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56" w:rsidRDefault="002B5456" w:rsidP="002B5456">
      <w:pPr>
        <w:suppressAutoHyphens/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lang w:eastAsia="ar-SA"/>
        </w:rPr>
      </w:pPr>
      <w:r>
        <w:rPr>
          <w:rFonts w:ascii="Segoe UI" w:eastAsia="Times New Roman" w:hAnsi="Segoe UI" w:cs="Segoe UI"/>
          <w:b/>
          <w:color w:val="000000"/>
          <w:lang w:eastAsia="ar-SA"/>
        </w:rPr>
        <w:t>Załącznik nr 1</w:t>
      </w:r>
    </w:p>
    <w:p w:rsidR="002B5456" w:rsidRDefault="002B5456" w:rsidP="002B5456">
      <w:pPr>
        <w:suppressAutoHyphens/>
        <w:spacing w:after="0" w:line="240" w:lineRule="auto"/>
        <w:ind w:left="5954"/>
        <w:jc w:val="right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 xml:space="preserve">     </w:t>
      </w:r>
    </w:p>
    <w:p w:rsidR="002B5456" w:rsidRDefault="002B5456" w:rsidP="002B5456">
      <w:pPr>
        <w:suppressAutoHyphens/>
        <w:spacing w:after="0" w:line="240" w:lineRule="auto"/>
        <w:ind w:left="5954"/>
        <w:jc w:val="right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suppressAutoHyphens/>
        <w:spacing w:after="0" w:line="240" w:lineRule="auto"/>
        <w:jc w:val="right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 xml:space="preserve">.....................................................  </w:t>
      </w:r>
    </w:p>
    <w:p w:rsidR="002B5456" w:rsidRDefault="002B5456" w:rsidP="002B5456">
      <w:pPr>
        <w:suppressAutoHyphens/>
        <w:spacing w:after="0" w:line="240" w:lineRule="auto"/>
        <w:ind w:left="5954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 xml:space="preserve">            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ar-SA"/>
        </w:rPr>
        <w:t xml:space="preserve">(Miejscowość, data)                                                             </w:t>
      </w:r>
    </w:p>
    <w:p w:rsidR="002B5456" w:rsidRDefault="002B5456" w:rsidP="002B5456">
      <w:pPr>
        <w:suppressAutoHyphens/>
        <w:spacing w:after="0" w:line="240" w:lineRule="auto"/>
        <w:jc w:val="right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 xml:space="preserve">.....................................................  </w:t>
      </w: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 xml:space="preserve">        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ar-SA"/>
        </w:rPr>
        <w:t xml:space="preserve">    (Pieczęć)</w:t>
      </w: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  <w:bookmarkStart w:id="0" w:name="_GoBack"/>
      <w:bookmarkEnd w:id="0"/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keepNext/>
        <w:tabs>
          <w:tab w:val="num" w:pos="576"/>
          <w:tab w:val="left" w:pos="2040"/>
        </w:tabs>
        <w:suppressAutoHyphens/>
        <w:spacing w:after="0" w:line="240" w:lineRule="auto"/>
        <w:ind w:left="576" w:hanging="576"/>
        <w:jc w:val="center"/>
        <w:outlineLvl w:val="1"/>
        <w:rPr>
          <w:rFonts w:ascii="Segoe UI" w:eastAsia="Times New Roman" w:hAnsi="Segoe UI" w:cs="Segoe UI"/>
          <w:b/>
          <w:color w:val="000000"/>
          <w:lang w:eastAsia="ar-SA"/>
        </w:rPr>
      </w:pPr>
      <w:r>
        <w:rPr>
          <w:rFonts w:ascii="Segoe UI" w:eastAsia="Times New Roman" w:hAnsi="Segoe UI" w:cs="Segoe UI"/>
          <w:b/>
          <w:color w:val="000000"/>
          <w:lang w:eastAsia="ar-SA"/>
        </w:rPr>
        <w:t>Zgłoszenie</w:t>
      </w:r>
    </w:p>
    <w:p w:rsidR="002B5456" w:rsidRDefault="002B5456" w:rsidP="002B5456">
      <w:pPr>
        <w:tabs>
          <w:tab w:val="left" w:pos="2040"/>
        </w:tabs>
        <w:suppressAutoHyphens/>
        <w:spacing w:after="0" w:line="240" w:lineRule="auto"/>
        <w:rPr>
          <w:rFonts w:ascii="Segoe UI" w:eastAsia="Times New Roman" w:hAnsi="Segoe UI" w:cs="Segoe UI"/>
          <w:b/>
          <w:color w:val="000000"/>
          <w:lang w:eastAsia="ar-SA"/>
        </w:rPr>
      </w:pPr>
      <w:r>
        <w:rPr>
          <w:rFonts w:ascii="Segoe UI" w:eastAsia="Times New Roman" w:hAnsi="Segoe UI" w:cs="Segoe UI"/>
          <w:b/>
          <w:color w:val="000000"/>
          <w:lang w:eastAsia="ar-SA"/>
        </w:rPr>
        <w:t xml:space="preserve">                     </w:t>
      </w: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 xml:space="preserve">Zgłaszam do udziału w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„</w:t>
      </w:r>
      <w:r>
        <w:rPr>
          <w:rFonts w:ascii="Segoe UI" w:eastAsia="Times New Roman" w:hAnsi="Segoe UI" w:cs="Segoe UI"/>
          <w:color w:val="000000"/>
          <w:lang w:eastAsia="ar-SA"/>
        </w:rPr>
        <w:t>Miejskim programie wyrównywania szans osób niepełnosprawnych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”</w:t>
      </w:r>
      <w:r>
        <w:rPr>
          <w:rFonts w:ascii="Segoe UI" w:eastAsia="Times New Roman" w:hAnsi="Segoe UI" w:cs="Segoe UI"/>
          <w:color w:val="000000"/>
          <w:lang w:eastAsia="ar-SA"/>
        </w:rPr>
        <w:t xml:space="preserve"> poniższą kandydaturę. </w:t>
      </w:r>
    </w:p>
    <w:p w:rsidR="002B5456" w:rsidRDefault="002B5456" w:rsidP="002B5456">
      <w:pPr>
        <w:suppressAutoHyphens/>
        <w:spacing w:after="0" w:line="36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>Wyznaczona/Wyznaczony* zostaje Pani/Pan* …………………………………………………………………………..</w:t>
      </w:r>
    </w:p>
    <w:p w:rsidR="002B5456" w:rsidRDefault="002B5456" w:rsidP="002B5456">
      <w:pPr>
        <w:suppressAutoHyphens/>
        <w:spacing w:after="0" w:line="36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456" w:rsidRDefault="002B5456" w:rsidP="002B5456">
      <w:pPr>
        <w:suppressAutoHyphens/>
        <w:spacing w:after="0" w:line="240" w:lineRule="auto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ar-SA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ar-SA"/>
        </w:rPr>
        <w:t>(Imię, nazwisko, funkcja)</w:t>
      </w: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ar-SA"/>
        </w:rPr>
      </w:pP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suppressAutoHyphens/>
        <w:spacing w:after="0" w:line="36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>Uzasadnienie:</w:t>
      </w:r>
    </w:p>
    <w:p w:rsidR="002B5456" w:rsidRDefault="002B5456" w:rsidP="002B5456">
      <w:pPr>
        <w:suppressAutoHyphens/>
        <w:spacing w:after="0" w:line="36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456" w:rsidRDefault="002B5456" w:rsidP="002B5456">
      <w:pPr>
        <w:suppressAutoHyphens/>
        <w:spacing w:after="0" w:line="360" w:lineRule="auto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suppressAutoHyphens/>
        <w:spacing w:after="0" w:line="360" w:lineRule="auto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</w:p>
    <w:p w:rsidR="002B5456" w:rsidRDefault="002B5456" w:rsidP="002B5456">
      <w:pPr>
        <w:suppressAutoHyphens/>
        <w:spacing w:after="0" w:line="240" w:lineRule="auto"/>
        <w:ind w:left="4248"/>
        <w:jc w:val="center"/>
        <w:rPr>
          <w:rFonts w:ascii="Segoe UI" w:eastAsia="Times New Roman" w:hAnsi="Segoe UI" w:cs="Segoe UI"/>
          <w:i/>
          <w:color w:val="000000"/>
          <w:sz w:val="18"/>
          <w:szCs w:val="18"/>
          <w:lang w:eastAsia="ar-SA"/>
        </w:rPr>
      </w:pPr>
      <w:r>
        <w:rPr>
          <w:rFonts w:ascii="Segoe UI" w:eastAsia="Times New Roman" w:hAnsi="Segoe UI" w:cs="Segoe UI"/>
          <w:color w:val="000000"/>
          <w:lang w:eastAsia="ar-SA"/>
        </w:rPr>
        <w:t>....................................................................................................</w:t>
      </w:r>
      <w:r>
        <w:rPr>
          <w:rFonts w:ascii="Segoe UI" w:eastAsia="Times New Roman" w:hAnsi="Segoe UI" w:cs="Segoe UI"/>
          <w:i/>
          <w:color w:val="000000"/>
          <w:sz w:val="18"/>
          <w:szCs w:val="18"/>
          <w:lang w:eastAsia="ar-SA"/>
        </w:rPr>
        <w:t xml:space="preserve">       (Podpis i pieczątka osoby uprawnionej)</w:t>
      </w:r>
    </w:p>
    <w:p w:rsidR="002B5456" w:rsidRDefault="002B5456" w:rsidP="002B5456">
      <w:pPr>
        <w:suppressAutoHyphens/>
        <w:spacing w:after="0" w:line="240" w:lineRule="auto"/>
        <w:rPr>
          <w:rFonts w:ascii="Segoe UI" w:eastAsia="Times New Roman" w:hAnsi="Segoe UI" w:cs="Segoe UI"/>
          <w:color w:val="000000"/>
          <w:lang w:eastAsia="ar-SA"/>
        </w:rPr>
      </w:pPr>
      <w:r>
        <w:rPr>
          <w:rFonts w:ascii="Segoe UI" w:eastAsia="Times New Roman" w:hAnsi="Segoe UI" w:cs="Segoe UI"/>
          <w:i/>
          <w:color w:val="000000"/>
          <w:sz w:val="18"/>
          <w:szCs w:val="18"/>
          <w:lang w:eastAsia="ar-SA"/>
        </w:rPr>
        <w:t xml:space="preserve">*Niepotrzebne skreślić </w:t>
      </w:r>
    </w:p>
    <w:p w:rsidR="00E60B4F" w:rsidRDefault="00E60B4F"/>
    <w:sectPr w:rsidR="00E6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3"/>
    <w:rsid w:val="002B5456"/>
    <w:rsid w:val="00E36BD3"/>
    <w:rsid w:val="00E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1193-23A7-4590-BFCF-ACFEF30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4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>Urząd Miejski w Koszalinie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Kantor</dc:creator>
  <cp:keywords/>
  <dc:description/>
  <cp:lastModifiedBy>Agnieszka Kantor</cp:lastModifiedBy>
  <cp:revision>2</cp:revision>
  <dcterms:created xsi:type="dcterms:W3CDTF">2022-06-29T07:51:00Z</dcterms:created>
  <dcterms:modified xsi:type="dcterms:W3CDTF">2022-06-29T07:52:00Z</dcterms:modified>
</cp:coreProperties>
</file>