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443DCA" w14:textId="371A3660" w:rsidR="004E17B3" w:rsidRPr="001825CD" w:rsidRDefault="00AB5AC2" w:rsidP="00416377">
      <w:pPr>
        <w:jc w:val="center"/>
        <w:rPr>
          <w:b/>
        </w:rPr>
      </w:pPr>
      <w:bookmarkStart w:id="0" w:name="_Hlk161229399"/>
      <w:r w:rsidRPr="001825CD">
        <w:rPr>
          <w:b/>
          <w:noProof/>
          <w:lang w:eastAsia="pl-PL"/>
        </w:rPr>
        <w:drawing>
          <wp:anchor distT="0" distB="0" distL="114300" distR="114300" simplePos="0" relativeHeight="251684864" behindDoc="0" locked="0" layoutInCell="1" allowOverlap="1" wp14:anchorId="1AE8ED3F" wp14:editId="2A17E50D">
            <wp:simplePos x="0" y="0"/>
            <wp:positionH relativeFrom="page">
              <wp:posOffset>0</wp:posOffset>
            </wp:positionH>
            <wp:positionV relativeFrom="margin">
              <wp:posOffset>-213995</wp:posOffset>
            </wp:positionV>
            <wp:extent cx="7562850" cy="4864100"/>
            <wp:effectExtent l="0" t="0" r="0" b="0"/>
            <wp:wrapSquare wrapText="bothSides"/>
            <wp:docPr id="420462785" name="Obraz 1" descr="Obraz zawierający na wolnym powietrzu, dom, drzewo, Obszar mieszkal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62785" name="Obraz 1" descr="Obraz zawierający na wolnym powietrzu, dom, drzewo, Obszar mieszkalny&#10;&#10;Opis wygenerowany automatycznie"/>
                    <pic:cNvPicPr/>
                  </pic:nvPicPr>
                  <pic:blipFill rotWithShape="1">
                    <a:blip r:embed="rId8">
                      <a:extLst>
                        <a:ext uri="{28A0092B-C50C-407E-A947-70E740481C1C}">
                          <a14:useLocalDpi xmlns:a14="http://schemas.microsoft.com/office/drawing/2010/main" val="0"/>
                        </a:ext>
                      </a:extLst>
                    </a:blip>
                    <a:srcRect t="5179" b="29778"/>
                    <a:stretch/>
                  </pic:blipFill>
                  <pic:spPr bwMode="auto">
                    <a:xfrm>
                      <a:off x="0" y="0"/>
                      <a:ext cx="7562850" cy="486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7E03" w:rsidRPr="001825CD">
        <w:rPr>
          <w:b/>
        </w:rPr>
        <w:br/>
      </w:r>
      <w:r w:rsidR="00416377" w:rsidRPr="001825CD">
        <w:rPr>
          <w:rFonts w:ascii="Arial" w:hAnsi="Arial" w:cs="Arial"/>
          <w:b/>
          <w:noProof/>
          <w:sz w:val="28"/>
          <w:szCs w:val="28"/>
          <w:lang w:eastAsia="pl-PL"/>
        </w:rPr>
        <w:drawing>
          <wp:inline distT="0" distB="0" distL="0" distR="0" wp14:anchorId="1208626F" wp14:editId="03A4E19D">
            <wp:extent cx="3609474" cy="1013661"/>
            <wp:effectExtent l="0" t="0" r="0" b="0"/>
            <wp:docPr id="13" name="Grafik 13" descr="Obraz zawierający tekst, Czcionka, logo,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Obraz zawierający tekst, Czcionka, logo, Grafika&#10;&#10;Opis wygenerowany automatyczni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9474" cy="1013661"/>
                    </a:xfrm>
                    <a:prstGeom prst="rect">
                      <a:avLst/>
                    </a:prstGeom>
                  </pic:spPr>
                </pic:pic>
              </a:graphicData>
            </a:graphic>
          </wp:inline>
        </w:drawing>
      </w:r>
    </w:p>
    <w:p w14:paraId="62CB6B3E" w14:textId="314F0289" w:rsidR="004E17B3" w:rsidRPr="001825CD" w:rsidRDefault="00EC7244" w:rsidP="004E17B3">
      <w:pPr>
        <w:jc w:val="center"/>
        <w:rPr>
          <w:rFonts w:ascii="Arial" w:hAnsi="Arial" w:cs="Arial"/>
          <w:b/>
          <w:color w:val="4F81BD" w:themeColor="accent1"/>
          <w:sz w:val="60"/>
          <w:szCs w:val="60"/>
        </w:rPr>
      </w:pPr>
      <w:r w:rsidRPr="001825CD">
        <w:rPr>
          <w:rFonts w:ascii="Arial" w:hAnsi="Arial" w:cs="Arial"/>
          <w:b/>
          <w:color w:val="4F81BD" w:themeColor="accent1"/>
          <w:sz w:val="60"/>
          <w:szCs w:val="60"/>
        </w:rPr>
        <w:t>Koszalin</w:t>
      </w:r>
      <w:r w:rsidR="004E17B3" w:rsidRPr="001825CD">
        <w:rPr>
          <w:rFonts w:ascii="Arial" w:hAnsi="Arial" w:cs="Arial"/>
          <w:b/>
          <w:color w:val="4F81BD" w:themeColor="accent1"/>
          <w:sz w:val="60"/>
          <w:szCs w:val="60"/>
        </w:rPr>
        <w:t xml:space="preserve"> 2</w:t>
      </w:r>
      <w:r w:rsidRPr="001825CD">
        <w:rPr>
          <w:rFonts w:ascii="Arial" w:hAnsi="Arial" w:cs="Arial"/>
          <w:b/>
          <w:color w:val="4F81BD" w:themeColor="accent1"/>
          <w:sz w:val="60"/>
          <w:szCs w:val="60"/>
        </w:rPr>
        <w:t>024</w:t>
      </w:r>
    </w:p>
    <w:p w14:paraId="5D2223D9" w14:textId="77777777" w:rsidR="00416377" w:rsidRPr="001825CD" w:rsidRDefault="00416377" w:rsidP="002D3B26">
      <w:pPr>
        <w:rPr>
          <w:rFonts w:ascii="Arial" w:hAnsi="Arial" w:cs="Arial"/>
          <w:b/>
          <w:color w:val="4F81BD" w:themeColor="accent1"/>
          <w:sz w:val="60"/>
          <w:szCs w:val="6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5"/>
        <w:gridCol w:w="3709"/>
        <w:gridCol w:w="2736"/>
      </w:tblGrid>
      <w:tr w:rsidR="00526221" w:rsidRPr="001825CD" w14:paraId="53EC8F04" w14:textId="77777777" w:rsidTr="00337E03">
        <w:tc>
          <w:tcPr>
            <w:tcW w:w="2626" w:type="dxa"/>
          </w:tcPr>
          <w:p w14:paraId="4311C38C" w14:textId="15CC6E56" w:rsidR="00526221" w:rsidRPr="001825CD" w:rsidRDefault="00526221" w:rsidP="004E17B3">
            <w:pPr>
              <w:jc w:val="center"/>
              <w:rPr>
                <w:rFonts w:ascii="Arial" w:hAnsi="Arial" w:cs="Arial"/>
                <w:b/>
                <w:color w:val="4F81BD" w:themeColor="accent1"/>
                <w:sz w:val="72"/>
                <w:szCs w:val="72"/>
              </w:rPr>
            </w:pPr>
            <w:r w:rsidRPr="001825CD">
              <w:rPr>
                <w:b/>
                <w:noProof/>
                <w:lang w:eastAsia="pl-PL"/>
              </w:rPr>
              <w:drawing>
                <wp:inline distT="0" distB="0" distL="0" distR="0" wp14:anchorId="320A4277" wp14:editId="4EA4A70C">
                  <wp:extent cx="1262755" cy="1416685"/>
                  <wp:effectExtent l="0" t="0" r="0" b="0"/>
                  <wp:docPr id="10" name="Grafik 10" descr="Ein Bild, das Tex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VITAS2020_PARK4SUMP_logo_Full_ne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7590" cy="1422110"/>
                          </a:xfrm>
                          <a:prstGeom prst="rect">
                            <a:avLst/>
                          </a:prstGeom>
                        </pic:spPr>
                      </pic:pic>
                    </a:graphicData>
                  </a:graphic>
                </wp:inline>
              </w:drawing>
            </w:r>
          </w:p>
        </w:tc>
        <w:tc>
          <w:tcPr>
            <w:tcW w:w="3709" w:type="dxa"/>
          </w:tcPr>
          <w:p w14:paraId="7168BB32" w14:textId="7D3A073A" w:rsidR="00526221" w:rsidRPr="001825CD" w:rsidRDefault="00526221" w:rsidP="00526221">
            <w:pPr>
              <w:jc w:val="center"/>
              <w:rPr>
                <w:rFonts w:ascii="Arial" w:hAnsi="Arial" w:cs="Arial"/>
                <w:b/>
                <w:sz w:val="28"/>
                <w:szCs w:val="28"/>
              </w:rPr>
            </w:pPr>
            <w:r w:rsidRPr="001825CD">
              <w:rPr>
                <w:rFonts w:ascii="Arial" w:hAnsi="Arial" w:cs="Arial"/>
                <w:b/>
                <w:sz w:val="28"/>
                <w:szCs w:val="28"/>
              </w:rPr>
              <w:t>Aud</w:t>
            </w:r>
            <w:r w:rsidR="0067507F" w:rsidRPr="001825CD">
              <w:rPr>
                <w:rFonts w:ascii="Arial" w:hAnsi="Arial" w:cs="Arial"/>
                <w:b/>
                <w:sz w:val="28"/>
                <w:szCs w:val="28"/>
              </w:rPr>
              <w:t>ytorzy</w:t>
            </w:r>
            <w:r w:rsidRPr="001825CD">
              <w:rPr>
                <w:rFonts w:ascii="Arial" w:hAnsi="Arial" w:cs="Arial"/>
                <w:b/>
                <w:sz w:val="28"/>
                <w:szCs w:val="28"/>
              </w:rPr>
              <w:br/>
            </w:r>
          </w:p>
          <w:p w14:paraId="0D219A36" w14:textId="75DEC9CA" w:rsidR="00416377" w:rsidRPr="001825CD" w:rsidRDefault="004D5C61" w:rsidP="00526221">
            <w:pPr>
              <w:jc w:val="center"/>
              <w:rPr>
                <w:rFonts w:ascii="Arial" w:hAnsi="Arial" w:cs="Arial"/>
                <w:bCs/>
                <w:sz w:val="28"/>
                <w:szCs w:val="28"/>
              </w:rPr>
            </w:pPr>
            <w:r>
              <w:rPr>
                <w:rFonts w:ascii="Arial" w:hAnsi="Arial" w:cs="Arial"/>
                <w:bCs/>
                <w:sz w:val="28"/>
                <w:szCs w:val="28"/>
              </w:rPr>
              <w:t>dr inż. Maciej Michnej</w:t>
            </w:r>
          </w:p>
          <w:p w14:paraId="09D46A6A" w14:textId="77777777" w:rsidR="00416377" w:rsidRPr="001825CD" w:rsidRDefault="00416377" w:rsidP="00526221">
            <w:pPr>
              <w:jc w:val="center"/>
              <w:rPr>
                <w:rFonts w:ascii="Arial" w:hAnsi="Arial" w:cs="Arial"/>
                <w:bCs/>
                <w:color w:val="4F81BD" w:themeColor="accent1"/>
                <w:sz w:val="28"/>
                <w:szCs w:val="28"/>
              </w:rPr>
            </w:pPr>
          </w:p>
          <w:p w14:paraId="1B87B6F1" w14:textId="5D25AFC1" w:rsidR="00526221" w:rsidRPr="001825CD" w:rsidRDefault="00416377" w:rsidP="00526221">
            <w:pPr>
              <w:jc w:val="center"/>
              <w:rPr>
                <w:rFonts w:ascii="Arial" w:hAnsi="Arial" w:cs="Arial"/>
                <w:b/>
                <w:color w:val="4F81BD" w:themeColor="accent1"/>
                <w:sz w:val="72"/>
                <w:szCs w:val="72"/>
              </w:rPr>
            </w:pPr>
            <w:r w:rsidRPr="001825CD">
              <w:rPr>
                <w:noProof/>
                <w:lang w:eastAsia="pl-PL"/>
              </w:rPr>
              <w:drawing>
                <wp:inline distT="0" distB="0" distL="0" distR="0" wp14:anchorId="3EC6B6F7" wp14:editId="1D591D55">
                  <wp:extent cx="2218267" cy="885790"/>
                  <wp:effectExtent l="0" t="0" r="0" b="0"/>
                  <wp:docPr id="1876637458" name="Obraz 1876637458" descr="Obraz zawierający tekst, zrzut ekranu,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zrzut ekranu, Czcionka, logo&#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218267" cy="885790"/>
                          </a:xfrm>
                          <a:prstGeom prst="rect">
                            <a:avLst/>
                          </a:prstGeom>
                        </pic:spPr>
                      </pic:pic>
                    </a:graphicData>
                  </a:graphic>
                </wp:inline>
              </w:drawing>
            </w:r>
          </w:p>
        </w:tc>
        <w:tc>
          <w:tcPr>
            <w:tcW w:w="2737" w:type="dxa"/>
          </w:tcPr>
          <w:p w14:paraId="4081F04D" w14:textId="2A3D1A53" w:rsidR="00526221" w:rsidRPr="001825CD" w:rsidRDefault="00526221" w:rsidP="004E17B3">
            <w:pPr>
              <w:jc w:val="center"/>
              <w:rPr>
                <w:rFonts w:ascii="Arial" w:hAnsi="Arial" w:cs="Arial"/>
                <w:b/>
                <w:color w:val="4F81BD" w:themeColor="accent1"/>
                <w:sz w:val="72"/>
                <w:szCs w:val="72"/>
              </w:rPr>
            </w:pPr>
            <w:r w:rsidRPr="001825CD">
              <w:rPr>
                <w:rFonts w:ascii="Arial" w:hAnsi="Arial" w:cs="Arial"/>
                <w:b/>
                <w:noProof/>
                <w:color w:val="4F81BD" w:themeColor="accent1"/>
                <w:sz w:val="72"/>
                <w:szCs w:val="72"/>
                <w:lang w:eastAsia="pl-PL"/>
              </w:rPr>
              <w:drawing>
                <wp:inline distT="0" distB="0" distL="0" distR="0" wp14:anchorId="0527B1CE" wp14:editId="7E464A60">
                  <wp:extent cx="1400175" cy="140017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RKPAD_Network_Member_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0416" cy="1400416"/>
                          </a:xfrm>
                          <a:prstGeom prst="rect">
                            <a:avLst/>
                          </a:prstGeom>
                        </pic:spPr>
                      </pic:pic>
                    </a:graphicData>
                  </a:graphic>
                </wp:inline>
              </w:drawing>
            </w:r>
          </w:p>
        </w:tc>
      </w:tr>
    </w:tbl>
    <w:p w14:paraId="0DC8B0D8" w14:textId="10E1037A" w:rsidR="00BC182C" w:rsidRPr="001825CD" w:rsidRDefault="0067507F" w:rsidP="006D62A3">
      <w:pPr>
        <w:rPr>
          <w:b/>
        </w:rPr>
      </w:pPr>
      <w:r w:rsidRPr="001825CD">
        <w:rPr>
          <w:b/>
        </w:rPr>
        <w:lastRenderedPageBreak/>
        <w:t>Wstęp</w:t>
      </w:r>
    </w:p>
    <w:p w14:paraId="0A3DBF67" w14:textId="1092F96F" w:rsidR="008D63C8" w:rsidRPr="001825CD" w:rsidRDefault="00E16ECA" w:rsidP="006D62A3">
      <w:pPr>
        <w:spacing w:before="120" w:after="120"/>
        <w:rPr>
          <w:rFonts w:cstheme="minorHAnsi"/>
          <w:bCs/>
        </w:rPr>
      </w:pPr>
      <w:r w:rsidRPr="001825CD">
        <w:rPr>
          <w:rFonts w:cstheme="minorHAnsi"/>
          <w:bCs/>
        </w:rPr>
        <w:t>Interreg Europa Środkowa to program Unii Europejskiej służący finansowaniu spójnego rozwoju regionalnego. Jego zadaniem</w:t>
      </w:r>
      <w:r w:rsidR="008D63C8" w:rsidRPr="001825CD">
        <w:rPr>
          <w:rFonts w:cstheme="minorHAnsi"/>
          <w:bCs/>
        </w:rPr>
        <w:t xml:space="preserve"> jest rozwiązywanie problemów, które wykraczają poza granice państw i które wymagają podjęcia wspólnych działań. </w:t>
      </w:r>
      <w:r w:rsidRPr="001825CD">
        <w:rPr>
          <w:rFonts w:cstheme="minorHAnsi"/>
          <w:bCs/>
        </w:rPr>
        <w:t xml:space="preserve">Jednym z prowadzonych projektów jest NXTLVL (“NeXTLeVeL”) Parking (NLP), którego </w:t>
      </w:r>
      <w:r w:rsidR="00C177FA" w:rsidRPr="001825CD">
        <w:rPr>
          <w:rFonts w:cstheme="minorHAnsi"/>
          <w:bCs/>
        </w:rPr>
        <w:t xml:space="preserve">kluczowym </w:t>
      </w:r>
      <w:r w:rsidRPr="001825CD">
        <w:rPr>
          <w:rFonts w:cstheme="minorHAnsi"/>
          <w:bCs/>
        </w:rPr>
        <w:t>wyzwaniem jest promowanie i</w:t>
      </w:r>
      <w:r w:rsidR="00C177FA" w:rsidRPr="001825CD">
        <w:rPr>
          <w:rFonts w:cstheme="minorHAnsi"/>
          <w:bCs/>
        </w:rPr>
        <w:t xml:space="preserve"> </w:t>
      </w:r>
      <w:r w:rsidRPr="001825CD">
        <w:rPr>
          <w:rFonts w:cstheme="minorHAnsi"/>
          <w:bCs/>
        </w:rPr>
        <w:t>zapewnianie wydajnej, bardziej ekologicznej i zrównoważonej mobilności miejskiej. Ogólny</w:t>
      </w:r>
      <w:r w:rsidR="00C177FA" w:rsidRPr="001825CD">
        <w:rPr>
          <w:rFonts w:cstheme="minorHAnsi"/>
          <w:bCs/>
        </w:rPr>
        <w:t xml:space="preserve"> cel</w:t>
      </w:r>
      <w:r w:rsidRPr="001825CD">
        <w:rPr>
          <w:rFonts w:cstheme="minorHAnsi"/>
          <w:bCs/>
        </w:rPr>
        <w:t xml:space="preserve"> projektu </w:t>
      </w:r>
      <w:r w:rsidR="00C177FA" w:rsidRPr="001825CD">
        <w:rPr>
          <w:rFonts w:cstheme="minorHAnsi"/>
          <w:bCs/>
        </w:rPr>
        <w:t>stanowi</w:t>
      </w:r>
      <w:r w:rsidRPr="001825CD">
        <w:rPr>
          <w:rFonts w:cstheme="minorHAnsi"/>
          <w:bCs/>
        </w:rPr>
        <w:t xml:space="preserve"> ograniczenie korzystania z samochodów w miejskich obszarach funkcjonalnych Europy Środkowej oraz zapewnienie zrównoważonej alternatywy w podróżowaniu i bardziej przyjaznej do życia przestrzeni miejskiej, poprzez szersze wykorzystanie zarządzania parkingami min.</w:t>
      </w:r>
      <w:r w:rsidR="00C177FA" w:rsidRPr="001825CD">
        <w:rPr>
          <w:rFonts w:cstheme="minorHAnsi"/>
          <w:bCs/>
        </w:rPr>
        <w:t xml:space="preserve"> </w:t>
      </w:r>
      <w:r w:rsidRPr="001825CD">
        <w:rPr>
          <w:rFonts w:cstheme="minorHAnsi"/>
          <w:bCs/>
        </w:rPr>
        <w:t>poprzez ustalanie</w:t>
      </w:r>
      <w:r w:rsidR="00C177FA" w:rsidRPr="001825CD">
        <w:rPr>
          <w:rFonts w:cstheme="minorHAnsi"/>
          <w:bCs/>
        </w:rPr>
        <w:t xml:space="preserve"> </w:t>
      </w:r>
      <w:r w:rsidRPr="001825CD">
        <w:rPr>
          <w:rFonts w:cstheme="minorHAnsi"/>
          <w:bCs/>
        </w:rPr>
        <w:t>opłat parkingowych, tak aby ich koszt stał się bardziej przejrzysty dla kierowców, a tym samym wpływał na ich wybory dotyczące podróży.</w:t>
      </w:r>
    </w:p>
    <w:p w14:paraId="700C894B" w14:textId="50F71B38" w:rsidR="0067507F" w:rsidRPr="001825CD" w:rsidRDefault="007940B5" w:rsidP="006D62A3">
      <w:pPr>
        <w:spacing w:before="120" w:after="120"/>
        <w:rPr>
          <w:rFonts w:cstheme="minorHAnsi"/>
          <w:bCs/>
        </w:rPr>
      </w:pPr>
      <w:r w:rsidRPr="001825CD">
        <w:rPr>
          <w:rFonts w:cstheme="minorHAnsi"/>
          <w:bCs/>
        </w:rPr>
        <w:t>P</w:t>
      </w:r>
      <w:r w:rsidR="008D63C8" w:rsidRPr="001825CD">
        <w:rPr>
          <w:rFonts w:cstheme="minorHAnsi"/>
          <w:bCs/>
        </w:rPr>
        <w:t>arkP</w:t>
      </w:r>
      <w:r w:rsidR="007B0E6A" w:rsidRPr="001825CD">
        <w:rPr>
          <w:rFonts w:cstheme="minorHAnsi"/>
          <w:bCs/>
        </w:rPr>
        <w:t>AD</w:t>
      </w:r>
      <w:r w:rsidRPr="001825CD">
        <w:rPr>
          <w:rFonts w:cstheme="minorHAnsi"/>
          <w:bCs/>
        </w:rPr>
        <w:t xml:space="preserve"> jest procesem audytu, który pomaga miastom w przeglądzie polityki parkingowej, osiągnięciu konsensusu w sprawie ulepszeń i wreszcie w opracowaniu planu działania, który wpisuję się w ideę planowania zrównoważonej mobilności miejskiej (SUMP). Audyt P</w:t>
      </w:r>
      <w:r w:rsidR="00361482" w:rsidRPr="001825CD">
        <w:rPr>
          <w:rFonts w:cstheme="minorHAnsi"/>
          <w:bCs/>
        </w:rPr>
        <w:t>arkP</w:t>
      </w:r>
      <w:r w:rsidR="007B0E6A" w:rsidRPr="001825CD">
        <w:rPr>
          <w:rFonts w:cstheme="minorHAnsi"/>
          <w:bCs/>
        </w:rPr>
        <w:t>AD</w:t>
      </w:r>
      <w:r w:rsidRPr="001825CD">
        <w:rPr>
          <w:rFonts w:cstheme="minorHAnsi"/>
          <w:bCs/>
        </w:rPr>
        <w:t xml:space="preserve"> optymalizuje wielokrotnie sprawdzone podejścia w zakresie oceny jakości polityki rowerowej (BYPAD) i SUMP (QUEST). Certyfikowany niezależny audytor krajowy rozpoczyna proces audytu od zebrania podstawowych informacji na temat ogólnej mobilności i sytuacji w zakresie parkowania w mieście. Informacje te są następnie zestawiane na lokalnych spotkaniach z poglądami różnych interesariuszy (lokalnych samorządowców, administracji miasta, interesariuszy, sprzedawców detalicznych, itp.) zebranych za pomocą ankiet. Audytorzy pracują nad osiągnięciem konsensusu w sprawie oceny stanu polityki i praktyki w zakresie parkowania w mieście i od tego wspólnego punktu wyjścia budują plan działania P</w:t>
      </w:r>
      <w:r w:rsidR="008D63C8" w:rsidRPr="001825CD">
        <w:rPr>
          <w:rFonts w:cstheme="minorHAnsi"/>
          <w:bCs/>
        </w:rPr>
        <w:t>ark</w:t>
      </w:r>
      <w:r w:rsidR="007B0E6A" w:rsidRPr="001825CD">
        <w:rPr>
          <w:rFonts w:cstheme="minorHAnsi"/>
          <w:bCs/>
        </w:rPr>
        <w:t>PAD</w:t>
      </w:r>
      <w:r w:rsidRPr="001825CD">
        <w:rPr>
          <w:rFonts w:cstheme="minorHAnsi"/>
          <w:bCs/>
        </w:rPr>
        <w:t>, obejmujący wykonalne, zaakceptowane działania w zakresie parkowania.</w:t>
      </w:r>
      <w:r w:rsidR="0067507F" w:rsidRPr="001825CD">
        <w:rPr>
          <w:rFonts w:cstheme="minorHAnsi"/>
        </w:rPr>
        <w:t xml:space="preserve"> </w:t>
      </w:r>
    </w:p>
    <w:p w14:paraId="2BFC0453" w14:textId="426ACDC9" w:rsidR="0067507F" w:rsidRPr="001825CD" w:rsidRDefault="0067507F" w:rsidP="00C26157">
      <w:pPr>
        <w:spacing w:after="0"/>
        <w:rPr>
          <w:rFonts w:cstheme="minorHAnsi"/>
        </w:rPr>
      </w:pPr>
      <w:r w:rsidRPr="001825CD">
        <w:rPr>
          <w:rFonts w:cstheme="minorHAnsi"/>
        </w:rPr>
        <w:t xml:space="preserve">Podstawą audytu </w:t>
      </w:r>
      <w:r w:rsidR="00746705" w:rsidRPr="001825CD">
        <w:rPr>
          <w:rFonts w:cstheme="minorHAnsi"/>
        </w:rPr>
        <w:t>P</w:t>
      </w:r>
      <w:r w:rsidR="008D63C8" w:rsidRPr="001825CD">
        <w:rPr>
          <w:rFonts w:cstheme="minorHAnsi"/>
        </w:rPr>
        <w:t>arkP</w:t>
      </w:r>
      <w:r w:rsidR="007B0E6A" w:rsidRPr="001825CD">
        <w:rPr>
          <w:rFonts w:cstheme="minorHAnsi"/>
        </w:rPr>
        <w:t>AD</w:t>
      </w:r>
      <w:r w:rsidRPr="001825CD">
        <w:rPr>
          <w:rFonts w:cstheme="minorHAnsi"/>
        </w:rPr>
        <w:t xml:space="preserve"> jest:</w:t>
      </w:r>
    </w:p>
    <w:p w14:paraId="7E3EA436" w14:textId="77777777" w:rsidR="0067507F" w:rsidRPr="001825CD" w:rsidRDefault="0067507F" w:rsidP="00473369">
      <w:pPr>
        <w:numPr>
          <w:ilvl w:val="0"/>
          <w:numId w:val="4"/>
        </w:numPr>
        <w:spacing w:after="0"/>
        <w:rPr>
          <w:rFonts w:cstheme="minorHAnsi"/>
        </w:rPr>
      </w:pPr>
      <w:r w:rsidRPr="001825CD">
        <w:rPr>
          <w:rFonts w:cstheme="minorHAnsi"/>
          <w:bCs/>
        </w:rPr>
        <w:t>ocena i poprawa polityki parkingowej miast i regionów w sposób systematyczny,</w:t>
      </w:r>
    </w:p>
    <w:p w14:paraId="442EB76F" w14:textId="77777777" w:rsidR="0067507F" w:rsidRPr="001825CD" w:rsidRDefault="0067507F" w:rsidP="00473369">
      <w:pPr>
        <w:numPr>
          <w:ilvl w:val="0"/>
          <w:numId w:val="4"/>
        </w:numPr>
        <w:spacing w:after="0"/>
        <w:rPr>
          <w:rFonts w:cstheme="minorHAnsi"/>
        </w:rPr>
      </w:pPr>
      <w:r w:rsidRPr="001825CD">
        <w:rPr>
          <w:rFonts w:cstheme="minorHAnsi"/>
          <w:bCs/>
        </w:rPr>
        <w:t>zastosowanie międzynarodowego standaryzowanego narzędzia zarządzania jakością dla miast i regionów,</w:t>
      </w:r>
    </w:p>
    <w:p w14:paraId="4F3FF511" w14:textId="77777777" w:rsidR="0067507F" w:rsidRPr="001825CD" w:rsidRDefault="0067507F" w:rsidP="00473369">
      <w:pPr>
        <w:numPr>
          <w:ilvl w:val="0"/>
          <w:numId w:val="4"/>
        </w:numPr>
        <w:spacing w:after="0"/>
        <w:rPr>
          <w:rFonts w:cstheme="minorHAnsi"/>
        </w:rPr>
      </w:pPr>
      <w:r w:rsidRPr="001825CD">
        <w:rPr>
          <w:rFonts w:cstheme="minorHAnsi"/>
          <w:bCs/>
        </w:rPr>
        <w:t>wprowadzenie podstaw dla planu działań parkingowych</w:t>
      </w:r>
      <w:r w:rsidRPr="001825CD">
        <w:rPr>
          <w:rFonts w:cstheme="minorHAnsi"/>
          <w:b/>
          <w:bCs/>
        </w:rPr>
        <w:t>.</w:t>
      </w:r>
    </w:p>
    <w:p w14:paraId="75370C81" w14:textId="54CCF016" w:rsidR="0067507F" w:rsidRPr="001825CD" w:rsidRDefault="0067507F" w:rsidP="00C26157">
      <w:pPr>
        <w:spacing w:after="0"/>
        <w:rPr>
          <w:rFonts w:cstheme="minorHAnsi"/>
        </w:rPr>
      </w:pPr>
      <w:r w:rsidRPr="001825CD">
        <w:rPr>
          <w:rFonts w:cstheme="minorHAnsi"/>
        </w:rPr>
        <w:t>Metodologia audytu P</w:t>
      </w:r>
      <w:r w:rsidR="008D63C8" w:rsidRPr="001825CD">
        <w:rPr>
          <w:rFonts w:cstheme="minorHAnsi"/>
        </w:rPr>
        <w:t>arkP</w:t>
      </w:r>
      <w:r w:rsidR="007B0E6A" w:rsidRPr="001825CD">
        <w:rPr>
          <w:rFonts w:cstheme="minorHAnsi"/>
        </w:rPr>
        <w:t>AD:</w:t>
      </w:r>
    </w:p>
    <w:p w14:paraId="5BE7A454" w14:textId="77777777" w:rsidR="0067507F" w:rsidRPr="001825CD" w:rsidRDefault="0067507F" w:rsidP="00473369">
      <w:pPr>
        <w:numPr>
          <w:ilvl w:val="0"/>
          <w:numId w:val="5"/>
        </w:numPr>
        <w:spacing w:after="0"/>
        <w:rPr>
          <w:rFonts w:cstheme="minorHAnsi"/>
        </w:rPr>
      </w:pPr>
      <w:r w:rsidRPr="001825CD">
        <w:rPr>
          <w:rFonts w:cstheme="minorHAnsi"/>
        </w:rPr>
        <w:t>Samoocena przeprowadzona przez różne grupy interesariuszy w mieście.</w:t>
      </w:r>
    </w:p>
    <w:p w14:paraId="609800E8" w14:textId="77777777" w:rsidR="0067507F" w:rsidRPr="001825CD" w:rsidRDefault="0067507F" w:rsidP="00473369">
      <w:pPr>
        <w:numPr>
          <w:ilvl w:val="0"/>
          <w:numId w:val="5"/>
        </w:numPr>
        <w:spacing w:after="0"/>
        <w:rPr>
          <w:rFonts w:cstheme="minorHAnsi"/>
        </w:rPr>
      </w:pPr>
      <w:r w:rsidRPr="001825CD">
        <w:rPr>
          <w:rFonts w:cstheme="minorHAnsi"/>
        </w:rPr>
        <w:t>Ustrukturyzowany proces komunikacji i podejście partycypacyjne.</w:t>
      </w:r>
    </w:p>
    <w:p w14:paraId="4267AEAE" w14:textId="77777777" w:rsidR="0067507F" w:rsidRPr="001825CD" w:rsidRDefault="0067507F" w:rsidP="00473369">
      <w:pPr>
        <w:numPr>
          <w:ilvl w:val="0"/>
          <w:numId w:val="5"/>
        </w:numPr>
        <w:spacing w:after="0"/>
        <w:rPr>
          <w:rFonts w:cstheme="minorHAnsi"/>
        </w:rPr>
      </w:pPr>
      <w:r w:rsidRPr="001825CD">
        <w:rPr>
          <w:rFonts w:cstheme="minorHAnsi"/>
        </w:rPr>
        <w:t>Metoda jakościowa (ocena reprezentatywna).</w:t>
      </w:r>
    </w:p>
    <w:p w14:paraId="1EA5205B" w14:textId="77777777" w:rsidR="0067507F" w:rsidRPr="001825CD" w:rsidRDefault="0067507F" w:rsidP="00473369">
      <w:pPr>
        <w:numPr>
          <w:ilvl w:val="0"/>
          <w:numId w:val="5"/>
        </w:numPr>
        <w:spacing w:after="0"/>
        <w:rPr>
          <w:rFonts w:cstheme="minorHAnsi"/>
        </w:rPr>
      </w:pPr>
      <w:r w:rsidRPr="001825CD">
        <w:rPr>
          <w:rFonts w:cstheme="minorHAnsi"/>
        </w:rPr>
        <w:t>Metoda ilościowa (informacje wstępne, fakty i liczby zebrane i ocenione przez audytora).</w:t>
      </w:r>
    </w:p>
    <w:p w14:paraId="6498DE3F" w14:textId="75AAE41F" w:rsidR="00FC1773" w:rsidRPr="001825CD" w:rsidRDefault="0067507F" w:rsidP="00473369">
      <w:pPr>
        <w:pStyle w:val="Akapitzlist"/>
        <w:numPr>
          <w:ilvl w:val="0"/>
          <w:numId w:val="5"/>
        </w:numPr>
        <w:spacing w:after="0"/>
        <w:contextualSpacing w:val="0"/>
        <w:rPr>
          <w:rFonts w:cstheme="minorHAnsi"/>
        </w:rPr>
      </w:pPr>
      <w:r w:rsidRPr="001825CD">
        <w:rPr>
          <w:rFonts w:cstheme="minorHAnsi"/>
        </w:rPr>
        <w:t>Podejście stymulujące (poprzez wykorzystanie przykładów i dobrych praktyk).</w:t>
      </w:r>
    </w:p>
    <w:p w14:paraId="0DB3E774" w14:textId="77777777" w:rsidR="00D62C9F" w:rsidRPr="001825CD" w:rsidRDefault="00D62C9F" w:rsidP="00D62C9F">
      <w:pPr>
        <w:spacing w:after="0"/>
        <w:rPr>
          <w:rFonts w:cstheme="minorHAnsi"/>
        </w:rPr>
      </w:pPr>
    </w:p>
    <w:p w14:paraId="7BC4CB8D" w14:textId="4B7D7190" w:rsidR="0067507F" w:rsidRPr="001825CD" w:rsidRDefault="0067507F" w:rsidP="00D62C9F">
      <w:pPr>
        <w:spacing w:after="0"/>
        <w:rPr>
          <w:rFonts w:cstheme="minorHAnsi"/>
        </w:rPr>
      </w:pPr>
      <w:r w:rsidRPr="001825CD">
        <w:rPr>
          <w:rFonts w:cstheme="minorHAnsi"/>
        </w:rPr>
        <w:t>Moduły audytu P</w:t>
      </w:r>
      <w:r w:rsidR="008D63C8" w:rsidRPr="001825CD">
        <w:rPr>
          <w:rFonts w:cstheme="minorHAnsi"/>
        </w:rPr>
        <w:t>ark</w:t>
      </w:r>
      <w:r w:rsidR="007B0E6A" w:rsidRPr="001825CD">
        <w:rPr>
          <w:rFonts w:cstheme="minorHAnsi"/>
        </w:rPr>
        <w:t>PAD</w:t>
      </w:r>
    </w:p>
    <w:p w14:paraId="2DADBD8B" w14:textId="77777777" w:rsidR="00D62C9F" w:rsidRPr="001825CD" w:rsidRDefault="0067507F" w:rsidP="006D62A3">
      <w:pPr>
        <w:rPr>
          <w:rFonts w:cstheme="minorHAnsi"/>
          <w:bCs/>
        </w:rPr>
      </w:pPr>
      <w:r w:rsidRPr="001825CD">
        <w:rPr>
          <w:rFonts w:cstheme="minorHAnsi"/>
          <w:noProof/>
          <w:lang w:eastAsia="pl-PL"/>
        </w:rPr>
        <w:drawing>
          <wp:anchor distT="0" distB="0" distL="114300" distR="114300" simplePos="0" relativeHeight="251687936" behindDoc="0" locked="0" layoutInCell="1" allowOverlap="1" wp14:anchorId="39CA7767" wp14:editId="27537340">
            <wp:simplePos x="0" y="0"/>
            <wp:positionH relativeFrom="column">
              <wp:posOffset>-1586865</wp:posOffset>
            </wp:positionH>
            <wp:positionV relativeFrom="paragraph">
              <wp:posOffset>11386185</wp:posOffset>
            </wp:positionV>
            <wp:extent cx="508000" cy="575945"/>
            <wp:effectExtent l="0" t="0" r="6350" b="0"/>
            <wp:wrapNone/>
            <wp:docPr id="1348810272" name="Obraz 10" descr="Obraz zawierający tekst, Czcionka, design&#10;&#10;Opis wygenerowany automatycznie">
              <a:extLst xmlns:a="http://schemas.openxmlformats.org/drawingml/2006/main">
                <a:ext uri="{FF2B5EF4-FFF2-40B4-BE49-F238E27FC236}">
                  <a16:creationId xmlns:a16="http://schemas.microsoft.com/office/drawing/2014/main" id="{7B0EDC8A-393E-42C7-8D3B-AA6FB3AF6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10272" name="Obraz 10" descr="Obraz zawierający tekst, Czcionka, design&#10;&#10;Opis wygenerowany automatycznie">
                      <a:extLst>
                        <a:ext uri="{FF2B5EF4-FFF2-40B4-BE49-F238E27FC236}">
                          <a16:creationId xmlns:a16="http://schemas.microsoft.com/office/drawing/2014/main" id="{7B0EDC8A-393E-42C7-8D3B-AA6FB3AF68D0}"/>
                        </a:ext>
                      </a:extLst>
                    </pic:cNvPr>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08000" cy="575945"/>
                    </a:xfrm>
                    <a:prstGeom prst="rect">
                      <a:avLst/>
                    </a:prstGeom>
                  </pic:spPr>
                </pic:pic>
              </a:graphicData>
            </a:graphic>
          </wp:anchor>
        </w:drawing>
      </w:r>
      <w:r w:rsidRPr="001825CD">
        <w:rPr>
          <w:rFonts w:cstheme="minorHAnsi"/>
          <w:noProof/>
          <w:lang w:eastAsia="pl-PL"/>
        </w:rPr>
        <mc:AlternateContent>
          <mc:Choice Requires="wps">
            <w:drawing>
              <wp:anchor distT="0" distB="0" distL="114300" distR="114300" simplePos="0" relativeHeight="251688960" behindDoc="0" locked="0" layoutInCell="1" allowOverlap="1" wp14:anchorId="47792701" wp14:editId="0DDA3984">
                <wp:simplePos x="0" y="0"/>
                <wp:positionH relativeFrom="column">
                  <wp:posOffset>-339725</wp:posOffset>
                </wp:positionH>
                <wp:positionV relativeFrom="paragraph">
                  <wp:posOffset>11358245</wp:posOffset>
                </wp:positionV>
                <wp:extent cx="2894330" cy="576580"/>
                <wp:effectExtent l="0" t="0" r="0" b="0"/>
                <wp:wrapNone/>
                <wp:docPr id="15" name="pole tekstowe 14">
                  <a:extLst xmlns:a="http://schemas.openxmlformats.org/drawingml/2006/main">
                    <a:ext uri="{FF2B5EF4-FFF2-40B4-BE49-F238E27FC236}">
                      <a16:creationId xmlns:a16="http://schemas.microsoft.com/office/drawing/2014/main" id="{5E6004A4-B2B7-45A1-B0DE-76105F9403C6}"/>
                    </a:ext>
                  </a:extLst>
                </wp:docPr>
                <wp:cNvGraphicFramePr/>
                <a:graphic xmlns:a="http://schemas.openxmlformats.org/drawingml/2006/main">
                  <a:graphicData uri="http://schemas.microsoft.com/office/word/2010/wordprocessingShape">
                    <wps:wsp>
                      <wps:cNvSpPr txBox="1"/>
                      <wps:spPr>
                        <a:xfrm>
                          <a:off x="0" y="0"/>
                          <a:ext cx="2894330" cy="576580"/>
                        </a:xfrm>
                        <a:prstGeom prst="rect">
                          <a:avLst/>
                        </a:prstGeom>
                        <a:noFill/>
                      </wps:spPr>
                      <wps:txbx>
                        <w:txbxContent>
                          <w:p w14:paraId="61696C7F" w14:textId="77777777" w:rsidR="008D2EC6" w:rsidRPr="001825CD" w:rsidRDefault="008D2EC6" w:rsidP="0067507F">
                            <w:pPr>
                              <w:pStyle w:val="NormalnyWeb"/>
                              <w:spacing w:before="0" w:beforeAutospacing="0" w:after="0" w:afterAutospacing="0"/>
                              <w:rPr>
                                <w:lang w:val="pl-PL"/>
                              </w:rPr>
                            </w:pPr>
                            <w:r w:rsidRPr="001825CD">
                              <w:rPr>
                                <w:rFonts w:ascii="Calibri" w:hAnsi="Calibri" w:cstheme="minorBidi"/>
                                <w:color w:val="404040"/>
                                <w:kern w:val="24"/>
                                <w:sz w:val="21"/>
                                <w:szCs w:val="21"/>
                                <w:lang w:val="pl-PL"/>
                                <w14:textFill>
                                  <w14:solidFill>
                                    <w14:srgbClr w14:val="404040">
                                      <w14:lumMod w14:val="75000"/>
                                      <w14:lumOff w14:val="25000"/>
                                    </w14:srgbClr>
                                  </w14:solidFill>
                                </w14:textFill>
                              </w:rPr>
                              <w:t xml:space="preserve">Audyt ParkPAD powstał w ramach projektu CIVITAS PARK4SUMP finansowanego z programu Horizon 2020, grant agreement No 769072 </w:t>
                            </w:r>
                          </w:p>
                        </w:txbxContent>
                      </wps:txbx>
                      <wps:bodyPr wrap="square" rtlCol="0">
                        <a:spAutoFit/>
                      </wps:bodyPr>
                    </wps:wsp>
                  </a:graphicData>
                </a:graphic>
              </wp:anchor>
            </w:drawing>
          </mc:Choice>
          <mc:Fallback>
            <w:pict>
              <v:shapetype w14:anchorId="47792701" id="_x0000_t202" coordsize="21600,21600" o:spt="202" path="m,l,21600r21600,l21600,xe">
                <v:stroke joinstyle="miter"/>
                <v:path gradientshapeok="t" o:connecttype="rect"/>
              </v:shapetype>
              <v:shape id="pole tekstowe 14" o:spid="_x0000_s1026" type="#_x0000_t202" style="position:absolute;margin-left:-26.75pt;margin-top:894.35pt;width:227.9pt;height:45.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" filled="f" stroked="f">
                <v:textbox style="mso-fit-shape-to-text:t">
                  <w:txbxContent>
                    <w:p w14:paraId="61696C7F" w14:textId="77777777" w:rsidR="008D2EC6" w:rsidRPr="001825CD" w:rsidRDefault="008D2EC6" w:rsidP="0067507F">
                      <w:pPr>
                        <w:pStyle w:val="NormalnyWeb"/>
                        <w:spacing w:before="0" w:beforeAutospacing="0" w:after="0" w:afterAutospacing="0"/>
                        <w:rPr>
                          <w:lang w:val="pl-PL"/>
                        </w:rPr>
                      </w:pPr>
                      <w:r w:rsidRPr="001825CD">
                        <w:rPr>
                          <w:rFonts w:ascii="Calibri" w:hAnsi="Calibri" w:cstheme="minorBidi"/>
                          <w:color w:val="404040"/>
                          <w:kern w:val="24"/>
                          <w:sz w:val="21"/>
                          <w:szCs w:val="21"/>
                          <w:lang w:val="pl-PL"/>
                          <w14:textFill>
                            <w14:solidFill>
                              <w14:srgbClr w14:val="404040">
                                <w14:lumMod w14:val="75000"/>
                                <w14:lumOff w14:val="25000"/>
                              </w14:srgbClr>
                            </w14:solidFill>
                          </w14:textFill>
                        </w:rPr>
                        <w:t xml:space="preserve">Audyt ParkPAD powstał w ramach projektu CIVITAS PARK4SUMP finansowanego z programu Horizon 2020, grant agreement No 769072 </w:t>
                      </w:r>
                    </w:p>
                  </w:txbxContent>
                </v:textbox>
              </v:shape>
            </w:pict>
          </mc:Fallback>
        </mc:AlternateContent>
      </w:r>
      <w:r w:rsidRPr="001825CD">
        <w:rPr>
          <w:rFonts w:cstheme="minorHAnsi"/>
          <w:noProof/>
          <w:lang w:eastAsia="pl-PL"/>
        </w:rPr>
        <mc:AlternateContent>
          <mc:Choice Requires="wps">
            <w:drawing>
              <wp:anchor distT="0" distB="0" distL="114300" distR="114300" simplePos="0" relativeHeight="251689984" behindDoc="0" locked="0" layoutInCell="1" allowOverlap="1" wp14:anchorId="07DD42DD" wp14:editId="4E5ADDD1">
                <wp:simplePos x="0" y="0"/>
                <wp:positionH relativeFrom="column">
                  <wp:posOffset>6122035</wp:posOffset>
                </wp:positionH>
                <wp:positionV relativeFrom="paragraph">
                  <wp:posOffset>11591925</wp:posOffset>
                </wp:positionV>
                <wp:extent cx="3823335" cy="368935"/>
                <wp:effectExtent l="0" t="0" r="0" b="0"/>
                <wp:wrapNone/>
                <wp:docPr id="16" name="pole tekstowe 15">
                  <a:extLst xmlns:a="http://schemas.openxmlformats.org/drawingml/2006/main">
                    <a:ext uri="{FF2B5EF4-FFF2-40B4-BE49-F238E27FC236}">
                      <a16:creationId xmlns:a16="http://schemas.microsoft.com/office/drawing/2014/main" id="{730A9635-0FEE-4CF4-93EB-59B767548E79}"/>
                    </a:ext>
                  </a:extLst>
                </wp:docPr>
                <wp:cNvGraphicFramePr/>
                <a:graphic xmlns:a="http://schemas.openxmlformats.org/drawingml/2006/main">
                  <a:graphicData uri="http://schemas.microsoft.com/office/word/2010/wordprocessingShape">
                    <wps:wsp>
                      <wps:cNvSpPr txBox="1"/>
                      <wps:spPr>
                        <a:xfrm>
                          <a:off x="0" y="0"/>
                          <a:ext cx="3823335" cy="368935"/>
                        </a:xfrm>
                        <a:prstGeom prst="rect">
                          <a:avLst/>
                        </a:prstGeom>
                        <a:noFill/>
                      </wps:spPr>
                      <wps:txbx>
                        <w:txbxContent>
                          <w:p w14:paraId="19D661A5" w14:textId="77777777" w:rsidR="008D2EC6" w:rsidRPr="001825CD" w:rsidRDefault="008D2EC6" w:rsidP="0067507F">
                            <w:pPr>
                              <w:pStyle w:val="NormalnyWeb"/>
                              <w:spacing w:before="0" w:beforeAutospacing="0" w:after="0" w:afterAutospacing="0"/>
                              <w:rPr>
                                <w:lang w:val="pl-PL"/>
                              </w:rPr>
                            </w:pPr>
                            <w:r w:rsidRPr="001825CD">
                              <w:rPr>
                                <w:rFonts w:ascii="Calibri" w:hAnsi="Calibri" w:cstheme="minorBidi"/>
                                <w:color w:val="404040"/>
                                <w:kern w:val="24"/>
                                <w:sz w:val="36"/>
                                <w:szCs w:val="36"/>
                                <w:lang w:val="pl-PL"/>
                                <w14:textFill>
                                  <w14:solidFill>
                                    <w14:srgbClr w14:val="404040">
                                      <w14:lumMod w14:val="75000"/>
                                      <w14:lumOff w14:val="25000"/>
                                    </w14:srgbClr>
                                  </w14:solidFill>
                                </w14:textFill>
                              </w:rPr>
                              <w:t>dr inż. Maciej Michnej,  styczeń 2020</w:t>
                            </w:r>
                          </w:p>
                        </w:txbxContent>
                      </wps:txbx>
                      <wps:bodyPr wrap="square" rtlCol="0">
                        <a:spAutoFit/>
                      </wps:bodyPr>
                    </wps:wsp>
                  </a:graphicData>
                </a:graphic>
              </wp:anchor>
            </w:drawing>
          </mc:Choice>
          <mc:Fallback>
            <w:pict>
              <v:shape w14:anchorId="07DD42DD" id="pole tekstowe 15" o:spid="_x0000_s1027" type="#_x0000_t202" style="position:absolute;margin-left:482.05pt;margin-top:912.75pt;width:301.05pt;height:29.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" filled="f" stroked="f">
                <v:textbox style="mso-fit-shape-to-text:t">
                  <w:txbxContent>
                    <w:p w14:paraId="19D661A5" w14:textId="77777777" w:rsidR="008D2EC6" w:rsidRPr="001825CD" w:rsidRDefault="008D2EC6" w:rsidP="0067507F">
                      <w:pPr>
                        <w:pStyle w:val="NormalnyWeb"/>
                        <w:spacing w:before="0" w:beforeAutospacing="0" w:after="0" w:afterAutospacing="0"/>
                        <w:rPr>
                          <w:lang w:val="pl-PL"/>
                        </w:rPr>
                      </w:pPr>
                      <w:r w:rsidRPr="001825CD">
                        <w:rPr>
                          <w:rFonts w:ascii="Calibri" w:hAnsi="Calibri" w:cstheme="minorBidi"/>
                          <w:color w:val="404040"/>
                          <w:kern w:val="24"/>
                          <w:sz w:val="36"/>
                          <w:szCs w:val="36"/>
                          <w:lang w:val="pl-PL"/>
                          <w14:textFill>
                            <w14:solidFill>
                              <w14:srgbClr w14:val="404040">
                                <w14:lumMod w14:val="75000"/>
                                <w14:lumOff w14:val="25000"/>
                              </w14:srgbClr>
                            </w14:solidFill>
                          </w14:textFill>
                        </w:rPr>
                        <w:t>dr inż. Maciej Michnej,  styczeń 2020</w:t>
                      </w:r>
                    </w:p>
                  </w:txbxContent>
                </v:textbox>
              </v:shape>
            </w:pict>
          </mc:Fallback>
        </mc:AlternateContent>
      </w:r>
      <w:r w:rsidRPr="001825CD">
        <w:rPr>
          <w:rFonts w:cstheme="minorHAnsi"/>
          <w:noProof/>
          <w:lang w:eastAsia="pl-PL"/>
        </w:rPr>
        <w:drawing>
          <wp:anchor distT="0" distB="0" distL="114300" distR="114300" simplePos="0" relativeHeight="251691008" behindDoc="0" locked="0" layoutInCell="1" allowOverlap="1" wp14:anchorId="0EFC8A59" wp14:editId="09542FA2">
            <wp:simplePos x="0" y="0"/>
            <wp:positionH relativeFrom="column">
              <wp:posOffset>14832965</wp:posOffset>
            </wp:positionH>
            <wp:positionV relativeFrom="paragraph">
              <wp:posOffset>11246485</wp:posOffset>
            </wp:positionV>
            <wp:extent cx="1557655" cy="687705"/>
            <wp:effectExtent l="0" t="0" r="0" b="0"/>
            <wp:wrapNone/>
            <wp:docPr id="17" name="Picture 2" descr="C:\Users\franzen.ICLEIV2\Downloads\SUMP Platform logo.png">
              <a:extLst xmlns:a="http://schemas.openxmlformats.org/drawingml/2006/main">
                <a:ext uri="{FF2B5EF4-FFF2-40B4-BE49-F238E27FC236}">
                  <a16:creationId xmlns:a16="http://schemas.microsoft.com/office/drawing/2014/main" id="{E045501D-19A8-4C89-8005-279BD58E0B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C:\Users\franzen.ICLEIV2\Downloads\SUMP Platform logo.png">
                      <a:extLst>
                        <a:ext uri="{FF2B5EF4-FFF2-40B4-BE49-F238E27FC236}">
                          <a16:creationId xmlns:a16="http://schemas.microsoft.com/office/drawing/2014/main" id="{E045501D-19A8-4C89-8005-279BD58E0B8F}"/>
                        </a:ext>
                      </a:extLst>
                    </pic:cNvPr>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557655" cy="687705"/>
                    </a:xfrm>
                    <a:prstGeom prst="rect">
                      <a:avLst/>
                    </a:prstGeom>
                    <a:noFill/>
                  </pic:spPr>
                </pic:pic>
              </a:graphicData>
            </a:graphic>
          </wp:anchor>
        </w:drawing>
      </w:r>
      <w:r w:rsidRPr="001825CD">
        <w:rPr>
          <w:rFonts w:cstheme="minorHAnsi"/>
          <w:noProof/>
          <w:lang w:eastAsia="pl-PL"/>
        </w:rPr>
        <w:drawing>
          <wp:anchor distT="0" distB="0" distL="114300" distR="114300" simplePos="0" relativeHeight="251692032" behindDoc="0" locked="0" layoutInCell="1" allowOverlap="1" wp14:anchorId="7DB40F46" wp14:editId="7FBADDD2">
            <wp:simplePos x="0" y="0"/>
            <wp:positionH relativeFrom="column">
              <wp:posOffset>18325465</wp:posOffset>
            </wp:positionH>
            <wp:positionV relativeFrom="paragraph">
              <wp:posOffset>11358245</wp:posOffset>
            </wp:positionV>
            <wp:extent cx="778510" cy="570230"/>
            <wp:effectExtent l="0" t="0" r="0" b="0"/>
            <wp:wrapNone/>
            <wp:docPr id="18" name="Picture 8" descr="Obraz zawierający tekst, zrzut ekranu, Czcionka, Grafika&#10;&#10;Opis wygenerowany automatycznie">
              <a:extLst xmlns:a="http://schemas.openxmlformats.org/drawingml/2006/main">
                <a:ext uri="{FF2B5EF4-FFF2-40B4-BE49-F238E27FC236}">
                  <a16:creationId xmlns:a16="http://schemas.microsoft.com/office/drawing/2014/main" id="{976C71AB-ACE1-4261-AADD-345F34C00F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descr="Obraz zawierający tekst, zrzut ekranu, Czcionka, Grafika&#10;&#10;Opis wygenerowany automatycznie">
                      <a:extLst>
                        <a:ext uri="{FF2B5EF4-FFF2-40B4-BE49-F238E27FC236}">
                          <a16:creationId xmlns:a16="http://schemas.microsoft.com/office/drawing/2014/main" id="{976C71AB-ACE1-4261-AADD-345F34C00F92}"/>
                        </a:ext>
                      </a:extLst>
                    </pic:cNvPr>
                    <pic:cNvPicPr>
                      <a:picLocks noChangeAspect="1" noChangeArrowheads="1"/>
                    </pic:cNvPicPr>
                  </pic:nvPicPr>
                  <pic:blipFill rotWithShape="1">
                    <a:blip r:embed="rId15" cstate="print">
                      <a:clrChange>
                        <a:clrFrom>
                          <a:srgbClr val="FFFFFF"/>
                        </a:clrFrom>
                        <a:clrTo>
                          <a:srgbClr val="FFFFFF">
                            <a:alpha val="0"/>
                          </a:srgbClr>
                        </a:clrTo>
                      </a:clrChange>
                    </a:blip>
                    <a:srcRect l="3249" r="16494" b="45814"/>
                    <a:stretch/>
                  </pic:blipFill>
                  <pic:spPr bwMode="auto">
                    <a:xfrm>
                      <a:off x="0" y="0"/>
                      <a:ext cx="778510" cy="570230"/>
                    </a:xfrm>
                    <a:prstGeom prst="rect">
                      <a:avLst/>
                    </a:prstGeom>
                    <a:noFill/>
                    <a:ln w="9525">
                      <a:noFill/>
                      <a:miter lim="800000"/>
                      <a:headEnd/>
                      <a:tailEnd/>
                    </a:ln>
                  </pic:spPr>
                </pic:pic>
              </a:graphicData>
            </a:graphic>
          </wp:anchor>
        </w:drawing>
      </w:r>
      <w:r w:rsidRPr="001825CD">
        <w:rPr>
          <w:rFonts w:cstheme="minorHAnsi"/>
          <w:noProof/>
          <w:lang w:eastAsia="pl-PL"/>
        </w:rPr>
        <w:drawing>
          <wp:anchor distT="0" distB="0" distL="114300" distR="114300" simplePos="0" relativeHeight="251693056" behindDoc="0" locked="0" layoutInCell="1" allowOverlap="1" wp14:anchorId="3EDCC8FC" wp14:editId="37174397">
            <wp:simplePos x="0" y="0"/>
            <wp:positionH relativeFrom="column">
              <wp:posOffset>19883755</wp:posOffset>
            </wp:positionH>
            <wp:positionV relativeFrom="paragraph">
              <wp:posOffset>11543665</wp:posOffset>
            </wp:positionV>
            <wp:extent cx="939165" cy="474980"/>
            <wp:effectExtent l="0" t="0" r="0" b="0"/>
            <wp:wrapNone/>
            <wp:docPr id="1338041733" name="Picture 8" descr="Obraz zawierający tekst, zrzut ekranu, Czcionka, Grafika&#10;&#10;Opis wygenerowany automatycznie">
              <a:extLst xmlns:a="http://schemas.openxmlformats.org/drawingml/2006/main">
                <a:ext uri="{FF2B5EF4-FFF2-40B4-BE49-F238E27FC236}">
                  <a16:creationId xmlns:a16="http://schemas.microsoft.com/office/drawing/2014/main" id="{486F0158-BEA6-4222-B6A3-748EE95A28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41733" name="Picture 8" descr="Obraz zawierający tekst, zrzut ekranu, Czcionka, Grafika&#10;&#10;Opis wygenerowany automatycznie">
                      <a:extLst>
                        <a:ext uri="{FF2B5EF4-FFF2-40B4-BE49-F238E27FC236}">
                          <a16:creationId xmlns:a16="http://schemas.microsoft.com/office/drawing/2014/main" id="{486F0158-BEA6-4222-B6A3-748EE95A2842}"/>
                        </a:ext>
                      </a:extLst>
                    </pic:cNvPr>
                    <pic:cNvPicPr>
                      <a:picLocks noChangeAspect="1" noChangeArrowheads="1"/>
                    </pic:cNvPicPr>
                  </pic:nvPicPr>
                  <pic:blipFill rotWithShape="1">
                    <a:blip r:embed="rId15" cstate="print">
                      <a:clrChange>
                        <a:clrFrom>
                          <a:srgbClr val="FFFFFF"/>
                        </a:clrFrom>
                        <a:clrTo>
                          <a:srgbClr val="FFFFFF">
                            <a:alpha val="0"/>
                          </a:srgbClr>
                        </a:clrTo>
                      </a:clrChange>
                    </a:blip>
                    <a:srcRect l="3249" t="49917" b="4939"/>
                    <a:stretch/>
                  </pic:blipFill>
                  <pic:spPr bwMode="auto">
                    <a:xfrm>
                      <a:off x="0" y="0"/>
                      <a:ext cx="939165" cy="474980"/>
                    </a:xfrm>
                    <a:prstGeom prst="rect">
                      <a:avLst/>
                    </a:prstGeom>
                    <a:noFill/>
                    <a:ln w="9525">
                      <a:noFill/>
                      <a:miter lim="800000"/>
                      <a:headEnd/>
                      <a:tailEnd/>
                    </a:ln>
                  </pic:spPr>
                </pic:pic>
              </a:graphicData>
            </a:graphic>
          </wp:anchor>
        </w:drawing>
      </w:r>
      <w:r w:rsidRPr="001825CD">
        <w:rPr>
          <w:rFonts w:cstheme="minorHAnsi"/>
          <w:noProof/>
          <w:lang w:eastAsia="pl-PL"/>
        </w:rPr>
        <mc:AlternateContent>
          <mc:Choice Requires="wpg">
            <w:drawing>
              <wp:anchor distT="0" distB="0" distL="114300" distR="114300" simplePos="0" relativeHeight="251686912" behindDoc="0" locked="0" layoutInCell="1" allowOverlap="1" wp14:anchorId="1288BBBE" wp14:editId="2297313B">
                <wp:simplePos x="0" y="0"/>
                <wp:positionH relativeFrom="column">
                  <wp:posOffset>-2245995</wp:posOffset>
                </wp:positionH>
                <wp:positionV relativeFrom="paragraph">
                  <wp:posOffset>9834245</wp:posOffset>
                </wp:positionV>
                <wp:extent cx="12192001" cy="1441648"/>
                <wp:effectExtent l="0" t="0" r="0" b="6350"/>
                <wp:wrapNone/>
                <wp:docPr id="1907053860" name="Grupa 8"/>
                <wp:cNvGraphicFramePr/>
                <a:graphic xmlns:a="http://schemas.openxmlformats.org/drawingml/2006/main">
                  <a:graphicData uri="http://schemas.microsoft.com/office/word/2010/wordprocessingGroup">
                    <wpg:wgp>
                      <wpg:cNvGrpSpPr/>
                      <wpg:grpSpPr>
                        <a:xfrm>
                          <a:off x="0" y="0"/>
                          <a:ext cx="12192001" cy="1441648"/>
                          <a:chOff x="0" y="5343598"/>
                          <a:chExt cx="12192001" cy="1441648"/>
                        </a:xfrm>
                        <a:solidFill>
                          <a:schemeClr val="bg1"/>
                        </a:solidFill>
                      </wpg:grpSpPr>
                      <wps:wsp>
                        <wps:cNvPr id="1114924619" name="Dowolny kształt: kształt 5"/>
                        <wps:cNvSpPr/>
                        <wps:spPr>
                          <a:xfrm>
                            <a:off x="0" y="5343598"/>
                            <a:ext cx="12192001" cy="921956"/>
                          </a:xfrm>
                          <a:custGeom>
                            <a:avLst/>
                            <a:gdLst>
                              <a:gd name="connsiteX0" fmla="*/ 806334 w 13173489"/>
                              <a:gd name="connsiteY0" fmla="*/ 914510 h 1324411"/>
                              <a:gd name="connsiteX1" fmla="*/ 3704517 w 13173489"/>
                              <a:gd name="connsiteY1" fmla="*/ 110 h 1324411"/>
                              <a:gd name="connsiteX2" fmla="*/ 7160640 w 13173489"/>
                              <a:gd name="connsiteY2" fmla="*/ 976503 h 1324411"/>
                              <a:gd name="connsiteX3" fmla="*/ 9407894 w 13173489"/>
                              <a:gd name="connsiteY3" fmla="*/ 294578 h 1324411"/>
                              <a:gd name="connsiteX4" fmla="*/ 12879514 w 13173489"/>
                              <a:gd name="connsiteY4" fmla="*/ 1239974 h 1324411"/>
                              <a:gd name="connsiteX5" fmla="*/ 1100802 w 13173489"/>
                              <a:gd name="connsiteY5" fmla="*/ 1239974 h 1324411"/>
                              <a:gd name="connsiteX6" fmla="*/ 806334 w 13173489"/>
                              <a:gd name="connsiteY6" fmla="*/ 914510 h 13244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173489" h="1324411">
                                <a:moveTo>
                                  <a:pt x="806334" y="914510"/>
                                </a:moveTo>
                                <a:cubicBezTo>
                                  <a:pt x="1240286" y="707866"/>
                                  <a:pt x="2645466" y="-10222"/>
                                  <a:pt x="3704517" y="110"/>
                                </a:cubicBezTo>
                                <a:cubicBezTo>
                                  <a:pt x="4763568" y="10442"/>
                                  <a:pt x="6210077" y="927425"/>
                                  <a:pt x="7160640" y="976503"/>
                                </a:cubicBezTo>
                                <a:cubicBezTo>
                                  <a:pt x="8111203" y="1025581"/>
                                  <a:pt x="8454749" y="250666"/>
                                  <a:pt x="9407894" y="294578"/>
                                </a:cubicBezTo>
                                <a:cubicBezTo>
                                  <a:pt x="10361039" y="338490"/>
                                  <a:pt x="14264029" y="1082408"/>
                                  <a:pt x="12879514" y="1239974"/>
                                </a:cubicBezTo>
                                <a:cubicBezTo>
                                  <a:pt x="11494999" y="1397540"/>
                                  <a:pt x="3118165" y="1296801"/>
                                  <a:pt x="1100802" y="1239974"/>
                                </a:cubicBezTo>
                                <a:cubicBezTo>
                                  <a:pt x="-916561" y="1183147"/>
                                  <a:pt x="372382" y="1121154"/>
                                  <a:pt x="806334" y="914510"/>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1019174" name="Prostokąt 261019174"/>
                        <wps:cNvSpPr/>
                        <wps:spPr>
                          <a:xfrm>
                            <a:off x="0" y="6116011"/>
                            <a:ext cx="12191999" cy="66923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7D04BB" id="Grupa 8" o:spid="_x0000_s1026" style="position:absolute;margin-left:-176.85pt;margin-top:774.35pt;width:960pt;height:113.5pt;z-index:251686912" coordorigin=",53435" coordsize="121920,14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">
                <v:shape id="Dowolny kształt: kształt 5" o:spid="_x0000_s1027" style="position:absolute;top:53435;width:121920;height:9220;visibility:visible;mso-wrap-style:square;v-text-anchor:middle" coordsize="13173489,1324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" path="m806334,914510c1240286,707866,2645466,-10222,3704517,110,4763568,10442,6210077,927425,7160640,976503v950563,49078,1294109,-725837,2247254,-681925c10361039,338490,14264029,1082408,12879514,1239974v-1384515,157566,-9761349,56827,-11778712,c-916561,1183147,372382,1121154,806334,914510xe" filled="f" stroked="f" strokeweight="2pt">
                  <v:path arrowok="t" o:connecttype="custom" o:connectlocs="746258,636614;3428513,77;6627138,679768;8706961,205063;11919929,863177;1018787,863177;746258,636614" o:connectangles="0,0,0,0,0,0,0"/>
                </v:shape>
                <v:rect id="Prostokąt 261019174" o:spid="_x0000_s1028" style="position:absolute;top:61160;width:121919;height:6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" filled="f" stroked="f" strokeweight="2pt"/>
              </v:group>
            </w:pict>
          </mc:Fallback>
        </mc:AlternateContent>
      </w:r>
      <w:r w:rsidRPr="001825CD">
        <w:rPr>
          <w:rFonts w:cstheme="minorHAnsi"/>
          <w:noProof/>
          <w:lang w:eastAsia="pl-PL"/>
        </w:rPr>
        <w:drawing>
          <wp:inline distT="0" distB="0" distL="0" distR="0" wp14:anchorId="1D4869AB" wp14:editId="6E3B28CA">
            <wp:extent cx="5760720" cy="1652270"/>
            <wp:effectExtent l="0" t="38100" r="11430" b="24130"/>
            <wp:docPr id="848738985" name="Diagram 848738985">
              <a:extLst xmlns:a="http://schemas.openxmlformats.org/drawingml/2006/main">
                <a:ext uri="{FF2B5EF4-FFF2-40B4-BE49-F238E27FC236}">
                  <a16:creationId xmlns:a16="http://schemas.microsoft.com/office/drawing/2014/main" id="{5D6B3025-2A4F-458B-9B02-A7E53E9F4EA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EDF2948" w14:textId="44071683" w:rsidR="0067507F" w:rsidRPr="001825CD" w:rsidRDefault="0067507F" w:rsidP="006D62A3">
      <w:pPr>
        <w:rPr>
          <w:rFonts w:cstheme="minorHAnsi"/>
        </w:rPr>
      </w:pPr>
      <w:r w:rsidRPr="001825CD">
        <w:rPr>
          <w:rFonts w:cstheme="minorHAnsi"/>
          <w:bCs/>
        </w:rPr>
        <w:lastRenderedPageBreak/>
        <w:t xml:space="preserve">Proces </w:t>
      </w:r>
      <w:r w:rsidR="00746705" w:rsidRPr="001825CD">
        <w:rPr>
          <w:rFonts w:cstheme="minorHAnsi"/>
          <w:bCs/>
        </w:rPr>
        <w:t>audytu P</w:t>
      </w:r>
      <w:r w:rsidR="008D63C8" w:rsidRPr="001825CD">
        <w:rPr>
          <w:rFonts w:cstheme="minorHAnsi"/>
          <w:bCs/>
        </w:rPr>
        <w:t>ark</w:t>
      </w:r>
      <w:r w:rsidR="007B0E6A" w:rsidRPr="001825CD">
        <w:rPr>
          <w:rFonts w:cstheme="minorHAnsi"/>
          <w:bCs/>
        </w:rPr>
        <w:t>PAD</w:t>
      </w:r>
      <w:r w:rsidRPr="001825CD">
        <w:rPr>
          <w:rFonts w:cstheme="minorHAnsi"/>
          <w:bCs/>
        </w:rPr>
        <w:t>:</w:t>
      </w:r>
    </w:p>
    <w:p w14:paraId="623F86D2" w14:textId="574ABF03" w:rsidR="0067507F" w:rsidRPr="001825CD" w:rsidRDefault="0067507F" w:rsidP="00473369">
      <w:pPr>
        <w:pStyle w:val="Akapitzlist"/>
        <w:numPr>
          <w:ilvl w:val="0"/>
          <w:numId w:val="1"/>
        </w:numPr>
        <w:spacing w:before="120" w:after="120"/>
        <w:rPr>
          <w:rFonts w:cstheme="minorHAnsi"/>
        </w:rPr>
      </w:pPr>
      <w:r w:rsidRPr="001825CD">
        <w:rPr>
          <w:rFonts w:cstheme="minorHAnsi"/>
        </w:rPr>
        <w:t>Powołanie grupy ds. audytu P</w:t>
      </w:r>
      <w:r w:rsidR="008D63C8" w:rsidRPr="001825CD">
        <w:rPr>
          <w:rFonts w:cstheme="minorHAnsi"/>
        </w:rPr>
        <w:t>arkP</w:t>
      </w:r>
      <w:r w:rsidR="007B0E6A" w:rsidRPr="001825CD">
        <w:rPr>
          <w:rFonts w:cstheme="minorHAnsi"/>
        </w:rPr>
        <w:t>AD</w:t>
      </w:r>
      <w:r w:rsidRPr="001825CD">
        <w:rPr>
          <w:rFonts w:cstheme="minorHAnsi"/>
        </w:rPr>
        <w:t xml:space="preserve"> w mieście, sugerowani członkowie grupy (do 15 osób) to:</w:t>
      </w:r>
    </w:p>
    <w:p w14:paraId="3A24140F" w14:textId="17E13516" w:rsidR="0067507F" w:rsidRPr="001825CD" w:rsidRDefault="00442A39" w:rsidP="00473369">
      <w:pPr>
        <w:pStyle w:val="Akapitzlist"/>
        <w:numPr>
          <w:ilvl w:val="1"/>
          <w:numId w:val="6"/>
        </w:numPr>
        <w:spacing w:before="120" w:after="120"/>
        <w:rPr>
          <w:rFonts w:cstheme="minorHAnsi"/>
          <w:bCs/>
        </w:rPr>
      </w:pPr>
      <w:r w:rsidRPr="001825CD">
        <w:rPr>
          <w:rFonts w:cstheme="minorHAnsi"/>
          <w:bCs/>
        </w:rPr>
        <w:t>Samorządowcy</w:t>
      </w:r>
      <w:r w:rsidR="00F84EC4" w:rsidRPr="001825CD">
        <w:rPr>
          <w:rFonts w:cstheme="minorHAnsi"/>
          <w:bCs/>
        </w:rPr>
        <w:t xml:space="preserve"> </w:t>
      </w:r>
      <w:r w:rsidR="0067507F" w:rsidRPr="001825CD">
        <w:rPr>
          <w:rFonts w:cstheme="minorHAnsi"/>
          <w:bCs/>
        </w:rPr>
        <w:t>(Wybrany polityk odpowiedzialny za mobilność, Wybrany polityk odpowiedzialny za planowanie urbanistyczne / zagospodarowanie terenu / zagospodarowanie miasta, Prezydent/Burmistrz)</w:t>
      </w:r>
    </w:p>
    <w:p w14:paraId="15226143" w14:textId="35BE4963" w:rsidR="0067507F" w:rsidRPr="001825CD" w:rsidRDefault="0067507F" w:rsidP="00473369">
      <w:pPr>
        <w:pStyle w:val="Akapitzlist"/>
        <w:numPr>
          <w:ilvl w:val="1"/>
          <w:numId w:val="6"/>
        </w:numPr>
        <w:spacing w:before="120" w:after="120"/>
        <w:rPr>
          <w:rFonts w:cstheme="minorHAnsi"/>
          <w:bCs/>
        </w:rPr>
      </w:pPr>
      <w:r w:rsidRPr="001825CD">
        <w:rPr>
          <w:rFonts w:cstheme="minorHAnsi"/>
          <w:bCs/>
        </w:rPr>
        <w:t>Administracja (Personel: dyrektor/kierownik departamentu mobilności, dyrektor/kierownik departamentu planowania przestrzennego, dyrektor/kierownik departamentu środowiska itp., Pracownicy pomocniczy: oficer parkingowy, oficer ds. rowerów, urzędnicy w dziedzinie mobilności, planowania przestrzennego, komunikacji itp.)</w:t>
      </w:r>
    </w:p>
    <w:p w14:paraId="62FA0AB3" w14:textId="66D86D2D" w:rsidR="0067507F" w:rsidRPr="001825CD" w:rsidRDefault="0067507F" w:rsidP="00473369">
      <w:pPr>
        <w:pStyle w:val="Akapitzlist"/>
        <w:numPr>
          <w:ilvl w:val="1"/>
          <w:numId w:val="6"/>
        </w:numPr>
        <w:spacing w:before="120" w:after="120"/>
        <w:rPr>
          <w:rFonts w:cstheme="minorHAnsi"/>
        </w:rPr>
      </w:pPr>
      <w:r w:rsidRPr="001825CD">
        <w:rPr>
          <w:rFonts w:cstheme="minorHAnsi"/>
          <w:bCs/>
        </w:rPr>
        <w:t>Użytkownicy / obywatele</w:t>
      </w:r>
      <w:r w:rsidRPr="001825CD">
        <w:rPr>
          <w:rFonts w:cstheme="minorHAnsi"/>
          <w:b/>
        </w:rPr>
        <w:t xml:space="preserve"> (</w:t>
      </w:r>
      <w:r w:rsidRPr="001825CD">
        <w:rPr>
          <w:rFonts w:cstheme="minorHAnsi"/>
        </w:rPr>
        <w:t>Grupy ds. ruchu drogowego (klub samochodowy, rowerowy itp.), Osoby indywidualne (dobrze zbilansowane: mężczyźni / kobiety, grupy wiekowe, dochody, wykształcenie itp., przedstawiciele grup lobbystów (właściciele sklepów, inwestorzy, deweloperzy, izby handlowe itp., stowarzyszenie lub dostawca usług transportu publicznego)</w:t>
      </w:r>
    </w:p>
    <w:p w14:paraId="2D795A2F" w14:textId="3167E52D" w:rsidR="0067507F" w:rsidRPr="001825CD" w:rsidRDefault="00442A39" w:rsidP="00473369">
      <w:pPr>
        <w:pStyle w:val="Akapitzlist"/>
        <w:numPr>
          <w:ilvl w:val="0"/>
          <w:numId w:val="6"/>
        </w:numPr>
        <w:spacing w:before="120" w:after="120"/>
        <w:rPr>
          <w:rFonts w:cstheme="minorHAnsi"/>
        </w:rPr>
      </w:pPr>
      <w:r w:rsidRPr="001825CD">
        <w:rPr>
          <w:rFonts w:cstheme="minorHAnsi"/>
        </w:rPr>
        <w:t>Gromadzenie informacji ogólnych – miasto otrzymuje listę kontrolną z wymaganymi podstawowymi informacjami źródłowymi na temat miasta, jego polityki parkingowej i mobilności oraz innych powiązanych polityk.</w:t>
      </w:r>
    </w:p>
    <w:p w14:paraId="56BFF7F4" w14:textId="298A14F2" w:rsidR="00442A39" w:rsidRPr="001825CD" w:rsidRDefault="00442A39" w:rsidP="00473369">
      <w:pPr>
        <w:pStyle w:val="Akapitzlist"/>
        <w:numPr>
          <w:ilvl w:val="0"/>
          <w:numId w:val="6"/>
        </w:numPr>
        <w:spacing w:before="120" w:after="120"/>
        <w:rPr>
          <w:rFonts w:cstheme="minorHAnsi"/>
        </w:rPr>
      </w:pPr>
      <w:r w:rsidRPr="001825CD">
        <w:rPr>
          <w:rFonts w:cstheme="minorHAnsi"/>
        </w:rPr>
        <w:t>Przesłanie przez Audytora pocztą elektroniczną kwestionariusza P</w:t>
      </w:r>
      <w:r w:rsidR="007B0E6A" w:rsidRPr="001825CD">
        <w:rPr>
          <w:rFonts w:cstheme="minorHAnsi"/>
        </w:rPr>
        <w:t>arkPAD</w:t>
      </w:r>
      <w:r w:rsidRPr="001825CD">
        <w:rPr>
          <w:rFonts w:cstheme="minorHAnsi"/>
        </w:rPr>
        <w:t xml:space="preserve"> do grupy audytowej.</w:t>
      </w:r>
    </w:p>
    <w:p w14:paraId="04625582" w14:textId="53C4EBD4" w:rsidR="00442A39" w:rsidRPr="001825CD" w:rsidRDefault="00442A39" w:rsidP="00473369">
      <w:pPr>
        <w:pStyle w:val="Akapitzlist"/>
        <w:numPr>
          <w:ilvl w:val="0"/>
          <w:numId w:val="6"/>
        </w:numPr>
        <w:spacing w:before="120" w:after="120"/>
        <w:rPr>
          <w:rFonts w:cstheme="minorHAnsi"/>
        </w:rPr>
      </w:pPr>
      <w:r w:rsidRPr="001825CD">
        <w:rPr>
          <w:rFonts w:cstheme="minorHAnsi"/>
        </w:rPr>
        <w:t>Członkowie grupy audytowej wypełniają kwestionariusz indywidualnie</w:t>
      </w:r>
      <w:r w:rsidR="004E2AAC" w:rsidRPr="001825CD">
        <w:rPr>
          <w:rFonts w:cstheme="minorHAnsi"/>
        </w:rPr>
        <w:t>.</w:t>
      </w:r>
    </w:p>
    <w:p w14:paraId="34F0C09B" w14:textId="2876E365" w:rsidR="00442A39" w:rsidRPr="001825CD" w:rsidRDefault="00442A39" w:rsidP="00473369">
      <w:pPr>
        <w:pStyle w:val="Akapitzlist"/>
        <w:numPr>
          <w:ilvl w:val="0"/>
          <w:numId w:val="6"/>
        </w:numPr>
        <w:spacing w:before="120" w:after="120"/>
        <w:rPr>
          <w:rFonts w:cstheme="minorHAnsi"/>
        </w:rPr>
      </w:pPr>
      <w:r w:rsidRPr="001825CD">
        <w:rPr>
          <w:rFonts w:cstheme="minorHAnsi"/>
        </w:rPr>
        <w:t>Opracowanie i analiza kwestionariuszy P</w:t>
      </w:r>
      <w:r w:rsidR="008D63C8" w:rsidRPr="001825CD">
        <w:rPr>
          <w:rFonts w:cstheme="minorHAnsi"/>
        </w:rPr>
        <w:t>ark</w:t>
      </w:r>
      <w:r w:rsidR="007B0E6A" w:rsidRPr="001825CD">
        <w:rPr>
          <w:rFonts w:cstheme="minorHAnsi"/>
        </w:rPr>
        <w:t>PAD</w:t>
      </w:r>
      <w:r w:rsidRPr="001825CD">
        <w:rPr>
          <w:rFonts w:cstheme="minorHAnsi"/>
        </w:rPr>
        <w:t>.</w:t>
      </w:r>
    </w:p>
    <w:p w14:paraId="267369EC" w14:textId="372AD1B8" w:rsidR="00442A39" w:rsidRPr="001825CD" w:rsidRDefault="00442A39" w:rsidP="00473369">
      <w:pPr>
        <w:pStyle w:val="Akapitzlist"/>
        <w:numPr>
          <w:ilvl w:val="0"/>
          <w:numId w:val="6"/>
        </w:numPr>
        <w:spacing w:before="120" w:after="120"/>
        <w:rPr>
          <w:rFonts w:cstheme="minorHAnsi"/>
        </w:rPr>
      </w:pPr>
      <w:r w:rsidRPr="001825CD">
        <w:rPr>
          <w:rFonts w:cstheme="minorHAnsi"/>
        </w:rPr>
        <w:t>Spotkanie audytowe grupy P</w:t>
      </w:r>
      <w:r w:rsidR="008D63C8" w:rsidRPr="001825CD">
        <w:rPr>
          <w:rFonts w:cstheme="minorHAnsi"/>
        </w:rPr>
        <w:t>ark</w:t>
      </w:r>
      <w:r w:rsidR="007B0E6A" w:rsidRPr="001825CD">
        <w:rPr>
          <w:rFonts w:cstheme="minorHAnsi"/>
        </w:rPr>
        <w:t>PAD</w:t>
      </w:r>
      <w:r w:rsidR="004E2AAC" w:rsidRPr="001825CD">
        <w:rPr>
          <w:rFonts w:cstheme="minorHAnsi"/>
        </w:rPr>
        <w:t xml:space="preserve"> konsensualne</w:t>
      </w:r>
      <w:r w:rsidR="00E66251" w:rsidRPr="001825CD">
        <w:rPr>
          <w:rFonts w:cstheme="minorHAnsi"/>
        </w:rPr>
        <w:t>:</w:t>
      </w:r>
    </w:p>
    <w:p w14:paraId="7CE0C7C9" w14:textId="738720E7" w:rsidR="00E66251" w:rsidRPr="001825CD" w:rsidRDefault="00E66251" w:rsidP="00473369">
      <w:pPr>
        <w:pStyle w:val="Akapitzlist"/>
        <w:numPr>
          <w:ilvl w:val="0"/>
          <w:numId w:val="7"/>
        </w:numPr>
        <w:spacing w:before="120" w:after="120"/>
        <w:rPr>
          <w:rFonts w:cstheme="minorHAnsi"/>
        </w:rPr>
      </w:pPr>
      <w:r w:rsidRPr="001825CD">
        <w:rPr>
          <w:rFonts w:cstheme="minorHAnsi"/>
        </w:rPr>
        <w:t xml:space="preserve">tam, gdzie odpowiedzi różnią się znacznie od siebie, między różnymi stronami grupy audytowej toczy się dyskusja </w:t>
      </w:r>
    </w:p>
    <w:p w14:paraId="565D6FD7" w14:textId="1CFB66B7" w:rsidR="00E66251" w:rsidRPr="001825CD" w:rsidRDefault="00E66251" w:rsidP="00473369">
      <w:pPr>
        <w:pStyle w:val="Akapitzlist"/>
        <w:numPr>
          <w:ilvl w:val="0"/>
          <w:numId w:val="7"/>
        </w:numPr>
        <w:spacing w:before="120" w:after="120"/>
        <w:rPr>
          <w:rFonts w:cstheme="minorHAnsi"/>
        </w:rPr>
      </w:pPr>
      <w:r w:rsidRPr="001825CD">
        <w:rPr>
          <w:rFonts w:cstheme="minorHAnsi"/>
        </w:rPr>
        <w:t>prezentacja zasad i wizji transportu w mieście</w:t>
      </w:r>
    </w:p>
    <w:p w14:paraId="02C0084A" w14:textId="18100210" w:rsidR="00E66251" w:rsidRPr="001825CD" w:rsidRDefault="00E66251" w:rsidP="00473369">
      <w:pPr>
        <w:pStyle w:val="Akapitzlist"/>
        <w:numPr>
          <w:ilvl w:val="0"/>
          <w:numId w:val="7"/>
        </w:numPr>
        <w:spacing w:before="120" w:after="120"/>
        <w:rPr>
          <w:rFonts w:cstheme="minorHAnsi"/>
        </w:rPr>
      </w:pPr>
      <w:r w:rsidRPr="001825CD">
        <w:rPr>
          <w:rFonts w:cstheme="minorHAnsi"/>
        </w:rPr>
        <w:t>szczegóły dotyczące wizji / celów związanych z parkowaniem.</w:t>
      </w:r>
    </w:p>
    <w:p w14:paraId="21A514DE" w14:textId="1D4A69F0" w:rsidR="00442A39" w:rsidRPr="001825CD" w:rsidRDefault="004E2AAC" w:rsidP="00473369">
      <w:pPr>
        <w:pStyle w:val="Akapitzlist"/>
        <w:numPr>
          <w:ilvl w:val="0"/>
          <w:numId w:val="6"/>
        </w:numPr>
        <w:spacing w:before="120" w:after="120"/>
        <w:rPr>
          <w:rFonts w:cstheme="minorHAnsi"/>
        </w:rPr>
      </w:pPr>
      <w:r w:rsidRPr="001825CD">
        <w:rPr>
          <w:rFonts w:cstheme="minorHAnsi"/>
        </w:rPr>
        <w:t>Przetwarzanie oceny.</w:t>
      </w:r>
    </w:p>
    <w:p w14:paraId="5766C96E" w14:textId="40167AE4" w:rsidR="004E2AAC" w:rsidRPr="001825CD" w:rsidRDefault="004E2AAC" w:rsidP="00473369">
      <w:pPr>
        <w:pStyle w:val="Akapitzlist"/>
        <w:numPr>
          <w:ilvl w:val="0"/>
          <w:numId w:val="6"/>
        </w:numPr>
        <w:spacing w:before="120" w:after="120"/>
        <w:rPr>
          <w:rFonts w:cstheme="minorHAnsi"/>
        </w:rPr>
      </w:pPr>
      <w:r w:rsidRPr="001825CD">
        <w:rPr>
          <w:rFonts w:cstheme="minorHAnsi"/>
        </w:rPr>
        <w:t>Spotkanie audytowe grupy P</w:t>
      </w:r>
      <w:r w:rsidR="008D63C8" w:rsidRPr="001825CD">
        <w:rPr>
          <w:rFonts w:cstheme="minorHAnsi"/>
        </w:rPr>
        <w:t>ark</w:t>
      </w:r>
      <w:r w:rsidR="007B0E6A" w:rsidRPr="001825CD">
        <w:rPr>
          <w:rFonts w:cstheme="minorHAnsi"/>
        </w:rPr>
        <w:t>PAD</w:t>
      </w:r>
      <w:r w:rsidRPr="001825CD">
        <w:rPr>
          <w:rFonts w:cstheme="minorHAnsi"/>
        </w:rPr>
        <w:t>, określenie planu działania.</w:t>
      </w:r>
    </w:p>
    <w:p w14:paraId="0184F295" w14:textId="629F516A" w:rsidR="004E2AAC" w:rsidRPr="001825CD" w:rsidRDefault="004E2AAC" w:rsidP="00473369">
      <w:pPr>
        <w:pStyle w:val="Akapitzlist"/>
        <w:numPr>
          <w:ilvl w:val="0"/>
          <w:numId w:val="6"/>
        </w:numPr>
        <w:spacing w:before="120" w:after="120"/>
        <w:rPr>
          <w:rFonts w:cstheme="minorHAnsi"/>
        </w:rPr>
      </w:pPr>
      <w:r w:rsidRPr="001825CD">
        <w:rPr>
          <w:rFonts w:cstheme="minorHAnsi"/>
        </w:rPr>
        <w:t xml:space="preserve">Raport końcowy </w:t>
      </w:r>
      <w:r w:rsidRPr="001825CD">
        <w:t>zawierający plan działania P</w:t>
      </w:r>
      <w:r w:rsidR="008D63C8" w:rsidRPr="001825CD">
        <w:t>ark</w:t>
      </w:r>
      <w:r w:rsidR="007B0E6A" w:rsidRPr="001825CD">
        <w:t>PAD</w:t>
      </w:r>
      <w:r w:rsidRPr="001825CD">
        <w:t>.</w:t>
      </w:r>
    </w:p>
    <w:p w14:paraId="22400228" w14:textId="0600D1A4" w:rsidR="00E523C6" w:rsidRPr="001825CD" w:rsidRDefault="004E2AAC" w:rsidP="00473369">
      <w:pPr>
        <w:pStyle w:val="Akapitzlist"/>
        <w:numPr>
          <w:ilvl w:val="0"/>
          <w:numId w:val="6"/>
        </w:numPr>
        <w:spacing w:before="120" w:after="120"/>
        <w:rPr>
          <w:rFonts w:cstheme="minorHAnsi"/>
        </w:rPr>
      </w:pPr>
      <w:r w:rsidRPr="001825CD">
        <w:t>Miasto otrzymuje certyfikat P</w:t>
      </w:r>
      <w:r w:rsidR="00E523C6" w:rsidRPr="001825CD">
        <w:t>ark</w:t>
      </w:r>
      <w:r w:rsidR="007B0E6A" w:rsidRPr="001825CD">
        <w:t>PAD</w:t>
      </w:r>
      <w:r w:rsidRPr="001825CD">
        <w:t xml:space="preserve"> na podstawie wyników audytu i etapów doskonalenia.</w:t>
      </w:r>
    </w:p>
    <w:p w14:paraId="2FA318AE" w14:textId="35FBCDC9" w:rsidR="00E523C6" w:rsidRPr="001825CD" w:rsidRDefault="006E0ADE" w:rsidP="006D62A3">
      <w:r w:rsidRPr="001825CD">
        <w:t>5- stopniowy schemat oceny ParkP</w:t>
      </w:r>
      <w:r w:rsidR="007B0E6A" w:rsidRPr="001825CD">
        <w:t>AD</w:t>
      </w:r>
      <w:r w:rsidR="00E523C6" w:rsidRPr="001825CD">
        <w:t>:</w:t>
      </w:r>
    </w:p>
    <w:p w14:paraId="1EF6A98C" w14:textId="71DBED5F" w:rsidR="00E523C6" w:rsidRPr="001825CD" w:rsidRDefault="006D62A3" w:rsidP="00473369">
      <w:pPr>
        <w:pStyle w:val="Akapitzlist"/>
        <w:numPr>
          <w:ilvl w:val="0"/>
          <w:numId w:val="9"/>
        </w:numPr>
        <w:rPr>
          <w:bCs/>
        </w:rPr>
      </w:pPr>
      <w:r w:rsidRPr="001825CD">
        <w:rPr>
          <w:bCs/>
        </w:rPr>
        <w:t>Poziom 0</w:t>
      </w:r>
      <w:r w:rsidR="00E523C6" w:rsidRPr="001825CD">
        <w:rPr>
          <w:bCs/>
        </w:rPr>
        <w:t xml:space="preserve">: </w:t>
      </w:r>
      <w:r w:rsidR="001D38AE" w:rsidRPr="001825CD">
        <w:rPr>
          <w:bCs/>
        </w:rPr>
        <w:t>Brak działań w danym obszarze</w:t>
      </w:r>
    </w:p>
    <w:p w14:paraId="77D32DA2" w14:textId="58656209" w:rsidR="00E523C6" w:rsidRPr="001825CD" w:rsidRDefault="006D62A3" w:rsidP="00473369">
      <w:pPr>
        <w:pStyle w:val="Akapitzlist"/>
        <w:numPr>
          <w:ilvl w:val="0"/>
          <w:numId w:val="9"/>
        </w:numPr>
        <w:rPr>
          <w:bCs/>
        </w:rPr>
      </w:pPr>
      <w:r w:rsidRPr="001825CD">
        <w:rPr>
          <w:bCs/>
        </w:rPr>
        <w:t>Poziom</w:t>
      </w:r>
      <w:r w:rsidR="00E523C6" w:rsidRPr="001825CD">
        <w:rPr>
          <w:bCs/>
        </w:rPr>
        <w:t xml:space="preserve"> 1: </w:t>
      </w:r>
      <w:r w:rsidR="006E0ADE" w:rsidRPr="001825CD">
        <w:rPr>
          <w:bCs/>
        </w:rPr>
        <w:t>Podejście ad hoc, działanie w momencie wystąpienia problemu</w:t>
      </w:r>
    </w:p>
    <w:p w14:paraId="7B8A8E84" w14:textId="46E812D6" w:rsidR="00E523C6" w:rsidRPr="001825CD" w:rsidRDefault="006D62A3" w:rsidP="00473369">
      <w:pPr>
        <w:pStyle w:val="Akapitzlist"/>
        <w:numPr>
          <w:ilvl w:val="0"/>
          <w:numId w:val="9"/>
        </w:numPr>
        <w:rPr>
          <w:bCs/>
        </w:rPr>
      </w:pPr>
      <w:r w:rsidRPr="001825CD">
        <w:rPr>
          <w:bCs/>
        </w:rPr>
        <w:t>Poziom</w:t>
      </w:r>
      <w:r w:rsidR="00E523C6" w:rsidRPr="001825CD">
        <w:rPr>
          <w:bCs/>
        </w:rPr>
        <w:t xml:space="preserve"> 2: </w:t>
      </w:r>
      <w:r w:rsidR="006E0ADE" w:rsidRPr="001825CD">
        <w:rPr>
          <w:bCs/>
        </w:rPr>
        <w:t>Podejście izolowane, działanie podjęte zgodnie z dostępną wiedzą</w:t>
      </w:r>
    </w:p>
    <w:p w14:paraId="0D8A6919" w14:textId="27155169" w:rsidR="00E523C6" w:rsidRPr="001825CD" w:rsidRDefault="006D62A3" w:rsidP="00473369">
      <w:pPr>
        <w:pStyle w:val="Akapitzlist"/>
        <w:numPr>
          <w:ilvl w:val="0"/>
          <w:numId w:val="9"/>
        </w:numPr>
        <w:rPr>
          <w:bCs/>
        </w:rPr>
      </w:pPr>
      <w:r w:rsidRPr="001825CD">
        <w:rPr>
          <w:bCs/>
        </w:rPr>
        <w:t xml:space="preserve">Poziom </w:t>
      </w:r>
      <w:r w:rsidR="00E523C6" w:rsidRPr="001825CD">
        <w:rPr>
          <w:bCs/>
        </w:rPr>
        <w:t xml:space="preserve">3: </w:t>
      </w:r>
      <w:r w:rsidR="006E0ADE" w:rsidRPr="001825CD">
        <w:rPr>
          <w:bCs/>
        </w:rPr>
        <w:t>Podejście systemowe, korzystanie z polityki parkingowej w ramach globalnych celów w zakresie mobilności</w:t>
      </w:r>
    </w:p>
    <w:p w14:paraId="0AFF4631" w14:textId="06B5D51F" w:rsidR="00E523C6" w:rsidRPr="001825CD" w:rsidRDefault="006D62A3" w:rsidP="00473369">
      <w:pPr>
        <w:pStyle w:val="Akapitzlist"/>
        <w:numPr>
          <w:ilvl w:val="0"/>
          <w:numId w:val="9"/>
        </w:numPr>
        <w:rPr>
          <w:bCs/>
        </w:rPr>
      </w:pPr>
      <w:r w:rsidRPr="001825CD">
        <w:rPr>
          <w:bCs/>
        </w:rPr>
        <w:t>Poziom</w:t>
      </w:r>
      <w:r w:rsidR="00E523C6" w:rsidRPr="001825CD">
        <w:rPr>
          <w:bCs/>
        </w:rPr>
        <w:t xml:space="preserve"> 4: </w:t>
      </w:r>
      <w:r w:rsidR="00B954B7" w:rsidRPr="001825CD">
        <w:rPr>
          <w:bCs/>
        </w:rPr>
        <w:t>Podejście</w:t>
      </w:r>
      <w:r w:rsidR="006E0ADE" w:rsidRPr="001825CD">
        <w:rPr>
          <w:bCs/>
        </w:rPr>
        <w:t xml:space="preserve"> zintegrowane</w:t>
      </w:r>
      <w:r w:rsidR="00FD410E" w:rsidRPr="001825CD">
        <w:rPr>
          <w:bCs/>
        </w:rPr>
        <w:t>.</w:t>
      </w:r>
    </w:p>
    <w:p w14:paraId="7E3479DF" w14:textId="06E90BB7" w:rsidR="00E523C6" w:rsidRPr="001825CD" w:rsidRDefault="006E0ADE" w:rsidP="006D62A3">
      <w:pPr>
        <w:rPr>
          <w:bCs/>
        </w:rPr>
      </w:pPr>
      <w:r w:rsidRPr="001825CD">
        <w:rPr>
          <w:bCs/>
        </w:rPr>
        <w:t>Średni poziom oceny każdego pytania jest oznaczony schematem kolorów:</w:t>
      </w:r>
    </w:p>
    <w:tbl>
      <w:tblPr>
        <w:tblStyle w:val="Tabela-Siatka"/>
        <w:tblW w:w="9067" w:type="dxa"/>
        <w:tblLook w:val="04A0" w:firstRow="1" w:lastRow="0" w:firstColumn="1" w:lastColumn="0" w:noHBand="0" w:noVBand="1"/>
      </w:tblPr>
      <w:tblGrid>
        <w:gridCol w:w="1813"/>
        <w:gridCol w:w="1813"/>
        <w:gridCol w:w="1814"/>
        <w:gridCol w:w="1813"/>
        <w:gridCol w:w="1814"/>
      </w:tblGrid>
      <w:tr w:rsidR="00E523C6" w:rsidRPr="001825CD" w14:paraId="79D413EE" w14:textId="77777777" w:rsidTr="003A27AE">
        <w:trPr>
          <w:trHeight w:val="615"/>
        </w:trPr>
        <w:tc>
          <w:tcPr>
            <w:tcW w:w="1813" w:type="dxa"/>
            <w:shd w:val="clear" w:color="auto" w:fill="FF0000"/>
            <w:vAlign w:val="center"/>
          </w:tcPr>
          <w:p w14:paraId="3E34696E" w14:textId="68DC4A90" w:rsidR="00E523C6" w:rsidRPr="001825CD" w:rsidRDefault="001D38AE" w:rsidP="006D62A3">
            <w:pPr>
              <w:rPr>
                <w:b/>
                <w:sz w:val="28"/>
                <w:szCs w:val="28"/>
              </w:rPr>
            </w:pPr>
            <w:bookmarkStart w:id="1" w:name="_Hlk10450758"/>
            <w:r w:rsidRPr="001825CD">
              <w:rPr>
                <w:b/>
                <w:sz w:val="28"/>
                <w:szCs w:val="28"/>
              </w:rPr>
              <w:t>Poziom</w:t>
            </w:r>
            <w:r w:rsidR="00E523C6" w:rsidRPr="001825CD">
              <w:rPr>
                <w:b/>
                <w:sz w:val="28"/>
                <w:szCs w:val="28"/>
              </w:rPr>
              <w:t xml:space="preserve"> 0</w:t>
            </w:r>
          </w:p>
        </w:tc>
        <w:tc>
          <w:tcPr>
            <w:tcW w:w="1813" w:type="dxa"/>
            <w:shd w:val="clear" w:color="auto" w:fill="FFC000"/>
            <w:vAlign w:val="center"/>
          </w:tcPr>
          <w:p w14:paraId="7BBD7FE4" w14:textId="4AEE7805" w:rsidR="00E523C6" w:rsidRPr="001825CD" w:rsidRDefault="001D38AE" w:rsidP="006D62A3">
            <w:pPr>
              <w:rPr>
                <w:b/>
                <w:sz w:val="28"/>
                <w:szCs w:val="28"/>
              </w:rPr>
            </w:pPr>
            <w:r w:rsidRPr="001825CD">
              <w:rPr>
                <w:b/>
                <w:sz w:val="28"/>
                <w:szCs w:val="28"/>
              </w:rPr>
              <w:t>Poziom</w:t>
            </w:r>
            <w:r w:rsidR="00E523C6" w:rsidRPr="001825CD">
              <w:rPr>
                <w:b/>
                <w:sz w:val="28"/>
                <w:szCs w:val="28"/>
              </w:rPr>
              <w:t xml:space="preserve"> 1</w:t>
            </w:r>
          </w:p>
        </w:tc>
        <w:tc>
          <w:tcPr>
            <w:tcW w:w="1814" w:type="dxa"/>
            <w:shd w:val="clear" w:color="auto" w:fill="FFFF00"/>
            <w:vAlign w:val="center"/>
          </w:tcPr>
          <w:p w14:paraId="2FE0535A" w14:textId="4DD75645" w:rsidR="00E523C6" w:rsidRPr="001825CD" w:rsidRDefault="001D38AE" w:rsidP="006D62A3">
            <w:pPr>
              <w:rPr>
                <w:b/>
                <w:sz w:val="28"/>
                <w:szCs w:val="28"/>
              </w:rPr>
            </w:pPr>
            <w:r w:rsidRPr="001825CD">
              <w:rPr>
                <w:b/>
                <w:sz w:val="28"/>
                <w:szCs w:val="28"/>
              </w:rPr>
              <w:t>Poziom</w:t>
            </w:r>
            <w:r w:rsidR="00E523C6" w:rsidRPr="001825CD">
              <w:rPr>
                <w:b/>
                <w:sz w:val="28"/>
                <w:szCs w:val="28"/>
              </w:rPr>
              <w:t xml:space="preserve"> 2</w:t>
            </w:r>
          </w:p>
        </w:tc>
        <w:tc>
          <w:tcPr>
            <w:tcW w:w="1813" w:type="dxa"/>
            <w:shd w:val="clear" w:color="auto" w:fill="CCFF33"/>
            <w:vAlign w:val="center"/>
          </w:tcPr>
          <w:p w14:paraId="4BEA718C" w14:textId="14332BF2" w:rsidR="00E523C6" w:rsidRPr="001825CD" w:rsidRDefault="001D38AE" w:rsidP="006D62A3">
            <w:pPr>
              <w:rPr>
                <w:b/>
                <w:sz w:val="28"/>
                <w:szCs w:val="28"/>
              </w:rPr>
            </w:pPr>
            <w:r w:rsidRPr="001825CD">
              <w:rPr>
                <w:b/>
                <w:sz w:val="28"/>
                <w:szCs w:val="28"/>
              </w:rPr>
              <w:t>Poziom</w:t>
            </w:r>
            <w:r w:rsidR="00E523C6" w:rsidRPr="001825CD">
              <w:rPr>
                <w:b/>
                <w:sz w:val="28"/>
                <w:szCs w:val="28"/>
              </w:rPr>
              <w:t xml:space="preserve"> 3</w:t>
            </w:r>
          </w:p>
        </w:tc>
        <w:tc>
          <w:tcPr>
            <w:tcW w:w="1814" w:type="dxa"/>
            <w:shd w:val="clear" w:color="auto" w:fill="72AF2F"/>
            <w:vAlign w:val="center"/>
          </w:tcPr>
          <w:p w14:paraId="7C12D721" w14:textId="29C31611" w:rsidR="00E523C6" w:rsidRPr="001825CD" w:rsidRDefault="001D38AE" w:rsidP="006D62A3">
            <w:pPr>
              <w:rPr>
                <w:b/>
                <w:sz w:val="28"/>
                <w:szCs w:val="28"/>
              </w:rPr>
            </w:pPr>
            <w:r w:rsidRPr="001825CD">
              <w:rPr>
                <w:b/>
                <w:sz w:val="28"/>
                <w:szCs w:val="28"/>
              </w:rPr>
              <w:t>Poziom</w:t>
            </w:r>
            <w:r w:rsidR="00E523C6" w:rsidRPr="001825CD">
              <w:rPr>
                <w:b/>
                <w:sz w:val="28"/>
                <w:szCs w:val="28"/>
              </w:rPr>
              <w:t xml:space="preserve"> 4</w:t>
            </w:r>
          </w:p>
        </w:tc>
      </w:tr>
      <w:bookmarkEnd w:id="1"/>
    </w:tbl>
    <w:p w14:paraId="0EB0CC87" w14:textId="77777777" w:rsidR="00E523C6" w:rsidRPr="001825CD" w:rsidRDefault="00E523C6" w:rsidP="006D62A3">
      <w:pPr>
        <w:spacing w:before="120" w:after="120" w:line="360" w:lineRule="auto"/>
        <w:rPr>
          <w:rFonts w:cstheme="minorHAnsi"/>
        </w:rPr>
      </w:pPr>
    </w:p>
    <w:p w14:paraId="708AAF85" w14:textId="47283549" w:rsidR="00004CAA" w:rsidRPr="001825CD" w:rsidRDefault="00FD4194" w:rsidP="006D62A3">
      <w:pPr>
        <w:spacing w:before="120"/>
        <w:rPr>
          <w:rFonts w:cstheme="minorHAnsi"/>
          <w:b/>
          <w:bCs/>
        </w:rPr>
      </w:pPr>
      <w:r w:rsidRPr="001825CD">
        <w:rPr>
          <w:rFonts w:cstheme="minorHAnsi"/>
          <w:b/>
          <w:bCs/>
        </w:rPr>
        <w:lastRenderedPageBreak/>
        <w:t>Sytuacja lokalna i podstawowe informacje o Koszalinie</w:t>
      </w:r>
    </w:p>
    <w:p w14:paraId="000F44DA" w14:textId="41DA2025" w:rsidR="007C0293" w:rsidRPr="001825CD" w:rsidRDefault="00682555" w:rsidP="00B71B59">
      <w:pPr>
        <w:spacing w:before="120" w:after="120"/>
        <w:rPr>
          <w:rFonts w:cstheme="minorHAnsi"/>
        </w:rPr>
      </w:pPr>
      <w:r w:rsidRPr="001825CD">
        <w:rPr>
          <w:rFonts w:cstheme="minorHAnsi"/>
        </w:rPr>
        <w:t xml:space="preserve">Koszalin – miasto na prawach powiatu drugie co do wielkości miasto na Pomorzu Zachodnim, największe miasto regionu Środkowopomorskiego. Położone na Pobrzeżu Koszalińskim, nad rzeką Dzierżęcinką, nad jeziorami: Jamno i Lubiatowo Północne. Na terenie miasta ustanowiono podstrefę Koszalin – Słupskiej Specjalnej Strefy Ekonomicznej, która </w:t>
      </w:r>
      <w:r w:rsidR="00481564">
        <w:rPr>
          <w:rFonts w:cstheme="minorHAnsi"/>
        </w:rPr>
        <w:t>została utworzona w 2003 r. i obejmowała 22 ha. Jej obszar był czterokrotnie powiększany i aktualnie t</w:t>
      </w:r>
      <w:r w:rsidR="00481564" w:rsidRPr="00B71B59">
        <w:rPr>
          <w:rFonts w:cstheme="minorHAnsi"/>
        </w:rPr>
        <w:t>eren Podstrefy „Koszalin" SSSE obejmuje 150,17 ha (po wyłączeniu dróg - 134,00 ha).</w:t>
      </w:r>
      <w:r w:rsidRPr="001825CD">
        <w:rPr>
          <w:rFonts w:cstheme="minorHAnsi"/>
        </w:rPr>
        <w:t xml:space="preserve">Teren podstrefy zlokalizowany jest w przemysłowej części miasta wzdłuż południowej granicy. </w:t>
      </w:r>
      <w:r w:rsidR="003A3112" w:rsidRPr="001825CD">
        <w:rPr>
          <w:rFonts w:cstheme="minorHAnsi"/>
        </w:rPr>
        <w:t xml:space="preserve">Koszalin wchodzi w skład Koszalińsko-Kołobrzesko-Białogardzkiego Obszaru Funkcjonalnego KKBOF wraz z </w:t>
      </w:r>
      <w:r w:rsidR="00004CAA" w:rsidRPr="001825CD">
        <w:rPr>
          <w:rFonts w:cstheme="minorHAnsi"/>
        </w:rPr>
        <w:t>trz</w:t>
      </w:r>
      <w:r w:rsidR="003A3112" w:rsidRPr="001825CD">
        <w:rPr>
          <w:rFonts w:cstheme="minorHAnsi"/>
        </w:rPr>
        <w:t>ema</w:t>
      </w:r>
      <w:r w:rsidR="00004CAA" w:rsidRPr="001825CD">
        <w:rPr>
          <w:rFonts w:cstheme="minorHAnsi"/>
        </w:rPr>
        <w:t xml:space="preserve"> powiat</w:t>
      </w:r>
      <w:r w:rsidR="003A3112" w:rsidRPr="001825CD">
        <w:rPr>
          <w:rFonts w:cstheme="minorHAnsi"/>
        </w:rPr>
        <w:t>ami</w:t>
      </w:r>
      <w:r w:rsidR="00004CAA" w:rsidRPr="001825CD">
        <w:rPr>
          <w:rFonts w:cstheme="minorHAnsi"/>
        </w:rPr>
        <w:t>: koszaliński</w:t>
      </w:r>
      <w:r w:rsidR="003A3112" w:rsidRPr="001825CD">
        <w:rPr>
          <w:rFonts w:cstheme="minorHAnsi"/>
        </w:rPr>
        <w:t>m</w:t>
      </w:r>
      <w:r w:rsidR="00004CAA" w:rsidRPr="001825CD">
        <w:rPr>
          <w:rFonts w:cstheme="minorHAnsi"/>
        </w:rPr>
        <w:t>, kołobrzeski</w:t>
      </w:r>
      <w:r w:rsidR="003A3112" w:rsidRPr="001825CD">
        <w:rPr>
          <w:rFonts w:cstheme="minorHAnsi"/>
        </w:rPr>
        <w:t>m</w:t>
      </w:r>
      <w:r w:rsidR="00004CAA" w:rsidRPr="001825CD">
        <w:rPr>
          <w:rFonts w:cstheme="minorHAnsi"/>
        </w:rPr>
        <w:t>, białogardzki</w:t>
      </w:r>
      <w:r w:rsidR="003A3112" w:rsidRPr="001825CD">
        <w:rPr>
          <w:rFonts w:cstheme="minorHAnsi"/>
        </w:rPr>
        <w:t xml:space="preserve">m. </w:t>
      </w:r>
      <w:r w:rsidR="00004CAA" w:rsidRPr="001825CD">
        <w:rPr>
          <w:rFonts w:cstheme="minorHAnsi"/>
        </w:rPr>
        <w:t>Na obszarze KKBOF brak jest dobrze funkcjonującego zintegrowanego transportu zbiorowego powiatowego i ponadpowiatowego. W dalszym ciągu wzrasta liczba podróży wykonywanych własnymi samochodami oraz współczynnik motoryzacji. Dworce kolejowe w Koszalinie, Kołobrzegu i Białogardzie nie zostały przekształcone w multimodalne centra przesiadkowe. Brak jest parkingów buforowych na obrzeżach Koszalina</w:t>
      </w:r>
      <w:r w:rsidR="00104D57" w:rsidRPr="001825CD">
        <w:rPr>
          <w:rFonts w:cstheme="minorHAnsi"/>
        </w:rPr>
        <w:t>.</w:t>
      </w:r>
      <w:r w:rsidR="00DC0D2F" w:rsidRPr="001825CD">
        <w:t xml:space="preserve"> </w:t>
      </w:r>
      <w:r w:rsidR="00DC0D2F" w:rsidRPr="001825CD">
        <w:rPr>
          <w:rFonts w:cstheme="minorHAnsi"/>
        </w:rPr>
        <w:t>W powiecie koszalińskim</w:t>
      </w:r>
      <w:r w:rsidR="00EE42F0" w:rsidRPr="001825CD">
        <w:rPr>
          <w:rFonts w:cstheme="minorHAnsi"/>
        </w:rPr>
        <w:t xml:space="preserve"> i </w:t>
      </w:r>
      <w:r w:rsidR="00DC0D2F" w:rsidRPr="001825CD">
        <w:rPr>
          <w:rFonts w:cstheme="minorHAnsi"/>
        </w:rPr>
        <w:t>mieście Koszalin widoczne jest zjawisko suburbanizacji. Wzrost liczby mieszkańców w gminach sąsiadujących z Koszalinem przekłada się bezpośrednio na wzrost liczby wykonywanych podróży, zarówno tych obligatoryjnych, jak i fakultatywnych.</w:t>
      </w:r>
      <w:r w:rsidR="00EE42F0" w:rsidRPr="001825CD">
        <w:rPr>
          <w:rFonts w:cstheme="minorHAnsi"/>
        </w:rPr>
        <w:t xml:space="preserve"> </w:t>
      </w:r>
      <w:r w:rsidR="007C0293" w:rsidRPr="001825CD">
        <w:t xml:space="preserve">Jednym z najbardziej odczuwalnych negatywnych efektów rozwoju obszaru w sposób niezorganizowany jest wzrost zatłoczenia na drogach. </w:t>
      </w:r>
    </w:p>
    <w:p w14:paraId="6FA25AAD" w14:textId="4F83BA3F" w:rsidR="000B3F38" w:rsidRPr="001825CD" w:rsidRDefault="000B3F38" w:rsidP="006D62A3">
      <w:r w:rsidRPr="001825CD">
        <w:t>Miasta rdzeniowe KKBOF, czyli Koszalin, Kołobrzeg oraz Białogard zostały wskazane w Krajowym Planie Transportowym jako lokalizacja 3 z 14 zintegrowanych węzłów transportowych w województwie zachodniopomorskim. W tych węzłach możliwe jest wprowadzanie parkingów typu Kiss&amp;Ride, Bike&amp;Ride, Park&amp;Ride itp.</w:t>
      </w:r>
    </w:p>
    <w:p w14:paraId="24225E1D" w14:textId="77777777" w:rsidR="005C3BC1" w:rsidRPr="001825CD" w:rsidRDefault="007423EA" w:rsidP="006D62A3">
      <w:r w:rsidRPr="001825CD">
        <w:t>Mieszkańcy KKBOF traktują transport indywidualny jako podstawowy środek transportu. Warunkami sprzyjającymi do rozwoju tego rodzaju transportu jest rozwój i dostępność infrastruktury drogowej. Budowa nowych dróg szybkiego ruchu pośrednio zachęca do korzystania z tej formy transportu. Uzależnienie od samochodów osobowych prowadzi do problemów niemal w każdym obszarze polityki samorządów.</w:t>
      </w:r>
    </w:p>
    <w:p w14:paraId="6CF7A058" w14:textId="7C26AAEF" w:rsidR="005C3BC1" w:rsidRPr="001825CD" w:rsidRDefault="005C3BC1" w:rsidP="005C3BC1">
      <w:pPr>
        <w:rPr>
          <w:color w:val="000000" w:themeColor="text1"/>
        </w:rPr>
      </w:pPr>
      <w:r w:rsidRPr="001825CD">
        <w:rPr>
          <w:color w:val="000000" w:themeColor="text1"/>
        </w:rPr>
        <w:t>Na terenie KKBOF coraz ważniejszą rolę w komunikacji zaczyna odgrywać system sieci dróg i ścieżek rowerowych. Poszczególne samorządy inwestują systematycznie w rozwój połączeń rowerowych, dążąc do uzyskania efektu sieciowego i synergii. Jest to jednocześnie proces, który wymaga jeszcze kontynuacji. Kwestię planowania i realizacji infrastruktury rowerowej na terenie miasta Koszalina regulują m.in. następujące dokumenty:</w:t>
      </w:r>
    </w:p>
    <w:p w14:paraId="72CF4B99" w14:textId="77777777" w:rsidR="005C3BC1" w:rsidRPr="001825CD" w:rsidRDefault="005C3BC1" w:rsidP="00473369">
      <w:pPr>
        <w:pStyle w:val="Akapitzlist"/>
        <w:numPr>
          <w:ilvl w:val="1"/>
          <w:numId w:val="8"/>
        </w:numPr>
        <w:rPr>
          <w:color w:val="000000" w:themeColor="text1"/>
        </w:rPr>
      </w:pPr>
      <w:r w:rsidRPr="001825CD">
        <w:rPr>
          <w:color w:val="000000" w:themeColor="text1"/>
        </w:rPr>
        <w:t>Wytyczne organizacji bezpiecznego ruchu rowerowego – podręcznik, Krajowa Rada Bezpieczeństwa Ruchu Drogowego, kwiecień 2019 r.,</w:t>
      </w:r>
    </w:p>
    <w:p w14:paraId="159421B3" w14:textId="77777777" w:rsidR="005C3BC1" w:rsidRPr="001825CD" w:rsidRDefault="005C3BC1" w:rsidP="00473369">
      <w:pPr>
        <w:pStyle w:val="Akapitzlist"/>
        <w:numPr>
          <w:ilvl w:val="1"/>
          <w:numId w:val="8"/>
        </w:numPr>
        <w:rPr>
          <w:color w:val="000000" w:themeColor="text1"/>
        </w:rPr>
      </w:pPr>
      <w:r w:rsidRPr="001825CD">
        <w:rPr>
          <w:color w:val="000000" w:themeColor="text1"/>
        </w:rPr>
        <w:t>Katalog przykładowych rozwiązań infrastruktury dla rowerzystów, Krajowa Rada Bezpieczeństwa Ruchu Drogowego, marzec 2019 r.,</w:t>
      </w:r>
    </w:p>
    <w:p w14:paraId="6EDD7FE7" w14:textId="77777777" w:rsidR="005C3BC1" w:rsidRPr="001825CD" w:rsidRDefault="005C3BC1" w:rsidP="00473369">
      <w:pPr>
        <w:pStyle w:val="Akapitzlist"/>
        <w:numPr>
          <w:ilvl w:val="1"/>
          <w:numId w:val="8"/>
        </w:numPr>
        <w:rPr>
          <w:color w:val="000000" w:themeColor="text1"/>
        </w:rPr>
      </w:pPr>
      <w:r w:rsidRPr="001825CD">
        <w:rPr>
          <w:color w:val="000000" w:themeColor="text1"/>
        </w:rPr>
        <w:t>Wytyczne dla infrastruktury pieszej i rowerowej, GDDKiA, Wydanie: 02 Data: 16/01/2017,</w:t>
      </w:r>
    </w:p>
    <w:p w14:paraId="4280C3BE" w14:textId="77777777" w:rsidR="005C3BC1" w:rsidRPr="001825CD" w:rsidRDefault="005C3BC1" w:rsidP="00473369">
      <w:pPr>
        <w:pStyle w:val="Akapitzlist"/>
        <w:numPr>
          <w:ilvl w:val="1"/>
          <w:numId w:val="8"/>
        </w:numPr>
        <w:rPr>
          <w:color w:val="000000" w:themeColor="text1"/>
        </w:rPr>
      </w:pPr>
      <w:r w:rsidRPr="001825CD">
        <w:rPr>
          <w:color w:val="000000" w:themeColor="text1"/>
        </w:rPr>
        <w:t>Katalog modeli wiat przystankowych i rowerowych oraz kiosków handlowych do zastosowania na terenie miasta Koszalina, uaktualniony w 2019 roku o dodatkowe pozycje dotyczące wiat nietypowych, słupka, ławki i kosza przystankowego,</w:t>
      </w:r>
    </w:p>
    <w:p w14:paraId="60E22F8E" w14:textId="77777777" w:rsidR="005C3BC1" w:rsidRPr="001825CD" w:rsidRDefault="005C3BC1" w:rsidP="00473369">
      <w:pPr>
        <w:pStyle w:val="Akapitzlist"/>
        <w:numPr>
          <w:ilvl w:val="1"/>
          <w:numId w:val="8"/>
        </w:numPr>
        <w:rPr>
          <w:color w:val="000000" w:themeColor="text1"/>
        </w:rPr>
      </w:pPr>
      <w:r w:rsidRPr="001825CD">
        <w:rPr>
          <w:color w:val="000000" w:themeColor="text1"/>
        </w:rPr>
        <w:lastRenderedPageBreak/>
        <w:t>Uchwała NR XLVII/673/2014 RADY MIEJSKIEJ W KOSZALINIE z dnia 4 września 2014 r. w sprawie Studium uwarunkowań i kierunków zagospodarowania przestrzennego miasta Koszalina ze zmianami,</w:t>
      </w:r>
    </w:p>
    <w:p w14:paraId="60474B20" w14:textId="77777777" w:rsidR="005C3BC1" w:rsidRPr="001825CD" w:rsidRDefault="005C3BC1" w:rsidP="00473369">
      <w:pPr>
        <w:pStyle w:val="Akapitzlist"/>
        <w:numPr>
          <w:ilvl w:val="1"/>
          <w:numId w:val="8"/>
        </w:numPr>
        <w:rPr>
          <w:color w:val="000000" w:themeColor="text1"/>
        </w:rPr>
      </w:pPr>
      <w:r w:rsidRPr="001825CD">
        <w:rPr>
          <w:color w:val="000000" w:themeColor="text1"/>
        </w:rPr>
        <w:t>Miejscowy plan zagospodarowania przestrzennego,</w:t>
      </w:r>
    </w:p>
    <w:p w14:paraId="2A1A0416" w14:textId="77777777" w:rsidR="005C3BC1" w:rsidRPr="001825CD" w:rsidRDefault="005C3BC1" w:rsidP="00473369">
      <w:pPr>
        <w:pStyle w:val="Akapitzlist"/>
        <w:numPr>
          <w:ilvl w:val="1"/>
          <w:numId w:val="8"/>
        </w:numPr>
        <w:rPr>
          <w:color w:val="000000" w:themeColor="text1"/>
        </w:rPr>
      </w:pPr>
      <w:r w:rsidRPr="001825CD">
        <w:rPr>
          <w:color w:val="000000" w:themeColor="text1"/>
        </w:rPr>
        <w:t>Zarządzenia Nr 454/1996/13 Prezydenta Miasta Koszalina z dnia 15 października 2013 roku w sprawie zasad usytuowania sieci infrastruktury technicznej w planowanych pasach drogowych na nieruchomościach, którymi gospodaruje Prezydent Miasta Koszalina.</w:t>
      </w:r>
    </w:p>
    <w:p w14:paraId="1027918B" w14:textId="162BC90A" w:rsidR="00695F96" w:rsidRPr="001825CD" w:rsidRDefault="005C3BC1" w:rsidP="005C3BC1">
      <w:pPr>
        <w:rPr>
          <w:color w:val="000000" w:themeColor="text1"/>
        </w:rPr>
      </w:pPr>
      <w:r w:rsidRPr="001825CD">
        <w:rPr>
          <w:color w:val="000000" w:themeColor="text1"/>
        </w:rPr>
        <w:t>W ramach koszalińskiego roweru miejskiego funkcjonuje 170 rowerów udostępnianych w 20 stacjach. W 202</w:t>
      </w:r>
      <w:r w:rsidR="00B31C73">
        <w:rPr>
          <w:color w:val="000000" w:themeColor="text1"/>
        </w:rPr>
        <w:t>4</w:t>
      </w:r>
      <w:r w:rsidRPr="001825CD">
        <w:rPr>
          <w:color w:val="000000" w:themeColor="text1"/>
        </w:rPr>
        <w:t xml:space="preserve"> r. miało </w:t>
      </w:r>
      <w:r w:rsidRPr="00730A27">
        <w:rPr>
          <w:color w:val="000000" w:themeColor="text1"/>
        </w:rPr>
        <w:t xml:space="preserve">miejsce </w:t>
      </w:r>
      <w:r w:rsidRPr="00FB30BA">
        <w:rPr>
          <w:color w:val="000000" w:themeColor="text1"/>
        </w:rPr>
        <w:t>34 tys</w:t>
      </w:r>
      <w:r w:rsidRPr="00730A27">
        <w:rPr>
          <w:color w:val="000000" w:themeColor="text1"/>
        </w:rPr>
        <w:t>. wypożyczeń</w:t>
      </w:r>
      <w:r w:rsidRPr="001825CD">
        <w:rPr>
          <w:color w:val="000000" w:themeColor="text1"/>
        </w:rPr>
        <w:t xml:space="preserve"> roweru miejskiego. W zakresie operowania koszalińskim rowerem miejskim, podmiotem odpowiedzialnym za to zadanie jest Nextbike Polska S.A.</w:t>
      </w:r>
      <w:r w:rsidR="00F86FDE" w:rsidRPr="001825CD">
        <w:rPr>
          <w:color w:val="000000" w:themeColor="text1"/>
        </w:rPr>
        <w:t xml:space="preserve"> </w:t>
      </w:r>
      <w:r w:rsidR="002257D9" w:rsidRPr="001825CD">
        <w:t>Plan Zrównoważonej Mobilności dla Koszalińsko-Kołobrzesko-Białogardzkiego obszaru funkcjonalnego na lata 20</w:t>
      </w:r>
      <w:r w:rsidR="00272ADE">
        <w:t>23</w:t>
      </w:r>
      <w:r w:rsidR="002257D9" w:rsidRPr="001825CD">
        <w:t>–20</w:t>
      </w:r>
      <w:r w:rsidR="00272ADE">
        <w:t>30</w:t>
      </w:r>
      <w:r w:rsidR="002257D9" w:rsidRPr="001825CD">
        <w:t xml:space="preserve"> (SUMP) został </w:t>
      </w:r>
      <w:r w:rsidR="00B954B7">
        <w:t>zatwierdzony</w:t>
      </w:r>
      <w:r w:rsidR="002257D9" w:rsidRPr="001825CD">
        <w:t xml:space="preserve"> w 20</w:t>
      </w:r>
      <w:r w:rsidR="00B954B7">
        <w:t>23</w:t>
      </w:r>
      <w:r w:rsidR="002257D9" w:rsidRPr="001825CD">
        <w:t xml:space="preserve"> roku.</w:t>
      </w:r>
    </w:p>
    <w:p w14:paraId="240D15F6" w14:textId="44FF45DA" w:rsidR="00182637" w:rsidRPr="001825CD" w:rsidRDefault="006275A1" w:rsidP="005C3BC1">
      <w:pPr>
        <w:rPr>
          <w:color w:val="000000" w:themeColor="text1"/>
        </w:rPr>
      </w:pPr>
      <w:r w:rsidRPr="001825CD">
        <w:rPr>
          <w:b/>
        </w:rPr>
        <w:br/>
      </w:r>
      <w:r w:rsidR="00182637" w:rsidRPr="001825CD">
        <w:rPr>
          <w:b/>
        </w:rPr>
        <w:t>Lokalna strategia zrównoważonej mobilności miejskiej w zakresie parkowania</w:t>
      </w:r>
    </w:p>
    <w:p w14:paraId="357CC917" w14:textId="0E07BA4C" w:rsidR="00D334C3" w:rsidRPr="001825CD" w:rsidRDefault="00D334C3" w:rsidP="00C2342E">
      <w:r w:rsidRPr="001825CD">
        <w:t>Dobrze prowadzona polityka parkingowa zapewnia możliwość sprawnego pozostawienia środka transportu w różnych punktach miasta. Możliwość znalezienia wolnego miejsca parkingowego jest konieczna nie tylko w pobliżu generatorów ruchu, ale także miejsc przesiadki z jednej formy transportu w drugą, czyli w węzłach przesiadkowych i centrach przesiadkowych.</w:t>
      </w:r>
      <w:r w:rsidR="00683B84" w:rsidRPr="001825CD">
        <w:t xml:space="preserve"> </w:t>
      </w:r>
      <w:r w:rsidRPr="001825CD">
        <w:t xml:space="preserve">Współcześnie największym problemem miast jest brak miejsc parkingowych w centrach. Również na obszarze KKBOF uwidacznia się ta niedogodność. </w:t>
      </w:r>
    </w:p>
    <w:p w14:paraId="29B9C274" w14:textId="77777777" w:rsidR="00966D4A" w:rsidRPr="001825CD" w:rsidRDefault="00966D4A" w:rsidP="006D62A3">
      <w:pPr>
        <w:rPr>
          <w:color w:val="000000" w:themeColor="text1"/>
        </w:rPr>
      </w:pPr>
      <w:r w:rsidRPr="001825CD">
        <w:rPr>
          <w:color w:val="000000" w:themeColor="text1"/>
        </w:rPr>
        <w:t>Instrumenty zarządzania przestrzenią parkingową</w:t>
      </w:r>
    </w:p>
    <w:p w14:paraId="5665B6CE" w14:textId="77777777" w:rsidR="00966D4A" w:rsidRPr="001825CD" w:rsidRDefault="00966D4A" w:rsidP="006D62A3">
      <w:pPr>
        <w:rPr>
          <w:color w:val="000000" w:themeColor="text1"/>
        </w:rPr>
      </w:pPr>
      <w:r w:rsidRPr="001825CD">
        <w:rPr>
          <w:color w:val="000000" w:themeColor="text1"/>
        </w:rPr>
        <w:t>Jednym z najważniejszych i najpowszechniej stosowanych instrumentów zarządzania przestrzenią parkingową jest opłata za parkowanie. Opłata powinna być ustalona w takiej wysokości, aby w strefie płatnego parkowania zawsze była możliwość zaparkowania. Najprostszą metodą jest stosowanie taryfy progresywnej (czyli każda kolejna godzina postoju jest droższa od poprzedniej). W ten sposób uzyskuje się dużą rotację – z jednego miejsca korzysta wiele osób (klientów sklepów i usług, petentów okolicznych urzędów) przez relatywnie krótki czas, a minimalizuje się udział parkujących do pracy (czyli 8–9 godzin dziennie). Niska opłata za krótkie parkowanie nie stanowi istotnego obciążenia podczas załatwiania spraw sporadycznych, a wysoka opłata za długie parkowanie ma zniechęcić parkujących do pracy, a przez to zagwarantować dostępność miejsc parkingowych w ogóle. Strefa parkowania musi być jasno zdefiniowana pod względem przestrzennym oraz pojemności – miejsca przeznaczone do parkowania muszą być jednoznacznie wyznaczone.</w:t>
      </w:r>
    </w:p>
    <w:p w14:paraId="1722CE70" w14:textId="77777777" w:rsidR="00966D4A" w:rsidRPr="001825CD" w:rsidRDefault="00966D4A" w:rsidP="006D62A3">
      <w:pPr>
        <w:rPr>
          <w:color w:val="000000" w:themeColor="text1"/>
        </w:rPr>
      </w:pPr>
      <w:r w:rsidRPr="001825CD">
        <w:rPr>
          <w:color w:val="000000" w:themeColor="text1"/>
        </w:rPr>
        <w:t>Rozwiązania takie w sposób oczywisty są niepopularne i spotykają się z oporem społecznym, dlatego poszerzeniu strefy płatnego parkowania muszą towarzyszyć akcje informacyjne tłumaczące konieczność i spodziewane efekty (korzyści) podejmowanych działań. Jednocześnie należy dążyć do odzyskiwania przestrzeni na potrzeby komunikacji pieszej w obszarze centrach miast.</w:t>
      </w:r>
    </w:p>
    <w:p w14:paraId="2D564ABF" w14:textId="77777777" w:rsidR="00966D4A" w:rsidRPr="001825CD" w:rsidRDefault="00966D4A" w:rsidP="006D62A3">
      <w:pPr>
        <w:rPr>
          <w:color w:val="000000" w:themeColor="text1"/>
        </w:rPr>
      </w:pPr>
      <w:r w:rsidRPr="001825CD">
        <w:rPr>
          <w:color w:val="000000" w:themeColor="text1"/>
        </w:rPr>
        <w:t xml:space="preserve">Strefę płatnego parkowania ustala się na obszarach charakteryzujących się znacznym deficytem miejsc postojowych, jeżeli uzasadniają to potrzeby organizacji ruchu, w celu zwiększenia rotacji parkujących pojazdów samochodowych lub realizacji lokalnej polityki transportowej, w szczególności w celu ograniczenia dostępności tego obszaru dla pojazdów samochodowych lub wprowadzenia </w:t>
      </w:r>
      <w:r w:rsidRPr="001825CD">
        <w:rPr>
          <w:color w:val="000000" w:themeColor="text1"/>
        </w:rPr>
        <w:lastRenderedPageBreak/>
        <w:t>preferencji dla komunikacji zbiorowej. Śródmiejską strefę płatnego parkowania ustala się na obszarach zgrupowania intensywnej zabudowy funkcjonalnego śródmieścia, które stanowi faktyczne centrum miasta lub dzielnicy w mieście o liczbie ludności powyżej 100 tys. mieszkańców, jeżeli spełnione są warunki, o których mowa w ust. 2 ustawy o drogach publicznych, a ustanowienie strefy płatnego parkowania może nie być wystarczające do realizacji lokalnej polityki transportowej lub polityki ochrony środowiska.</w:t>
      </w:r>
    </w:p>
    <w:p w14:paraId="627E53BB" w14:textId="29B927E0" w:rsidR="00966D4A" w:rsidRPr="001825CD" w:rsidRDefault="00966D4A" w:rsidP="006D62A3">
      <w:pPr>
        <w:rPr>
          <w:color w:val="000000" w:themeColor="text1"/>
        </w:rPr>
      </w:pPr>
      <w:r w:rsidRPr="001825CD">
        <w:rPr>
          <w:color w:val="000000" w:themeColor="text1"/>
        </w:rPr>
        <w:t>Ustalenie śródmiejskiej strefy płatnego parkowania, w tym ustalenie wysokości opłaty, wymaga uprzedniego przeprowadzenia przez wójta (burmistrza, prezydenta miasta) analizy, która określi: rotację parkujących pojazdów samochodowych w planowanej śródmiejskiej strefie płatnego parkowania oraz zakładany poziom rotacji parkujących pojazdów samochodowych w planowanej śródmiejskiej strefie płatnego parkowania, z uwzględnieniem zróżnicowanej wysokości opłat za postój w tej strefie.</w:t>
      </w:r>
    </w:p>
    <w:p w14:paraId="235F1EAD" w14:textId="77777777" w:rsidR="00966D4A" w:rsidRPr="001825CD" w:rsidRDefault="00966D4A" w:rsidP="006D62A3">
      <w:pPr>
        <w:rPr>
          <w:color w:val="000000" w:themeColor="text1"/>
        </w:rPr>
      </w:pPr>
      <w:r w:rsidRPr="001825CD">
        <w:rPr>
          <w:color w:val="000000" w:themeColor="text1"/>
        </w:rPr>
        <w:t>Ustawa nowelizująca przewiduje ponadto, iż środki uzyskane z opłat za postój pojazdów samochodowych w śródmiejskiej strefie płatnego parkowania, w wysokości nie mniejszej niż 65% tych opłat, oraz środki z opłat dodatkowych, pobranych z tytułu nieuiszczenia opłaty, w strefie śródmiejskiej, gmina przeznaczać będzie wyłącznie na sfinansowanie poprawy publicznego transportu zbiorowego, budowę lub przebudowę infrastruktury pieszej lub rowerowej lub zieleń i zadrzewienia w gminie. Środki te mają być gromadzone na wydzielonym rachunku bankowym.</w:t>
      </w:r>
    </w:p>
    <w:p w14:paraId="565FBA9C" w14:textId="77777777" w:rsidR="003A27AE" w:rsidRDefault="00061449" w:rsidP="00627B80">
      <w:pPr>
        <w:rPr>
          <w:color w:val="000000" w:themeColor="text1"/>
        </w:rPr>
      </w:pPr>
      <w:r>
        <w:rPr>
          <w:color w:val="000000" w:themeColor="text1"/>
        </w:rPr>
        <w:t>S</w:t>
      </w:r>
      <w:r w:rsidR="00231B4C" w:rsidRPr="001825CD">
        <w:rPr>
          <w:color w:val="000000" w:themeColor="text1"/>
        </w:rPr>
        <w:t>trefę płatnego parkowania uchwalono w Koszalinie w dokumencie</w:t>
      </w:r>
      <w:r w:rsidR="00683B84" w:rsidRPr="001825CD">
        <w:rPr>
          <w:color w:val="000000" w:themeColor="text1"/>
        </w:rPr>
        <w:t>:</w:t>
      </w:r>
      <w:r w:rsidR="00231B4C" w:rsidRPr="001825CD">
        <w:rPr>
          <w:color w:val="000000" w:themeColor="text1"/>
        </w:rPr>
        <w:t xml:space="preserve"> Uchwała Rady Miejskiej nr XV/185/2011 z dnia 27 października 2011 </w:t>
      </w:r>
      <w:r w:rsidR="00C33592" w:rsidRPr="001825CD">
        <w:rPr>
          <w:color w:val="000000" w:themeColor="text1"/>
        </w:rPr>
        <w:t>r.</w:t>
      </w:r>
      <w:r w:rsidR="00231B4C" w:rsidRPr="001825CD">
        <w:rPr>
          <w:color w:val="000000" w:themeColor="text1"/>
        </w:rPr>
        <w:t xml:space="preserve"> </w:t>
      </w:r>
      <w:r w:rsidR="009739FA">
        <w:rPr>
          <w:color w:val="000000" w:themeColor="text1"/>
        </w:rPr>
        <w:t xml:space="preserve"> Późniejsze zmiany uchwały </w:t>
      </w:r>
      <w:r>
        <w:rPr>
          <w:color w:val="000000" w:themeColor="text1"/>
        </w:rPr>
        <w:t xml:space="preserve">oraz zarządzenia </w:t>
      </w:r>
      <w:r w:rsidR="009739FA">
        <w:rPr>
          <w:color w:val="000000" w:themeColor="text1"/>
        </w:rPr>
        <w:t>zawarto w</w:t>
      </w:r>
      <w:r>
        <w:rPr>
          <w:color w:val="000000" w:themeColor="text1"/>
        </w:rPr>
        <w:t xml:space="preserve">: </w:t>
      </w:r>
    </w:p>
    <w:p w14:paraId="6674AC4F" w14:textId="46D0E14A" w:rsidR="003A27AE" w:rsidRDefault="003A27AE" w:rsidP="00627B80">
      <w:pPr>
        <w:rPr>
          <w:color w:val="000000" w:themeColor="text1"/>
        </w:rPr>
      </w:pPr>
      <w:r>
        <w:rPr>
          <w:color w:val="000000" w:themeColor="text1"/>
        </w:rPr>
        <w:t xml:space="preserve">- </w:t>
      </w:r>
      <w:r w:rsidR="00061449" w:rsidRPr="00061449">
        <w:rPr>
          <w:color w:val="000000" w:themeColor="text1"/>
        </w:rPr>
        <w:t>Uchwa</w:t>
      </w:r>
      <w:r w:rsidR="00061449">
        <w:rPr>
          <w:color w:val="000000" w:themeColor="text1"/>
        </w:rPr>
        <w:t>le</w:t>
      </w:r>
      <w:r w:rsidR="00061449" w:rsidRPr="00061449">
        <w:rPr>
          <w:color w:val="000000" w:themeColor="text1"/>
        </w:rPr>
        <w:t xml:space="preserve"> nr XXV/338/2016 Rady Miejskiej w Koszalinie z dnia 24 listopada 2016 r. zmieniając</w:t>
      </w:r>
      <w:r w:rsidR="00061449">
        <w:rPr>
          <w:color w:val="000000" w:themeColor="text1"/>
        </w:rPr>
        <w:t>ej</w:t>
      </w:r>
      <w:r w:rsidR="00061449" w:rsidRPr="00061449">
        <w:rPr>
          <w:color w:val="000000" w:themeColor="text1"/>
        </w:rPr>
        <w:t xml:space="preserve"> uchwałę w sprawie ustalenia strefy płatnego parkowania oraz ustalenia wysokości stawek i sposobu pobierania opłat za parkowanie pojazdów samochodowych w strefie płatnego parkowania w Koszalinie</w:t>
      </w:r>
      <w:r w:rsidR="00061449">
        <w:rPr>
          <w:color w:val="000000" w:themeColor="text1"/>
        </w:rPr>
        <w:t>,</w:t>
      </w:r>
    </w:p>
    <w:p w14:paraId="1B8BAD53" w14:textId="77777777" w:rsidR="003A27AE" w:rsidRDefault="003A27AE" w:rsidP="00627B80">
      <w:r>
        <w:rPr>
          <w:color w:val="000000" w:themeColor="text1"/>
        </w:rPr>
        <w:t xml:space="preserve">- </w:t>
      </w:r>
      <w:r w:rsidR="00061449">
        <w:rPr>
          <w:color w:val="000000" w:themeColor="text1"/>
        </w:rPr>
        <w:t xml:space="preserve"> </w:t>
      </w:r>
      <w:r w:rsidR="00061449" w:rsidRPr="00061449">
        <w:rPr>
          <w:color w:val="000000" w:themeColor="text1"/>
        </w:rPr>
        <w:t>Uchwa</w:t>
      </w:r>
      <w:r w:rsidR="00061449">
        <w:rPr>
          <w:color w:val="000000" w:themeColor="text1"/>
        </w:rPr>
        <w:t>le</w:t>
      </w:r>
      <w:r w:rsidR="00061449" w:rsidRPr="00061449">
        <w:rPr>
          <w:color w:val="000000" w:themeColor="text1"/>
        </w:rPr>
        <w:t xml:space="preserve"> nr XIII/250/2019 Rady Miejskiej w Koszalinie z dnia 19 grudnia 2019 r. zmieniając</w:t>
      </w:r>
      <w:r w:rsidR="00061449">
        <w:rPr>
          <w:color w:val="000000" w:themeColor="text1"/>
        </w:rPr>
        <w:t>ej</w:t>
      </w:r>
      <w:r w:rsidR="00061449" w:rsidRPr="00061449">
        <w:rPr>
          <w:color w:val="000000" w:themeColor="text1"/>
        </w:rPr>
        <w:t xml:space="preserve"> uchwałę w sprawie ustalenia strefy płatnego parkowania oraz ustalenia wysokości stawek i sposobu pobierania opłat za parkowanie pojazdów samochodowych w strefie płatnego parkowania w Koszalinie</w:t>
      </w:r>
      <w:r w:rsidR="00061449">
        <w:rPr>
          <w:color w:val="000000" w:themeColor="text1"/>
        </w:rPr>
        <w:t>,</w:t>
      </w:r>
      <w:r w:rsidR="00627B80" w:rsidRPr="00627B80">
        <w:t xml:space="preserve"> </w:t>
      </w:r>
    </w:p>
    <w:p w14:paraId="375F69E2" w14:textId="77777777" w:rsidR="003A27AE" w:rsidRDefault="003A27AE" w:rsidP="00627B80">
      <w:pPr>
        <w:rPr>
          <w:color w:val="000000" w:themeColor="text1"/>
        </w:rPr>
      </w:pPr>
      <w:r>
        <w:t xml:space="preserve">- </w:t>
      </w:r>
      <w:r w:rsidR="00627B80" w:rsidRPr="00627B80">
        <w:rPr>
          <w:color w:val="000000" w:themeColor="text1"/>
        </w:rPr>
        <w:t>Uchwa</w:t>
      </w:r>
      <w:r w:rsidR="00627B80">
        <w:rPr>
          <w:color w:val="000000" w:themeColor="text1"/>
        </w:rPr>
        <w:t>le</w:t>
      </w:r>
      <w:r w:rsidR="00627B80" w:rsidRPr="00627B80">
        <w:rPr>
          <w:color w:val="000000" w:themeColor="text1"/>
        </w:rPr>
        <w:t xml:space="preserve"> nr XXII/402/2020 Rady Miejskiej w Koszalinie z dnia 22 października 2020 r. zmieniając</w:t>
      </w:r>
      <w:r w:rsidR="00627B80">
        <w:rPr>
          <w:color w:val="000000" w:themeColor="text1"/>
        </w:rPr>
        <w:t>ej</w:t>
      </w:r>
      <w:r w:rsidR="00627B80" w:rsidRPr="00627B80">
        <w:rPr>
          <w:color w:val="000000" w:themeColor="text1"/>
        </w:rPr>
        <w:t xml:space="preserve"> uchwałę w sprawie ustalenia strefy płatnego parkowania oraz ustalenia wysokości stawek i sposobu pobierania opłat za parkowanie pojazdów samochodowych w strefie płatnego parkowania w Koszalinie</w:t>
      </w:r>
      <w:r w:rsidR="00627B80">
        <w:rPr>
          <w:color w:val="000000" w:themeColor="text1"/>
        </w:rPr>
        <w:t xml:space="preserve">, </w:t>
      </w:r>
    </w:p>
    <w:p w14:paraId="2E77E6FD" w14:textId="77777777" w:rsidR="003A27AE" w:rsidRDefault="003A27AE" w:rsidP="00627B80">
      <w:pPr>
        <w:rPr>
          <w:color w:val="000000" w:themeColor="text1"/>
        </w:rPr>
      </w:pPr>
      <w:r>
        <w:rPr>
          <w:color w:val="000000" w:themeColor="text1"/>
        </w:rPr>
        <w:t xml:space="preserve">- </w:t>
      </w:r>
      <w:r w:rsidR="00627B80" w:rsidRPr="00627B80">
        <w:rPr>
          <w:color w:val="000000" w:themeColor="text1"/>
        </w:rPr>
        <w:t>Uchwa</w:t>
      </w:r>
      <w:r w:rsidR="00627B80">
        <w:rPr>
          <w:color w:val="000000" w:themeColor="text1"/>
        </w:rPr>
        <w:t>le</w:t>
      </w:r>
      <w:r w:rsidR="00627B80" w:rsidRPr="00627B80">
        <w:rPr>
          <w:color w:val="000000" w:themeColor="text1"/>
        </w:rPr>
        <w:t xml:space="preserve"> nr XLIII/723/2022 Rady Miejskiej w Koszalinie z dnia 24 marca 2022 r. zmieniając</w:t>
      </w:r>
      <w:r w:rsidR="00627B80">
        <w:rPr>
          <w:color w:val="000000" w:themeColor="text1"/>
        </w:rPr>
        <w:t>ej</w:t>
      </w:r>
      <w:r w:rsidR="00627B80" w:rsidRPr="00627B80">
        <w:rPr>
          <w:color w:val="000000" w:themeColor="text1"/>
        </w:rPr>
        <w:t xml:space="preserve"> uchwałę w sprawie ustalenia strefy płatnego parkowania oraz ustalenia wysokości stawek i sposobu pobierania opłat za parkowanie pojazdów samochodowych w strefie płatnego parkowania w Koszalinie</w:t>
      </w:r>
      <w:r w:rsidR="00627B80">
        <w:rPr>
          <w:color w:val="000000" w:themeColor="text1"/>
        </w:rPr>
        <w:t xml:space="preserve">, </w:t>
      </w:r>
    </w:p>
    <w:p w14:paraId="5E34B50F" w14:textId="1EB7D8DC" w:rsidR="008320B9" w:rsidRPr="001825CD" w:rsidRDefault="003A27AE" w:rsidP="00627B80">
      <w:pPr>
        <w:rPr>
          <w:color w:val="000000" w:themeColor="text1"/>
        </w:rPr>
      </w:pPr>
      <w:r>
        <w:rPr>
          <w:color w:val="000000" w:themeColor="text1"/>
        </w:rPr>
        <w:t xml:space="preserve">- </w:t>
      </w:r>
      <w:r w:rsidR="00627B80" w:rsidRPr="00627B80">
        <w:rPr>
          <w:color w:val="000000" w:themeColor="text1"/>
        </w:rPr>
        <w:t>Uchwa</w:t>
      </w:r>
      <w:r w:rsidR="00627B80">
        <w:rPr>
          <w:color w:val="000000" w:themeColor="text1"/>
        </w:rPr>
        <w:t>le</w:t>
      </w:r>
      <w:r w:rsidR="00627B80" w:rsidRPr="00627B80">
        <w:rPr>
          <w:color w:val="000000" w:themeColor="text1"/>
        </w:rPr>
        <w:t xml:space="preserve"> nr XLVII/762/2022 Rady Miejskiej w Koszalinie z dnia 23 czerwca 2022 r. w sprawie zmiany uchwały zmieniającej uchwałę w sprawie ustalenia strefy płatnego parkowania oraz ustalenia wysokości stawek i sposobu pobierania opłat za parkowanie pojazdów samochodowych w strefie płatnego parkowania w Koszalinie</w:t>
      </w:r>
      <w:r w:rsidR="00627B80">
        <w:rPr>
          <w:color w:val="000000" w:themeColor="text1"/>
        </w:rPr>
        <w:t xml:space="preserve">, </w:t>
      </w:r>
      <w:r w:rsidR="00627B80" w:rsidRPr="00627B80">
        <w:rPr>
          <w:color w:val="000000" w:themeColor="text1"/>
        </w:rPr>
        <w:t>Zarządzeni</w:t>
      </w:r>
      <w:r w:rsidR="00627B80">
        <w:rPr>
          <w:color w:val="000000" w:themeColor="text1"/>
        </w:rPr>
        <w:t>u</w:t>
      </w:r>
      <w:r w:rsidR="00627B80" w:rsidRPr="00627B80">
        <w:rPr>
          <w:color w:val="000000" w:themeColor="text1"/>
        </w:rPr>
        <w:t xml:space="preserve"> Prezydenta Miasta Koszalina nr 37/1171/20 z dnia 04.11.2020 r. w sprawie wyznaczenia w strefie płatnego parkowania miejsc, w których za postój </w:t>
      </w:r>
      <w:r w:rsidR="00627B80" w:rsidRPr="00627B80">
        <w:rPr>
          <w:color w:val="000000" w:themeColor="text1"/>
        </w:rPr>
        <w:lastRenderedPageBreak/>
        <w:t>pojazdów samochodowych pobierane są opłaty, stanowisk przeznaczonych na parkowanie pojazdów zaopatrzonych w kartę parkingową oraz miejsc przeznaczonych na postój pojazdów elektrycznych na czas ładowania przy punktach ładowania zainstalowanych w ogólnodostępnych stacjach ładowania</w:t>
      </w:r>
      <w:r w:rsidR="00627B80">
        <w:rPr>
          <w:color w:val="000000" w:themeColor="text1"/>
        </w:rPr>
        <w:t xml:space="preserve"> oraz </w:t>
      </w:r>
      <w:r w:rsidR="00627B80" w:rsidRPr="00627B80">
        <w:rPr>
          <w:color w:val="000000" w:themeColor="text1"/>
        </w:rPr>
        <w:t>Zarządzeni</w:t>
      </w:r>
      <w:r w:rsidR="00627B80">
        <w:rPr>
          <w:color w:val="000000" w:themeColor="text1"/>
        </w:rPr>
        <w:t>u</w:t>
      </w:r>
      <w:r w:rsidR="00627B80" w:rsidRPr="00627B80">
        <w:rPr>
          <w:color w:val="000000" w:themeColor="text1"/>
        </w:rPr>
        <w:t xml:space="preserve"> Prezydenta Miasta Koszalina nr 384/1316/21 z dnia 19.02.2021 r. zmieniając</w:t>
      </w:r>
      <w:r w:rsidR="00627B80">
        <w:rPr>
          <w:color w:val="000000" w:themeColor="text1"/>
        </w:rPr>
        <w:t>ym</w:t>
      </w:r>
      <w:r w:rsidR="00627B80" w:rsidRPr="00627B80">
        <w:rPr>
          <w:color w:val="000000" w:themeColor="text1"/>
        </w:rPr>
        <w:t xml:space="preserve"> zarządzenie w sprawie wyznaczenia w strefie płatnego parkowania miejsc, w których za postój pojazdów samochodowych pobierane są opłaty, stanowisk przeznaczonych na parkowanie pojazdów zaopatrzonych w kartę parkingową oraz miejsc przeznaczonych na postój pojazdów elektrycznych na czas ładowania przy punktach ładowania zainstalowanych w ogólnodostępnych stacjach ładowania.</w:t>
      </w:r>
      <w:r w:rsidR="002D3A95">
        <w:rPr>
          <w:color w:val="000000" w:themeColor="text1"/>
        </w:rPr>
        <w:t xml:space="preserve"> </w:t>
      </w:r>
      <w:r w:rsidR="00966D4A" w:rsidRPr="001825CD">
        <w:rPr>
          <w:color w:val="000000" w:themeColor="text1"/>
        </w:rPr>
        <w:t>Na obszarze KKBOF występują także płatne parkingi prywatnych inwestorów oraz prywatne, płatne parkingi w miejscowościach turystycznych.</w:t>
      </w:r>
    </w:p>
    <w:p w14:paraId="18E8FF76" w14:textId="3C5D312F" w:rsidR="00966D4A" w:rsidRPr="001825CD" w:rsidRDefault="00966D4A" w:rsidP="006D62A3">
      <w:pPr>
        <w:rPr>
          <w:color w:val="000000" w:themeColor="text1"/>
        </w:rPr>
      </w:pPr>
      <w:r w:rsidRPr="001825CD">
        <w:rPr>
          <w:color w:val="000000" w:themeColor="text1"/>
        </w:rPr>
        <w:t>Zarządzanie przestrzenia parkingową w Koszalinie</w:t>
      </w:r>
    </w:p>
    <w:p w14:paraId="2A47B265" w14:textId="3A3206A8" w:rsidR="00966D4A" w:rsidRPr="001825CD" w:rsidRDefault="00966D4A" w:rsidP="008320B9">
      <w:pPr>
        <w:rPr>
          <w:color w:val="000000" w:themeColor="text1"/>
        </w:rPr>
      </w:pPr>
      <w:r w:rsidRPr="001825CD">
        <w:rPr>
          <w:color w:val="000000" w:themeColor="text1"/>
        </w:rPr>
        <w:t>Poniżej na mapie przedstawiono strefę płatnego parkowania w Koszalinie.</w:t>
      </w:r>
    </w:p>
    <w:p w14:paraId="0891164B" w14:textId="6C98147C" w:rsidR="00966D4A" w:rsidRPr="001825CD" w:rsidRDefault="004162F6" w:rsidP="00C2342E">
      <w:pPr>
        <w:pStyle w:val="Legenda"/>
        <w:spacing w:after="0"/>
        <w:rPr>
          <w:rFonts w:cstheme="minorHAnsi"/>
          <w:i w:val="0"/>
          <w:color w:val="000000" w:themeColor="text1"/>
        </w:rPr>
      </w:pPr>
      <w:bookmarkStart w:id="2" w:name="_Toc106629176"/>
      <w:r w:rsidRPr="001825CD">
        <w:rPr>
          <w:noProof/>
          <w:lang w:eastAsia="pl-PL"/>
        </w:rPr>
        <w:drawing>
          <wp:inline distT="0" distB="0" distL="0" distR="0" wp14:anchorId="6511FAD4" wp14:editId="0338AE32">
            <wp:extent cx="5759450" cy="4222115"/>
            <wp:effectExtent l="0" t="0" r="0" b="6985"/>
            <wp:docPr id="2053218324" name="Obraz 1" descr="Obraz zawierający tekst, mapa, diagram,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18324" name="Obraz 1" descr="Obraz zawierający tekst, mapa, diagram, zrzut ekranu&#10;&#10;Opis wygenerowany automatyczni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4222115"/>
                    </a:xfrm>
                    <a:prstGeom prst="rect">
                      <a:avLst/>
                    </a:prstGeom>
                    <a:noFill/>
                    <a:ln>
                      <a:noFill/>
                    </a:ln>
                  </pic:spPr>
                </pic:pic>
              </a:graphicData>
            </a:graphic>
          </wp:inline>
        </w:drawing>
      </w:r>
      <w:bookmarkEnd w:id="2"/>
    </w:p>
    <w:p w14:paraId="693359B2" w14:textId="77777777" w:rsidR="00C2342E" w:rsidRPr="001D6F14" w:rsidRDefault="00C2342E" w:rsidP="008320B9">
      <w:pPr>
        <w:spacing w:after="0"/>
        <w:rPr>
          <w:i/>
          <w:iCs/>
          <w:color w:val="1F497D" w:themeColor="text2"/>
          <w:sz w:val="18"/>
          <w:szCs w:val="18"/>
        </w:rPr>
      </w:pPr>
      <w:r w:rsidRPr="001D6F14">
        <w:rPr>
          <w:i/>
          <w:iCs/>
          <w:color w:val="1F497D" w:themeColor="text2"/>
          <w:sz w:val="18"/>
          <w:szCs w:val="18"/>
        </w:rPr>
        <w:t>Rysunek 1: Obszar płatnego parkowania w Koszalinie</w:t>
      </w:r>
    </w:p>
    <w:p w14:paraId="6A6D6430" w14:textId="6EBFD6C0" w:rsidR="00C2342E" w:rsidRPr="001D6F14" w:rsidRDefault="00C2342E" w:rsidP="00C2342E">
      <w:pPr>
        <w:rPr>
          <w:i/>
          <w:iCs/>
          <w:color w:val="1F497D" w:themeColor="text2"/>
          <w:sz w:val="18"/>
          <w:szCs w:val="18"/>
        </w:rPr>
      </w:pPr>
      <w:r w:rsidRPr="001D6F14">
        <w:rPr>
          <w:i/>
          <w:iCs/>
          <w:color w:val="1F497D" w:themeColor="text2"/>
          <w:sz w:val="18"/>
          <w:szCs w:val="18"/>
        </w:rPr>
        <w:t>Źródło: Zarząd Dróg i Transportu Koszalin.</w:t>
      </w:r>
    </w:p>
    <w:p w14:paraId="1924ABBC" w14:textId="0D6C7A20" w:rsidR="00966D4A" w:rsidRPr="001825CD" w:rsidRDefault="00966D4A" w:rsidP="008320B9">
      <w:r w:rsidRPr="001825CD">
        <w:t xml:space="preserve">Opłaty parkingowe w SPP obowiązują od poniedziałku do piątku w godz. 9.00–18.00 w miejscach oznakowanych znakami pionowymi. W poniższych tabelach przedstawiono stawki opłat obowiązujące w SPP od </w:t>
      </w:r>
      <w:r w:rsidR="00EF6938" w:rsidRPr="001825CD">
        <w:t>stycznia</w:t>
      </w:r>
      <w:r w:rsidRPr="001825CD">
        <w:t xml:space="preserve"> 202</w:t>
      </w:r>
      <w:r w:rsidR="00EF6938" w:rsidRPr="001825CD">
        <w:t>3</w:t>
      </w:r>
      <w:r w:rsidRPr="001825CD">
        <w:t xml:space="preserve"> r. oraz wysokość opłat abonamentowych.</w:t>
      </w:r>
    </w:p>
    <w:p w14:paraId="2EDD12B4" w14:textId="068D9AB3" w:rsidR="00966D4A" w:rsidRPr="001825CD" w:rsidRDefault="00966D4A" w:rsidP="006D62A3">
      <w:pPr>
        <w:pStyle w:val="Legenda"/>
        <w:keepNext/>
        <w:rPr>
          <w:i w:val="0"/>
          <w:iCs w:val="0"/>
          <w:color w:val="000000" w:themeColor="text1"/>
          <w:sz w:val="22"/>
          <w:szCs w:val="22"/>
        </w:rPr>
      </w:pPr>
      <w:bookmarkStart w:id="3" w:name="_Toc106629028"/>
      <w:r w:rsidRPr="001825CD">
        <w:rPr>
          <w:i w:val="0"/>
          <w:iCs w:val="0"/>
          <w:color w:val="000000" w:themeColor="text1"/>
          <w:sz w:val="22"/>
          <w:szCs w:val="22"/>
        </w:rPr>
        <w:t>Tabela</w:t>
      </w:r>
      <w:r w:rsidR="00EF6938" w:rsidRPr="001825CD">
        <w:rPr>
          <w:i w:val="0"/>
          <w:iCs w:val="0"/>
          <w:color w:val="000000" w:themeColor="text1"/>
          <w:sz w:val="22"/>
          <w:szCs w:val="22"/>
        </w:rPr>
        <w:t xml:space="preserve"> 1</w:t>
      </w:r>
      <w:r w:rsidR="009D2374" w:rsidRPr="001825CD">
        <w:rPr>
          <w:i w:val="0"/>
          <w:iCs w:val="0"/>
          <w:color w:val="000000" w:themeColor="text1"/>
          <w:sz w:val="22"/>
          <w:szCs w:val="22"/>
        </w:rPr>
        <w:t xml:space="preserve">: </w:t>
      </w:r>
      <w:r w:rsidRPr="001825CD">
        <w:rPr>
          <w:i w:val="0"/>
          <w:iCs w:val="0"/>
          <w:color w:val="000000" w:themeColor="text1"/>
          <w:sz w:val="22"/>
          <w:szCs w:val="22"/>
        </w:rPr>
        <w:t>Opłaty parkingowe w SPP Koszalin (od 01.0</w:t>
      </w:r>
      <w:r w:rsidR="00EF6938" w:rsidRPr="001825CD">
        <w:rPr>
          <w:i w:val="0"/>
          <w:iCs w:val="0"/>
          <w:color w:val="000000" w:themeColor="text1"/>
          <w:sz w:val="22"/>
          <w:szCs w:val="22"/>
        </w:rPr>
        <w:t>1</w:t>
      </w:r>
      <w:r w:rsidRPr="001825CD">
        <w:rPr>
          <w:i w:val="0"/>
          <w:iCs w:val="0"/>
          <w:color w:val="000000" w:themeColor="text1"/>
          <w:sz w:val="22"/>
          <w:szCs w:val="22"/>
        </w:rPr>
        <w:t>.202</w:t>
      </w:r>
      <w:r w:rsidR="00EF6938" w:rsidRPr="001825CD">
        <w:rPr>
          <w:i w:val="0"/>
          <w:iCs w:val="0"/>
          <w:color w:val="000000" w:themeColor="text1"/>
          <w:sz w:val="22"/>
          <w:szCs w:val="22"/>
        </w:rPr>
        <w:t>3</w:t>
      </w:r>
      <w:r w:rsidRPr="001825CD">
        <w:rPr>
          <w:i w:val="0"/>
          <w:iCs w:val="0"/>
          <w:color w:val="000000" w:themeColor="text1"/>
          <w:sz w:val="22"/>
          <w:szCs w:val="22"/>
        </w:rPr>
        <w:t>)</w:t>
      </w:r>
      <w:bookmarkEnd w:id="3"/>
    </w:p>
    <w:tbl>
      <w:tblPr>
        <w:tblStyle w:val="Tabelasiatki5ciemnaakcent1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663"/>
        <w:gridCol w:w="1842"/>
      </w:tblGrid>
      <w:tr w:rsidR="006A069B" w:rsidRPr="001825CD" w14:paraId="7C24A05E" w14:textId="77777777" w:rsidTr="006A069B">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left w:val="none" w:sz="0" w:space="0" w:color="auto"/>
              <w:right w:val="none" w:sz="0" w:space="0" w:color="auto"/>
            </w:tcBorders>
            <w:shd w:val="clear" w:color="auto" w:fill="auto"/>
          </w:tcPr>
          <w:p w14:paraId="72236133" w14:textId="77777777" w:rsidR="00966D4A" w:rsidRPr="001825CD" w:rsidRDefault="00966D4A" w:rsidP="00EF6938">
            <w:pPr>
              <w:spacing w:line="276" w:lineRule="auto"/>
              <w:jc w:val="center"/>
              <w:rPr>
                <w:rFonts w:eastAsia="Calibri" w:cs="Times New Roman"/>
                <w:b w:val="0"/>
                <w:bCs w:val="0"/>
                <w:color w:val="000000" w:themeColor="text1"/>
              </w:rPr>
            </w:pPr>
            <w:r w:rsidRPr="001825CD">
              <w:rPr>
                <w:rFonts w:eastAsia="Calibri" w:cs="Times New Roman"/>
                <w:b w:val="0"/>
                <w:bCs w:val="0"/>
                <w:color w:val="000000" w:themeColor="text1"/>
              </w:rPr>
              <w:t>Lp.</w:t>
            </w:r>
          </w:p>
        </w:tc>
        <w:tc>
          <w:tcPr>
            <w:tcW w:w="6663" w:type="dxa"/>
            <w:tcBorders>
              <w:top w:val="none" w:sz="0" w:space="0" w:color="auto"/>
              <w:left w:val="none" w:sz="0" w:space="0" w:color="auto"/>
              <w:right w:val="none" w:sz="0" w:space="0" w:color="auto"/>
            </w:tcBorders>
            <w:shd w:val="clear" w:color="auto" w:fill="auto"/>
          </w:tcPr>
          <w:p w14:paraId="5254CB40" w14:textId="77777777" w:rsidR="00966D4A" w:rsidRPr="001825CD" w:rsidRDefault="00966D4A" w:rsidP="006D62A3">
            <w:pPr>
              <w:spacing w:line="276" w:lineRule="auto"/>
              <w:cnfStyle w:val="100000000000" w:firstRow="1" w:lastRow="0" w:firstColumn="0" w:lastColumn="0" w:oddVBand="0" w:evenVBand="0" w:oddHBand="0" w:evenHBand="0" w:firstRowFirstColumn="0" w:firstRowLastColumn="0" w:lastRowFirstColumn="0" w:lastRowLastColumn="0"/>
              <w:rPr>
                <w:rFonts w:eastAsia="Calibri" w:cs="Times New Roman"/>
                <w:b w:val="0"/>
                <w:bCs w:val="0"/>
                <w:color w:val="000000" w:themeColor="text1"/>
              </w:rPr>
            </w:pPr>
            <w:r w:rsidRPr="001825CD">
              <w:rPr>
                <w:rFonts w:eastAsia="Calibri" w:cs="Times New Roman"/>
                <w:b w:val="0"/>
                <w:bCs w:val="0"/>
                <w:color w:val="000000" w:themeColor="text1"/>
              </w:rPr>
              <w:t>Czas parkowania</w:t>
            </w:r>
          </w:p>
        </w:tc>
        <w:tc>
          <w:tcPr>
            <w:tcW w:w="1842" w:type="dxa"/>
            <w:tcBorders>
              <w:top w:val="none" w:sz="0" w:space="0" w:color="auto"/>
              <w:left w:val="none" w:sz="0" w:space="0" w:color="auto"/>
              <w:right w:val="none" w:sz="0" w:space="0" w:color="auto"/>
            </w:tcBorders>
            <w:shd w:val="clear" w:color="auto" w:fill="auto"/>
          </w:tcPr>
          <w:p w14:paraId="1A063B7B" w14:textId="77777777" w:rsidR="00966D4A" w:rsidRPr="001825CD" w:rsidRDefault="00966D4A" w:rsidP="006D62A3">
            <w:pPr>
              <w:spacing w:line="276" w:lineRule="auto"/>
              <w:cnfStyle w:val="100000000000" w:firstRow="1" w:lastRow="0" w:firstColumn="0" w:lastColumn="0" w:oddVBand="0" w:evenVBand="0" w:oddHBand="0" w:evenHBand="0" w:firstRowFirstColumn="0" w:firstRowLastColumn="0" w:lastRowFirstColumn="0" w:lastRowLastColumn="0"/>
              <w:rPr>
                <w:rFonts w:eastAsia="Calibri" w:cs="Times New Roman"/>
                <w:b w:val="0"/>
                <w:bCs w:val="0"/>
                <w:color w:val="000000" w:themeColor="text1"/>
              </w:rPr>
            </w:pPr>
            <w:r w:rsidRPr="001825CD">
              <w:rPr>
                <w:rFonts w:eastAsia="Calibri" w:cs="Times New Roman"/>
                <w:b w:val="0"/>
                <w:bCs w:val="0"/>
                <w:color w:val="000000" w:themeColor="text1"/>
              </w:rPr>
              <w:t>Stawka opłaty</w:t>
            </w:r>
          </w:p>
        </w:tc>
      </w:tr>
      <w:tr w:rsidR="006A069B" w:rsidRPr="001825CD" w14:paraId="720781F7" w14:textId="77777777" w:rsidTr="006A0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auto"/>
          </w:tcPr>
          <w:p w14:paraId="24292951" w14:textId="77777777" w:rsidR="00966D4A" w:rsidRPr="001825CD" w:rsidRDefault="00966D4A" w:rsidP="00EF6938">
            <w:pPr>
              <w:spacing w:line="276" w:lineRule="auto"/>
              <w:jc w:val="center"/>
              <w:rPr>
                <w:rFonts w:eastAsia="Calibri" w:cs="Times New Roman"/>
                <w:color w:val="000000" w:themeColor="text1"/>
              </w:rPr>
            </w:pPr>
            <w:r w:rsidRPr="001825CD">
              <w:rPr>
                <w:rFonts w:eastAsia="Calibri" w:cs="Times New Roman"/>
                <w:color w:val="000000" w:themeColor="text1"/>
              </w:rPr>
              <w:t>1</w:t>
            </w:r>
          </w:p>
        </w:tc>
        <w:tc>
          <w:tcPr>
            <w:tcW w:w="6663" w:type="dxa"/>
            <w:shd w:val="clear" w:color="auto" w:fill="auto"/>
          </w:tcPr>
          <w:p w14:paraId="5A22C2F2" w14:textId="77777777" w:rsidR="00966D4A" w:rsidRPr="001825CD" w:rsidRDefault="00966D4A" w:rsidP="006D62A3">
            <w:pPr>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rPr>
            </w:pPr>
            <w:r w:rsidRPr="001825CD">
              <w:rPr>
                <w:rFonts w:eastAsia="Calibri" w:cs="Times New Roman"/>
                <w:color w:val="000000" w:themeColor="text1"/>
              </w:rPr>
              <w:t xml:space="preserve">za pierwsze pół godziny </w:t>
            </w:r>
          </w:p>
        </w:tc>
        <w:tc>
          <w:tcPr>
            <w:tcW w:w="1842" w:type="dxa"/>
            <w:shd w:val="clear" w:color="auto" w:fill="auto"/>
            <w:vAlign w:val="center"/>
          </w:tcPr>
          <w:p w14:paraId="029D9270" w14:textId="69BBDB80" w:rsidR="00966D4A" w:rsidRPr="001825CD" w:rsidRDefault="00966D4A" w:rsidP="006D62A3">
            <w:pPr>
              <w:spacing w:line="276"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rPr>
            </w:pPr>
            <w:r w:rsidRPr="001825CD">
              <w:rPr>
                <w:rFonts w:eastAsia="Times New Roman" w:cs="Times New Roman"/>
                <w:bCs/>
                <w:color w:val="000000" w:themeColor="text1"/>
              </w:rPr>
              <w:t>1,</w:t>
            </w:r>
            <w:r w:rsidR="00EF6938" w:rsidRPr="001825CD">
              <w:rPr>
                <w:rFonts w:eastAsia="Times New Roman" w:cs="Times New Roman"/>
                <w:bCs/>
                <w:color w:val="000000" w:themeColor="text1"/>
              </w:rPr>
              <w:t>4</w:t>
            </w:r>
            <w:r w:rsidRPr="001825CD">
              <w:rPr>
                <w:rFonts w:eastAsia="Times New Roman" w:cs="Times New Roman"/>
                <w:bCs/>
                <w:color w:val="000000" w:themeColor="text1"/>
              </w:rPr>
              <w:t>0 zł</w:t>
            </w:r>
          </w:p>
        </w:tc>
      </w:tr>
      <w:tr w:rsidR="006A069B" w:rsidRPr="001825CD" w14:paraId="433C06A6" w14:textId="77777777" w:rsidTr="006A069B">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auto"/>
          </w:tcPr>
          <w:p w14:paraId="2511D22D" w14:textId="77777777" w:rsidR="00966D4A" w:rsidRPr="001825CD" w:rsidRDefault="00966D4A" w:rsidP="00EF6938">
            <w:pPr>
              <w:spacing w:line="276" w:lineRule="auto"/>
              <w:jc w:val="center"/>
              <w:rPr>
                <w:rFonts w:eastAsia="Calibri" w:cs="Times New Roman"/>
                <w:color w:val="000000" w:themeColor="text1"/>
              </w:rPr>
            </w:pPr>
            <w:r w:rsidRPr="001825CD">
              <w:rPr>
                <w:rFonts w:eastAsia="Calibri" w:cs="Times New Roman"/>
                <w:color w:val="000000" w:themeColor="text1"/>
              </w:rPr>
              <w:lastRenderedPageBreak/>
              <w:t>2</w:t>
            </w:r>
          </w:p>
        </w:tc>
        <w:tc>
          <w:tcPr>
            <w:tcW w:w="6663" w:type="dxa"/>
            <w:shd w:val="clear" w:color="auto" w:fill="auto"/>
          </w:tcPr>
          <w:p w14:paraId="37B8D30D" w14:textId="77777777" w:rsidR="00966D4A" w:rsidRPr="001825CD" w:rsidRDefault="00966D4A" w:rsidP="006D62A3">
            <w:pP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rPr>
            </w:pPr>
            <w:r w:rsidRPr="001825CD">
              <w:rPr>
                <w:rFonts w:eastAsia="Calibri" w:cs="Times New Roman"/>
                <w:color w:val="000000" w:themeColor="text1"/>
              </w:rPr>
              <w:t>za pierwszą godzinę</w:t>
            </w:r>
          </w:p>
        </w:tc>
        <w:tc>
          <w:tcPr>
            <w:tcW w:w="1842" w:type="dxa"/>
            <w:shd w:val="clear" w:color="auto" w:fill="auto"/>
            <w:vAlign w:val="center"/>
          </w:tcPr>
          <w:p w14:paraId="4885773C" w14:textId="57253C2A" w:rsidR="00966D4A" w:rsidRPr="001825CD" w:rsidRDefault="00966D4A" w:rsidP="006D62A3">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rPr>
            </w:pPr>
            <w:r w:rsidRPr="001825CD">
              <w:rPr>
                <w:rFonts w:eastAsia="Times New Roman" w:cs="Times New Roman"/>
                <w:bCs/>
                <w:color w:val="000000" w:themeColor="text1"/>
              </w:rPr>
              <w:t>2,</w:t>
            </w:r>
            <w:r w:rsidR="00EF6938" w:rsidRPr="001825CD">
              <w:rPr>
                <w:rFonts w:eastAsia="Times New Roman" w:cs="Times New Roman"/>
                <w:bCs/>
                <w:color w:val="000000" w:themeColor="text1"/>
              </w:rPr>
              <w:t>8</w:t>
            </w:r>
            <w:r w:rsidRPr="001825CD">
              <w:rPr>
                <w:rFonts w:eastAsia="Times New Roman" w:cs="Times New Roman"/>
                <w:bCs/>
                <w:color w:val="000000" w:themeColor="text1"/>
              </w:rPr>
              <w:t>0 zł</w:t>
            </w:r>
          </w:p>
        </w:tc>
      </w:tr>
      <w:tr w:rsidR="006A069B" w:rsidRPr="001825CD" w14:paraId="793B5F9A" w14:textId="77777777" w:rsidTr="006A0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auto"/>
          </w:tcPr>
          <w:p w14:paraId="70D7DD93" w14:textId="77777777" w:rsidR="00966D4A" w:rsidRPr="001825CD" w:rsidRDefault="00966D4A" w:rsidP="00EF6938">
            <w:pPr>
              <w:spacing w:line="276" w:lineRule="auto"/>
              <w:jc w:val="center"/>
              <w:rPr>
                <w:rFonts w:eastAsia="Calibri" w:cs="Times New Roman"/>
                <w:color w:val="000000" w:themeColor="text1"/>
              </w:rPr>
            </w:pPr>
            <w:r w:rsidRPr="001825CD">
              <w:rPr>
                <w:rFonts w:eastAsia="Calibri" w:cs="Times New Roman"/>
                <w:color w:val="000000" w:themeColor="text1"/>
              </w:rPr>
              <w:t>3</w:t>
            </w:r>
          </w:p>
        </w:tc>
        <w:tc>
          <w:tcPr>
            <w:tcW w:w="6663" w:type="dxa"/>
            <w:shd w:val="clear" w:color="auto" w:fill="auto"/>
          </w:tcPr>
          <w:p w14:paraId="245C575A" w14:textId="77777777" w:rsidR="00966D4A" w:rsidRPr="001825CD" w:rsidRDefault="00966D4A" w:rsidP="006D62A3">
            <w:pPr>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rPr>
            </w:pPr>
            <w:r w:rsidRPr="001825CD">
              <w:rPr>
                <w:rFonts w:eastAsia="Calibri" w:cs="Times New Roman"/>
                <w:color w:val="000000" w:themeColor="text1"/>
              </w:rPr>
              <w:t>za drugą godzinę</w:t>
            </w:r>
          </w:p>
        </w:tc>
        <w:tc>
          <w:tcPr>
            <w:tcW w:w="1842" w:type="dxa"/>
            <w:shd w:val="clear" w:color="auto" w:fill="auto"/>
            <w:vAlign w:val="center"/>
          </w:tcPr>
          <w:p w14:paraId="058FD06C" w14:textId="1B9747D2" w:rsidR="00966D4A" w:rsidRPr="001825CD" w:rsidRDefault="00EF6938" w:rsidP="006D62A3">
            <w:pPr>
              <w:spacing w:line="276"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rPr>
            </w:pPr>
            <w:r w:rsidRPr="001825CD">
              <w:rPr>
                <w:rFonts w:eastAsia="Times New Roman" w:cs="Times New Roman"/>
                <w:bCs/>
                <w:color w:val="000000" w:themeColor="text1"/>
              </w:rPr>
              <w:t>3</w:t>
            </w:r>
            <w:r w:rsidR="00966D4A" w:rsidRPr="001825CD">
              <w:rPr>
                <w:rFonts w:eastAsia="Times New Roman" w:cs="Times New Roman"/>
                <w:bCs/>
                <w:color w:val="000000" w:themeColor="text1"/>
              </w:rPr>
              <w:t>,</w:t>
            </w:r>
            <w:r w:rsidRPr="001825CD">
              <w:rPr>
                <w:rFonts w:eastAsia="Times New Roman" w:cs="Times New Roman"/>
                <w:bCs/>
                <w:color w:val="000000" w:themeColor="text1"/>
              </w:rPr>
              <w:t>2</w:t>
            </w:r>
            <w:r w:rsidR="00966D4A" w:rsidRPr="001825CD">
              <w:rPr>
                <w:rFonts w:eastAsia="Times New Roman" w:cs="Times New Roman"/>
                <w:bCs/>
                <w:color w:val="000000" w:themeColor="text1"/>
              </w:rPr>
              <w:t>0 zł</w:t>
            </w:r>
          </w:p>
        </w:tc>
      </w:tr>
      <w:tr w:rsidR="006A069B" w:rsidRPr="001825CD" w14:paraId="1AD6F1F4" w14:textId="77777777" w:rsidTr="006A069B">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auto"/>
          </w:tcPr>
          <w:p w14:paraId="75CF82C4" w14:textId="77777777" w:rsidR="00966D4A" w:rsidRPr="001825CD" w:rsidRDefault="00966D4A" w:rsidP="00EF6938">
            <w:pPr>
              <w:spacing w:line="276" w:lineRule="auto"/>
              <w:jc w:val="center"/>
              <w:rPr>
                <w:rFonts w:eastAsia="Calibri" w:cs="Times New Roman"/>
                <w:color w:val="000000" w:themeColor="text1"/>
              </w:rPr>
            </w:pPr>
            <w:r w:rsidRPr="001825CD">
              <w:rPr>
                <w:rFonts w:eastAsia="Calibri" w:cs="Times New Roman"/>
                <w:color w:val="000000" w:themeColor="text1"/>
              </w:rPr>
              <w:t>4</w:t>
            </w:r>
          </w:p>
        </w:tc>
        <w:tc>
          <w:tcPr>
            <w:tcW w:w="6663" w:type="dxa"/>
            <w:shd w:val="clear" w:color="auto" w:fill="auto"/>
          </w:tcPr>
          <w:p w14:paraId="34D881BB" w14:textId="77777777" w:rsidR="00966D4A" w:rsidRPr="001825CD" w:rsidRDefault="00966D4A" w:rsidP="006D62A3">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rPr>
            </w:pPr>
            <w:r w:rsidRPr="001825CD">
              <w:rPr>
                <w:rFonts w:eastAsia="Calibri" w:cs="Times New Roman"/>
                <w:color w:val="000000" w:themeColor="text1"/>
              </w:rPr>
              <w:t>za trzecią godzinę</w:t>
            </w:r>
          </w:p>
        </w:tc>
        <w:tc>
          <w:tcPr>
            <w:tcW w:w="1842" w:type="dxa"/>
            <w:shd w:val="clear" w:color="auto" w:fill="auto"/>
            <w:vAlign w:val="center"/>
          </w:tcPr>
          <w:p w14:paraId="70F5A564" w14:textId="5E758495" w:rsidR="00966D4A" w:rsidRPr="001825CD" w:rsidRDefault="00966D4A" w:rsidP="006D62A3">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rPr>
            </w:pPr>
            <w:r w:rsidRPr="001825CD">
              <w:rPr>
                <w:rFonts w:eastAsia="Times New Roman" w:cs="Times New Roman"/>
                <w:bCs/>
                <w:color w:val="000000" w:themeColor="text1"/>
              </w:rPr>
              <w:t>3,</w:t>
            </w:r>
            <w:r w:rsidR="00EF6938" w:rsidRPr="001825CD">
              <w:rPr>
                <w:rFonts w:eastAsia="Times New Roman" w:cs="Times New Roman"/>
                <w:bCs/>
                <w:color w:val="000000" w:themeColor="text1"/>
              </w:rPr>
              <w:t>6</w:t>
            </w:r>
            <w:r w:rsidRPr="001825CD">
              <w:rPr>
                <w:rFonts w:eastAsia="Times New Roman" w:cs="Times New Roman"/>
                <w:bCs/>
                <w:color w:val="000000" w:themeColor="text1"/>
              </w:rPr>
              <w:t>0 zł</w:t>
            </w:r>
          </w:p>
        </w:tc>
      </w:tr>
      <w:tr w:rsidR="006A069B" w:rsidRPr="001825CD" w14:paraId="460835E8" w14:textId="77777777" w:rsidTr="006A0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bottom w:val="none" w:sz="0" w:space="0" w:color="auto"/>
            </w:tcBorders>
            <w:shd w:val="clear" w:color="auto" w:fill="auto"/>
          </w:tcPr>
          <w:p w14:paraId="430CE499" w14:textId="77777777" w:rsidR="00966D4A" w:rsidRPr="001825CD" w:rsidRDefault="00966D4A" w:rsidP="00EF6938">
            <w:pPr>
              <w:spacing w:line="276" w:lineRule="auto"/>
              <w:jc w:val="center"/>
              <w:rPr>
                <w:rFonts w:eastAsia="Calibri" w:cs="Times New Roman"/>
                <w:color w:val="000000" w:themeColor="text1"/>
              </w:rPr>
            </w:pPr>
            <w:r w:rsidRPr="001825CD">
              <w:rPr>
                <w:rFonts w:eastAsia="Calibri" w:cs="Times New Roman"/>
                <w:color w:val="000000" w:themeColor="text1"/>
              </w:rPr>
              <w:t>5</w:t>
            </w:r>
          </w:p>
        </w:tc>
        <w:tc>
          <w:tcPr>
            <w:tcW w:w="6663" w:type="dxa"/>
            <w:shd w:val="clear" w:color="auto" w:fill="auto"/>
          </w:tcPr>
          <w:p w14:paraId="60AA9BF2" w14:textId="77777777" w:rsidR="00966D4A" w:rsidRPr="001825CD" w:rsidRDefault="00966D4A" w:rsidP="006D62A3">
            <w:pPr>
              <w:spacing w:line="276"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rPr>
            </w:pPr>
            <w:r w:rsidRPr="001825CD">
              <w:rPr>
                <w:rFonts w:eastAsia="Times New Roman" w:cs="Times New Roman"/>
                <w:color w:val="000000" w:themeColor="text1"/>
              </w:rPr>
              <w:t>każda następna godzina</w:t>
            </w:r>
          </w:p>
        </w:tc>
        <w:tc>
          <w:tcPr>
            <w:tcW w:w="1842" w:type="dxa"/>
            <w:shd w:val="clear" w:color="auto" w:fill="auto"/>
            <w:vAlign w:val="center"/>
          </w:tcPr>
          <w:p w14:paraId="0C2D6F01" w14:textId="1CD95E90" w:rsidR="00966D4A" w:rsidRPr="001825CD" w:rsidRDefault="00966D4A" w:rsidP="006D62A3">
            <w:pPr>
              <w:spacing w:line="276"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rPr>
            </w:pPr>
            <w:r w:rsidRPr="001825CD">
              <w:rPr>
                <w:rFonts w:eastAsia="Times New Roman" w:cs="Times New Roman"/>
                <w:bCs/>
                <w:color w:val="000000" w:themeColor="text1"/>
              </w:rPr>
              <w:t>2,</w:t>
            </w:r>
            <w:r w:rsidR="00583CBC" w:rsidRPr="001825CD">
              <w:rPr>
                <w:rFonts w:eastAsia="Times New Roman" w:cs="Times New Roman"/>
                <w:bCs/>
                <w:color w:val="000000" w:themeColor="text1"/>
              </w:rPr>
              <w:t>8</w:t>
            </w:r>
            <w:r w:rsidRPr="001825CD">
              <w:rPr>
                <w:rFonts w:eastAsia="Times New Roman" w:cs="Times New Roman"/>
                <w:bCs/>
                <w:color w:val="000000" w:themeColor="text1"/>
              </w:rPr>
              <w:t>0 zł</w:t>
            </w:r>
          </w:p>
        </w:tc>
      </w:tr>
    </w:tbl>
    <w:p w14:paraId="335B65F3" w14:textId="77777777" w:rsidR="008320B9" w:rsidRPr="00BA2AC2" w:rsidRDefault="008320B9" w:rsidP="008320B9">
      <w:pPr>
        <w:rPr>
          <w:i/>
          <w:iCs/>
          <w:color w:val="1F497D" w:themeColor="text2"/>
          <w:sz w:val="18"/>
          <w:szCs w:val="18"/>
        </w:rPr>
      </w:pPr>
      <w:r w:rsidRPr="00BA2AC2">
        <w:rPr>
          <w:i/>
          <w:iCs/>
          <w:color w:val="1F497D" w:themeColor="text2"/>
          <w:sz w:val="18"/>
          <w:szCs w:val="18"/>
        </w:rPr>
        <w:t>Źródło: Zarząd Dróg i Transportu Koszalin.</w:t>
      </w:r>
    </w:p>
    <w:p w14:paraId="220B8974" w14:textId="229A818F" w:rsidR="00966D4A" w:rsidRPr="001825CD" w:rsidRDefault="00966D4A" w:rsidP="006D62A3">
      <w:r w:rsidRPr="001825CD">
        <w:t>Stawka 0,00 zł dotyczy osób niepełnosprawnych kierujących pojazdami samochodowymi oraz osób przewożących osoby niepełnosprawne, o ile posiadają kartę parkingową osoby niepełnosprawnej wydaną na podstawie odrębnych przepisów – jedynie w miejscach oznaczonych i przeznaczanych na postój pojazdów osób niepełnosprawnych lub pojazdów przewożących osoby niepełnosprawne.</w:t>
      </w:r>
      <w:r w:rsidR="00583CBC" w:rsidRPr="001825CD">
        <w:t xml:space="preserve"> </w:t>
      </w:r>
      <w:r w:rsidRPr="001825CD">
        <w:t xml:space="preserve">Ponadto samochody elektryczne parkują bezpłatnie na podstawie Ustawy o drogach publicznych. </w:t>
      </w:r>
    </w:p>
    <w:p w14:paraId="0261643D" w14:textId="77777777" w:rsidR="00583CBC" w:rsidRPr="001825CD" w:rsidRDefault="00583CBC" w:rsidP="00583CBC">
      <w:r w:rsidRPr="001825CD">
        <w:t>Płatności za postój</w:t>
      </w:r>
    </w:p>
    <w:p w14:paraId="6D4F3573" w14:textId="77777777" w:rsidR="00583CBC" w:rsidRPr="001825CD" w:rsidRDefault="00583CBC" w:rsidP="00473369">
      <w:pPr>
        <w:pStyle w:val="Akapitzlist"/>
        <w:numPr>
          <w:ilvl w:val="0"/>
          <w:numId w:val="10"/>
        </w:numPr>
      </w:pPr>
      <w:r w:rsidRPr="001825CD">
        <w:t>w formie gotówkowej w parkomacie,</w:t>
      </w:r>
    </w:p>
    <w:p w14:paraId="12C26CF3" w14:textId="77777777" w:rsidR="00583CBC" w:rsidRPr="001825CD" w:rsidRDefault="00583CBC" w:rsidP="00473369">
      <w:pPr>
        <w:pStyle w:val="Akapitzlist"/>
        <w:numPr>
          <w:ilvl w:val="0"/>
          <w:numId w:val="10"/>
        </w:numPr>
      </w:pPr>
      <w:r w:rsidRPr="001825CD">
        <w:t>w formie bezgotówkowej przy pomocy karty płatniczej metodą bezstykową (zbliżeniowo) w parkomacie,</w:t>
      </w:r>
    </w:p>
    <w:p w14:paraId="47DA6D89" w14:textId="77777777" w:rsidR="00583CBC" w:rsidRPr="001825CD" w:rsidRDefault="00583CBC" w:rsidP="00473369">
      <w:pPr>
        <w:pStyle w:val="Akapitzlist"/>
        <w:numPr>
          <w:ilvl w:val="0"/>
          <w:numId w:val="10"/>
        </w:numPr>
      </w:pPr>
      <w:r w:rsidRPr="001825CD">
        <w:t>w formie bezgotówkowej przy pomocy blik w parkomacie,</w:t>
      </w:r>
    </w:p>
    <w:p w14:paraId="21A8F0A5" w14:textId="77777777" w:rsidR="00583CBC" w:rsidRPr="001825CD" w:rsidRDefault="00583CBC" w:rsidP="00473369">
      <w:pPr>
        <w:pStyle w:val="Akapitzlist"/>
        <w:numPr>
          <w:ilvl w:val="0"/>
          <w:numId w:val="10"/>
        </w:numPr>
      </w:pPr>
      <w:r w:rsidRPr="001825CD">
        <w:t>poprzez aplikację mobilną mPay,</w:t>
      </w:r>
    </w:p>
    <w:p w14:paraId="52AC33DD" w14:textId="1FE503F3" w:rsidR="00583CBC" w:rsidRPr="001825CD" w:rsidRDefault="00583CBC" w:rsidP="00473369">
      <w:pPr>
        <w:pStyle w:val="Akapitzlist"/>
        <w:numPr>
          <w:ilvl w:val="0"/>
          <w:numId w:val="10"/>
        </w:numPr>
      </w:pPr>
      <w:r w:rsidRPr="001825CD">
        <w:t>poprzez aplikację mobilną moBiLET, (Usługa moBiLET dostępna jest także na platformach bankowych: PKO Bank Polski, Santander, Millenium Bank, BNP Paribas, Alior Bank, ING, VeloBank).</w:t>
      </w:r>
    </w:p>
    <w:p w14:paraId="2FA4FC56" w14:textId="6F5AE1FE" w:rsidR="00966D4A" w:rsidRPr="001825CD" w:rsidRDefault="00966D4A" w:rsidP="006D62A3">
      <w:pPr>
        <w:pStyle w:val="Legenda"/>
        <w:rPr>
          <w:i w:val="0"/>
          <w:iCs w:val="0"/>
          <w:color w:val="000000" w:themeColor="text1"/>
          <w:sz w:val="22"/>
          <w:szCs w:val="22"/>
        </w:rPr>
      </w:pPr>
      <w:bookmarkStart w:id="4" w:name="_Toc106629029"/>
      <w:r w:rsidRPr="001825CD">
        <w:rPr>
          <w:i w:val="0"/>
          <w:iCs w:val="0"/>
          <w:color w:val="000000" w:themeColor="text1"/>
          <w:sz w:val="22"/>
          <w:szCs w:val="22"/>
        </w:rPr>
        <w:t>Tabela</w:t>
      </w:r>
      <w:r w:rsidR="00EF6938" w:rsidRPr="001825CD">
        <w:rPr>
          <w:i w:val="0"/>
          <w:iCs w:val="0"/>
          <w:color w:val="000000" w:themeColor="text1"/>
          <w:sz w:val="22"/>
          <w:szCs w:val="22"/>
        </w:rPr>
        <w:t xml:space="preserve"> 2</w:t>
      </w:r>
      <w:r w:rsidR="009D2374" w:rsidRPr="001825CD">
        <w:rPr>
          <w:i w:val="0"/>
          <w:iCs w:val="0"/>
          <w:color w:val="000000" w:themeColor="text1"/>
          <w:sz w:val="22"/>
          <w:szCs w:val="22"/>
        </w:rPr>
        <w:t xml:space="preserve">: </w:t>
      </w:r>
      <w:r w:rsidRPr="001825CD">
        <w:rPr>
          <w:i w:val="0"/>
          <w:iCs w:val="0"/>
          <w:color w:val="000000" w:themeColor="text1"/>
          <w:sz w:val="22"/>
          <w:szCs w:val="22"/>
        </w:rPr>
        <w:t>Opłaty abonamentowe w SPP Koszalin</w:t>
      </w:r>
      <w:bookmarkEnd w:id="4"/>
    </w:p>
    <w:tbl>
      <w:tblPr>
        <w:tblStyle w:val="Tabelasiatki5ciemnaakcent11"/>
        <w:tblW w:w="9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7252"/>
        <w:gridCol w:w="1365"/>
        <w:gridCol w:w="12"/>
      </w:tblGrid>
      <w:tr w:rsidR="006A069B" w:rsidRPr="001825CD" w14:paraId="735AEFE3" w14:textId="77777777" w:rsidTr="006A069B">
        <w:trPr>
          <w:gridAfter w:val="1"/>
          <w:cnfStyle w:val="100000000000" w:firstRow="1" w:lastRow="0" w:firstColumn="0" w:lastColumn="0" w:oddVBand="0" w:evenVBand="0" w:oddHBand="0" w:evenHBand="0" w:firstRowFirstColumn="0" w:firstRowLastColumn="0" w:lastRowFirstColumn="0" w:lastRowLastColumn="0"/>
          <w:wAfter w:w="12" w:type="dxa"/>
          <w:trHeight w:val="445"/>
        </w:trPr>
        <w:tc>
          <w:tcPr>
            <w:cnfStyle w:val="001000000000" w:firstRow="0" w:lastRow="0" w:firstColumn="1" w:lastColumn="0" w:oddVBand="0" w:evenVBand="0" w:oddHBand="0" w:evenHBand="0" w:firstRowFirstColumn="0" w:firstRowLastColumn="0" w:lastRowFirstColumn="0" w:lastRowLastColumn="0"/>
            <w:tcW w:w="503" w:type="dxa"/>
            <w:tcBorders>
              <w:top w:val="none" w:sz="0" w:space="0" w:color="auto"/>
              <w:left w:val="none" w:sz="0" w:space="0" w:color="auto"/>
              <w:right w:val="none" w:sz="0" w:space="0" w:color="auto"/>
            </w:tcBorders>
            <w:shd w:val="clear" w:color="auto" w:fill="auto"/>
          </w:tcPr>
          <w:p w14:paraId="677136DF" w14:textId="77777777" w:rsidR="00966D4A" w:rsidRPr="001825CD" w:rsidRDefault="00966D4A" w:rsidP="00EF6938">
            <w:pPr>
              <w:spacing w:line="276" w:lineRule="auto"/>
              <w:jc w:val="center"/>
              <w:rPr>
                <w:rFonts w:eastAsia="Calibri" w:cs="Times New Roman"/>
                <w:b w:val="0"/>
                <w:bCs w:val="0"/>
                <w:color w:val="000000" w:themeColor="text1"/>
              </w:rPr>
            </w:pPr>
            <w:r w:rsidRPr="001825CD">
              <w:rPr>
                <w:rFonts w:eastAsia="Calibri" w:cs="Times New Roman"/>
                <w:b w:val="0"/>
                <w:bCs w:val="0"/>
                <w:color w:val="000000" w:themeColor="text1"/>
              </w:rPr>
              <w:t>Lp.</w:t>
            </w:r>
          </w:p>
        </w:tc>
        <w:tc>
          <w:tcPr>
            <w:tcW w:w="7289" w:type="dxa"/>
            <w:tcBorders>
              <w:top w:val="none" w:sz="0" w:space="0" w:color="auto"/>
              <w:left w:val="none" w:sz="0" w:space="0" w:color="auto"/>
              <w:right w:val="none" w:sz="0" w:space="0" w:color="auto"/>
            </w:tcBorders>
            <w:shd w:val="clear" w:color="auto" w:fill="auto"/>
          </w:tcPr>
          <w:p w14:paraId="7D52FBB9" w14:textId="77777777" w:rsidR="00966D4A" w:rsidRPr="001825CD" w:rsidRDefault="00966D4A" w:rsidP="006D62A3">
            <w:pPr>
              <w:spacing w:line="276" w:lineRule="auto"/>
              <w:cnfStyle w:val="100000000000" w:firstRow="1" w:lastRow="0" w:firstColumn="0" w:lastColumn="0" w:oddVBand="0" w:evenVBand="0" w:oddHBand="0" w:evenHBand="0" w:firstRowFirstColumn="0" w:firstRowLastColumn="0" w:lastRowFirstColumn="0" w:lastRowLastColumn="0"/>
              <w:rPr>
                <w:rFonts w:eastAsia="Calibri" w:cs="Times New Roman"/>
                <w:b w:val="0"/>
                <w:bCs w:val="0"/>
                <w:color w:val="000000" w:themeColor="text1"/>
              </w:rPr>
            </w:pPr>
            <w:r w:rsidRPr="001825CD">
              <w:rPr>
                <w:rFonts w:eastAsia="Calibri" w:cs="Times New Roman"/>
                <w:b w:val="0"/>
                <w:bCs w:val="0"/>
                <w:color w:val="000000" w:themeColor="text1"/>
              </w:rPr>
              <w:t xml:space="preserve">Rodzaj abonamentu </w:t>
            </w:r>
          </w:p>
        </w:tc>
        <w:tc>
          <w:tcPr>
            <w:tcW w:w="1328" w:type="dxa"/>
            <w:tcBorders>
              <w:top w:val="none" w:sz="0" w:space="0" w:color="auto"/>
              <w:left w:val="none" w:sz="0" w:space="0" w:color="auto"/>
              <w:right w:val="none" w:sz="0" w:space="0" w:color="auto"/>
            </w:tcBorders>
            <w:shd w:val="clear" w:color="auto" w:fill="auto"/>
          </w:tcPr>
          <w:p w14:paraId="738FEBEE" w14:textId="77777777" w:rsidR="00966D4A" w:rsidRPr="001825CD" w:rsidRDefault="00966D4A" w:rsidP="006D62A3">
            <w:pPr>
              <w:spacing w:line="276" w:lineRule="auto"/>
              <w:cnfStyle w:val="100000000000" w:firstRow="1" w:lastRow="0" w:firstColumn="0" w:lastColumn="0" w:oddVBand="0" w:evenVBand="0" w:oddHBand="0" w:evenHBand="0" w:firstRowFirstColumn="0" w:firstRowLastColumn="0" w:lastRowFirstColumn="0" w:lastRowLastColumn="0"/>
              <w:rPr>
                <w:rFonts w:eastAsia="Calibri" w:cs="Times New Roman"/>
                <w:b w:val="0"/>
                <w:bCs w:val="0"/>
                <w:color w:val="000000" w:themeColor="text1"/>
              </w:rPr>
            </w:pPr>
            <w:r w:rsidRPr="001825CD">
              <w:rPr>
                <w:rFonts w:eastAsia="Calibri" w:cs="Times New Roman"/>
                <w:b w:val="0"/>
                <w:bCs w:val="0"/>
                <w:color w:val="000000" w:themeColor="text1"/>
              </w:rPr>
              <w:t>Koszt abonamentu</w:t>
            </w:r>
          </w:p>
        </w:tc>
      </w:tr>
      <w:tr w:rsidR="006A069B" w:rsidRPr="001825CD" w14:paraId="723C02B9" w14:textId="77777777" w:rsidTr="00BF148F">
        <w:trPr>
          <w:gridAfter w:val="1"/>
          <w:cnfStyle w:val="000000100000" w:firstRow="0" w:lastRow="0" w:firstColumn="0" w:lastColumn="0" w:oddVBand="0" w:evenVBand="0" w:oddHBand="1" w:evenHBand="0" w:firstRowFirstColumn="0" w:firstRowLastColumn="0" w:lastRowFirstColumn="0" w:lastRowLastColumn="0"/>
          <w:wAfter w:w="12" w:type="dxa"/>
          <w:trHeight w:val="922"/>
        </w:trPr>
        <w:tc>
          <w:tcPr>
            <w:cnfStyle w:val="001000000000" w:firstRow="0" w:lastRow="0" w:firstColumn="1" w:lastColumn="0" w:oddVBand="0" w:evenVBand="0" w:oddHBand="0" w:evenHBand="0" w:firstRowFirstColumn="0" w:firstRowLastColumn="0" w:lastRowFirstColumn="0" w:lastRowLastColumn="0"/>
            <w:tcW w:w="503" w:type="dxa"/>
            <w:tcBorders>
              <w:left w:val="none" w:sz="0" w:space="0" w:color="auto"/>
              <w:bottom w:val="single" w:sz="4" w:space="0" w:color="auto"/>
            </w:tcBorders>
            <w:shd w:val="clear" w:color="auto" w:fill="auto"/>
          </w:tcPr>
          <w:p w14:paraId="02B1BCFF" w14:textId="77777777" w:rsidR="00966D4A" w:rsidRPr="001825CD" w:rsidRDefault="00966D4A" w:rsidP="00EF6938">
            <w:pPr>
              <w:spacing w:line="276" w:lineRule="auto"/>
              <w:jc w:val="center"/>
              <w:rPr>
                <w:rFonts w:eastAsia="Calibri" w:cs="Times New Roman"/>
                <w:color w:val="000000" w:themeColor="text1"/>
              </w:rPr>
            </w:pPr>
            <w:r w:rsidRPr="001825CD">
              <w:rPr>
                <w:rFonts w:eastAsia="Calibri" w:cs="Times New Roman"/>
                <w:color w:val="000000" w:themeColor="text1"/>
              </w:rPr>
              <w:t>1</w:t>
            </w:r>
          </w:p>
        </w:tc>
        <w:tc>
          <w:tcPr>
            <w:tcW w:w="7289" w:type="dxa"/>
            <w:shd w:val="clear" w:color="auto" w:fill="auto"/>
          </w:tcPr>
          <w:p w14:paraId="77AC3AE8" w14:textId="77777777" w:rsidR="00966D4A" w:rsidRPr="001825CD" w:rsidRDefault="00966D4A" w:rsidP="006D62A3">
            <w:pPr>
              <w:spacing w:line="276"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rPr>
            </w:pPr>
            <w:r w:rsidRPr="001825CD">
              <w:rPr>
                <w:rFonts w:eastAsia="Calibri" w:cs="Times New Roman"/>
                <w:color w:val="000000" w:themeColor="text1"/>
              </w:rPr>
              <w:t>Miesięczny abonament podstawowy uprawniający do parkowania pojazdów na wszystkich płatnych miejscach postojowych (bez możliwości zastrzeżenia miejsca na wyłączność).</w:t>
            </w:r>
          </w:p>
        </w:tc>
        <w:tc>
          <w:tcPr>
            <w:tcW w:w="1328" w:type="dxa"/>
            <w:shd w:val="clear" w:color="auto" w:fill="auto"/>
          </w:tcPr>
          <w:p w14:paraId="255CBFEF" w14:textId="071FDD4B" w:rsidR="00966D4A" w:rsidRPr="001825CD" w:rsidRDefault="00966D4A" w:rsidP="006D62A3">
            <w:pPr>
              <w:spacing w:line="276"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rPr>
            </w:pPr>
            <w:r w:rsidRPr="001825CD">
              <w:rPr>
                <w:rFonts w:eastAsia="Calibri" w:cs="Times New Roman"/>
                <w:color w:val="000000" w:themeColor="text1"/>
              </w:rPr>
              <w:t>2</w:t>
            </w:r>
            <w:r w:rsidR="00583CBC" w:rsidRPr="001825CD">
              <w:rPr>
                <w:rFonts w:eastAsia="Calibri" w:cs="Times New Roman"/>
                <w:color w:val="000000" w:themeColor="text1"/>
              </w:rPr>
              <w:t>5</w:t>
            </w:r>
            <w:r w:rsidRPr="001825CD">
              <w:rPr>
                <w:rFonts w:eastAsia="Calibri" w:cs="Times New Roman"/>
                <w:color w:val="000000" w:themeColor="text1"/>
              </w:rPr>
              <w:t>0,00 zł</w:t>
            </w:r>
          </w:p>
        </w:tc>
      </w:tr>
      <w:tr w:rsidR="00BF148F" w:rsidRPr="001825CD" w14:paraId="59D557EE" w14:textId="77777777" w:rsidTr="00BF148F">
        <w:trPr>
          <w:gridAfter w:val="1"/>
          <w:wAfter w:w="12" w:type="dxa"/>
        </w:trPr>
        <w:tc>
          <w:tcPr>
            <w:cnfStyle w:val="001000000000" w:firstRow="0" w:lastRow="0" w:firstColumn="1" w:lastColumn="0" w:oddVBand="0" w:evenVBand="0" w:oddHBand="0" w:evenHBand="0" w:firstRowFirstColumn="0" w:firstRowLastColumn="0" w:lastRowFirstColumn="0" w:lastRowLastColumn="0"/>
            <w:tcW w:w="503" w:type="dxa"/>
            <w:tcBorders>
              <w:left w:val="single" w:sz="4" w:space="0" w:color="auto"/>
            </w:tcBorders>
            <w:shd w:val="clear" w:color="auto" w:fill="auto"/>
          </w:tcPr>
          <w:p w14:paraId="4280C3AB" w14:textId="753CAE8F" w:rsidR="00BF148F" w:rsidRPr="001825CD" w:rsidRDefault="00BF148F" w:rsidP="00EF6938">
            <w:pPr>
              <w:jc w:val="center"/>
              <w:rPr>
                <w:rFonts w:eastAsia="Calibri" w:cs="Times New Roman"/>
                <w:color w:val="000000" w:themeColor="text1"/>
              </w:rPr>
            </w:pPr>
            <w:r w:rsidRPr="001825CD">
              <w:rPr>
                <w:rFonts w:eastAsia="Calibri" w:cs="Times New Roman"/>
                <w:color w:val="000000" w:themeColor="text1"/>
              </w:rPr>
              <w:t>2</w:t>
            </w:r>
          </w:p>
        </w:tc>
        <w:tc>
          <w:tcPr>
            <w:tcW w:w="7289" w:type="dxa"/>
            <w:shd w:val="clear" w:color="auto" w:fill="auto"/>
          </w:tcPr>
          <w:p w14:paraId="60DF5681" w14:textId="6991DAEB" w:rsidR="00BF148F" w:rsidRPr="001825CD" w:rsidRDefault="00BF148F" w:rsidP="006D62A3">
            <w:pP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rPr>
            </w:pPr>
            <w:r w:rsidRPr="001825CD">
              <w:rPr>
                <w:rFonts w:eastAsia="Calibri" w:cs="Times New Roman"/>
                <w:color w:val="000000" w:themeColor="text1"/>
              </w:rPr>
              <w:t>Miesięczny abonament podstawowy dla posiadaczy Koszalińskiej Karty Mieszkańca uprawniający do parkowania pojazdów na wszystkich płatnych miejscach postojowych (bez możliwości zastrzeżenia miejsca na wyłączność).</w:t>
            </w:r>
          </w:p>
        </w:tc>
        <w:tc>
          <w:tcPr>
            <w:tcW w:w="1328" w:type="dxa"/>
            <w:shd w:val="clear" w:color="auto" w:fill="auto"/>
          </w:tcPr>
          <w:p w14:paraId="73067577" w14:textId="5C43912E" w:rsidR="00BF148F" w:rsidRPr="001825CD" w:rsidRDefault="00BF148F" w:rsidP="006D62A3">
            <w:pP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rPr>
            </w:pPr>
            <w:r w:rsidRPr="001825CD">
              <w:rPr>
                <w:rFonts w:eastAsia="Calibri" w:cs="Times New Roman"/>
                <w:color w:val="000000" w:themeColor="text1"/>
              </w:rPr>
              <w:t>150,00 zł</w:t>
            </w:r>
          </w:p>
        </w:tc>
      </w:tr>
      <w:tr w:rsidR="006A069B" w:rsidRPr="001825CD" w14:paraId="3F601FB1" w14:textId="77777777" w:rsidTr="006A069B">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503" w:type="dxa"/>
            <w:tcBorders>
              <w:left w:val="none" w:sz="0" w:space="0" w:color="auto"/>
            </w:tcBorders>
            <w:shd w:val="clear" w:color="auto" w:fill="auto"/>
          </w:tcPr>
          <w:p w14:paraId="03415751" w14:textId="3D4E25FD" w:rsidR="00966D4A" w:rsidRPr="001825CD" w:rsidRDefault="00BF148F" w:rsidP="00EF6938">
            <w:pPr>
              <w:spacing w:line="276" w:lineRule="auto"/>
              <w:jc w:val="center"/>
              <w:rPr>
                <w:rFonts w:eastAsia="Calibri" w:cs="Times New Roman"/>
                <w:color w:val="000000" w:themeColor="text1"/>
              </w:rPr>
            </w:pPr>
            <w:r w:rsidRPr="001825CD">
              <w:rPr>
                <w:rFonts w:eastAsia="Calibri" w:cs="Times New Roman"/>
                <w:color w:val="000000" w:themeColor="text1"/>
              </w:rPr>
              <w:t>3</w:t>
            </w:r>
          </w:p>
        </w:tc>
        <w:tc>
          <w:tcPr>
            <w:tcW w:w="7289" w:type="dxa"/>
            <w:shd w:val="clear" w:color="auto" w:fill="auto"/>
          </w:tcPr>
          <w:p w14:paraId="7CBF654F" w14:textId="77777777" w:rsidR="00966D4A" w:rsidRPr="001825CD" w:rsidRDefault="00966D4A" w:rsidP="006D62A3">
            <w:pPr>
              <w:spacing w:line="276"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rPr>
            </w:pPr>
            <w:r w:rsidRPr="001825CD">
              <w:rPr>
                <w:rFonts w:eastAsia="Calibri" w:cs="Times New Roman"/>
                <w:color w:val="000000" w:themeColor="text1"/>
              </w:rPr>
              <w:t>Roczna opłata abonamentowa ECO dla pojazdów z napędem hybrydowym uprawniający do parkowania pojazdów na wszystkich płatnych miejscach postojowych (bez możliwości zastrzeżenia miejsca na wyłączność).</w:t>
            </w:r>
          </w:p>
        </w:tc>
        <w:tc>
          <w:tcPr>
            <w:tcW w:w="1328" w:type="dxa"/>
            <w:shd w:val="clear" w:color="auto" w:fill="auto"/>
          </w:tcPr>
          <w:p w14:paraId="559E9251" w14:textId="77777777" w:rsidR="00966D4A" w:rsidRPr="001825CD" w:rsidRDefault="00966D4A" w:rsidP="006D62A3">
            <w:pPr>
              <w:spacing w:line="276"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rPr>
            </w:pPr>
            <w:r w:rsidRPr="001825CD">
              <w:rPr>
                <w:rFonts w:eastAsia="Calibri" w:cs="Times New Roman"/>
                <w:color w:val="000000" w:themeColor="text1"/>
              </w:rPr>
              <w:t>50,00 zł</w:t>
            </w:r>
          </w:p>
        </w:tc>
      </w:tr>
      <w:tr w:rsidR="006A069B" w:rsidRPr="001825CD" w14:paraId="78F4A207" w14:textId="77777777" w:rsidTr="006A069B">
        <w:tc>
          <w:tcPr>
            <w:cnfStyle w:val="001000000000" w:firstRow="0" w:lastRow="0" w:firstColumn="1" w:lastColumn="0" w:oddVBand="0" w:evenVBand="0" w:oddHBand="0" w:evenHBand="0" w:firstRowFirstColumn="0" w:firstRowLastColumn="0" w:lastRowFirstColumn="0" w:lastRowLastColumn="0"/>
            <w:tcW w:w="503" w:type="dxa"/>
            <w:tcBorders>
              <w:left w:val="none" w:sz="0" w:space="0" w:color="auto"/>
            </w:tcBorders>
            <w:shd w:val="clear" w:color="auto" w:fill="auto"/>
          </w:tcPr>
          <w:p w14:paraId="65ACA336" w14:textId="72D12B96" w:rsidR="00966D4A" w:rsidRPr="001825CD" w:rsidRDefault="00BF148F" w:rsidP="00EF6938">
            <w:pPr>
              <w:spacing w:line="276" w:lineRule="auto"/>
              <w:jc w:val="center"/>
              <w:rPr>
                <w:rFonts w:eastAsia="Calibri" w:cs="Times New Roman"/>
                <w:color w:val="000000" w:themeColor="text1"/>
              </w:rPr>
            </w:pPr>
            <w:r w:rsidRPr="001825CD">
              <w:rPr>
                <w:rFonts w:eastAsia="Calibri" w:cs="Times New Roman"/>
                <w:color w:val="000000" w:themeColor="text1"/>
              </w:rPr>
              <w:t>4</w:t>
            </w:r>
          </w:p>
        </w:tc>
        <w:tc>
          <w:tcPr>
            <w:tcW w:w="8629" w:type="dxa"/>
            <w:gridSpan w:val="3"/>
            <w:shd w:val="clear" w:color="auto" w:fill="auto"/>
          </w:tcPr>
          <w:p w14:paraId="2AFE4D9F" w14:textId="77777777" w:rsidR="00966D4A" w:rsidRPr="001825CD" w:rsidRDefault="00966D4A" w:rsidP="006D62A3">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rPr>
            </w:pPr>
            <w:r w:rsidRPr="001825CD">
              <w:rPr>
                <w:rFonts w:eastAsia="Calibri" w:cs="Times New Roman"/>
                <w:color w:val="000000" w:themeColor="text1"/>
              </w:rPr>
              <w:t>Abonamenty dla mieszkańców Koszalina uprawniające do parkowania jednego wskazanego pojazdu samochodowego na każdym płatnym miejscu postojowym, przy ulicy odpowiadającej pobytowi stałemu lub czasowemu oraz przy wskazanej jednej ulicy dodatkowej w bezpośrednim sąsiedztwie</w:t>
            </w:r>
          </w:p>
        </w:tc>
      </w:tr>
      <w:tr w:rsidR="006A069B" w:rsidRPr="001825CD" w14:paraId="394B60CF" w14:textId="77777777" w:rsidTr="006A069B">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503" w:type="dxa"/>
            <w:tcBorders>
              <w:left w:val="none" w:sz="0" w:space="0" w:color="auto"/>
            </w:tcBorders>
            <w:shd w:val="clear" w:color="auto" w:fill="auto"/>
          </w:tcPr>
          <w:p w14:paraId="5BF8DB81" w14:textId="5FC7F9F3" w:rsidR="00966D4A" w:rsidRPr="001825CD" w:rsidRDefault="00BF148F" w:rsidP="00EF6938">
            <w:pPr>
              <w:spacing w:line="276" w:lineRule="auto"/>
              <w:jc w:val="center"/>
              <w:rPr>
                <w:rFonts w:eastAsia="Calibri" w:cs="Times New Roman"/>
                <w:color w:val="000000" w:themeColor="text1"/>
              </w:rPr>
            </w:pPr>
            <w:r w:rsidRPr="001825CD">
              <w:rPr>
                <w:rFonts w:eastAsia="Calibri" w:cs="Times New Roman"/>
                <w:color w:val="000000" w:themeColor="text1"/>
              </w:rPr>
              <w:t>4</w:t>
            </w:r>
            <w:r w:rsidR="00966D4A" w:rsidRPr="001825CD">
              <w:rPr>
                <w:rFonts w:eastAsia="Calibri" w:cs="Times New Roman"/>
                <w:color w:val="000000" w:themeColor="text1"/>
              </w:rPr>
              <w:t>a</w:t>
            </w:r>
          </w:p>
        </w:tc>
        <w:tc>
          <w:tcPr>
            <w:tcW w:w="7289" w:type="dxa"/>
            <w:shd w:val="clear" w:color="auto" w:fill="auto"/>
          </w:tcPr>
          <w:p w14:paraId="7509D288" w14:textId="77777777" w:rsidR="00966D4A" w:rsidRPr="001825CD" w:rsidRDefault="00966D4A" w:rsidP="006D62A3">
            <w:pPr>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rPr>
            </w:pPr>
            <w:r w:rsidRPr="001825CD">
              <w:rPr>
                <w:rFonts w:eastAsia="Calibri" w:cs="Times New Roman"/>
                <w:color w:val="000000" w:themeColor="text1"/>
              </w:rPr>
              <w:t>Abonament półroczny mieszkańca</w:t>
            </w:r>
          </w:p>
        </w:tc>
        <w:tc>
          <w:tcPr>
            <w:tcW w:w="1328" w:type="dxa"/>
            <w:shd w:val="clear" w:color="auto" w:fill="auto"/>
          </w:tcPr>
          <w:p w14:paraId="14DE901D" w14:textId="77777777" w:rsidR="00966D4A" w:rsidRPr="001825CD" w:rsidRDefault="00966D4A" w:rsidP="006D62A3">
            <w:pPr>
              <w:spacing w:line="276"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rPr>
            </w:pPr>
            <w:r w:rsidRPr="001825CD">
              <w:rPr>
                <w:rFonts w:eastAsia="Calibri" w:cs="Times New Roman"/>
                <w:color w:val="000000" w:themeColor="text1"/>
              </w:rPr>
              <w:t>40,00 zł</w:t>
            </w:r>
          </w:p>
        </w:tc>
      </w:tr>
      <w:tr w:rsidR="006A069B" w:rsidRPr="001825CD" w14:paraId="2AF579C4" w14:textId="77777777" w:rsidTr="006A069B">
        <w:trPr>
          <w:gridAfter w:val="1"/>
          <w:wAfter w:w="12" w:type="dxa"/>
          <w:trHeight w:val="386"/>
        </w:trPr>
        <w:tc>
          <w:tcPr>
            <w:cnfStyle w:val="001000000000" w:firstRow="0" w:lastRow="0" w:firstColumn="1" w:lastColumn="0" w:oddVBand="0" w:evenVBand="0" w:oddHBand="0" w:evenHBand="0" w:firstRowFirstColumn="0" w:firstRowLastColumn="0" w:lastRowFirstColumn="0" w:lastRowLastColumn="0"/>
            <w:tcW w:w="503" w:type="dxa"/>
            <w:tcBorders>
              <w:left w:val="none" w:sz="0" w:space="0" w:color="auto"/>
            </w:tcBorders>
            <w:shd w:val="clear" w:color="auto" w:fill="auto"/>
          </w:tcPr>
          <w:p w14:paraId="1BCDA87D" w14:textId="6AF1D98A" w:rsidR="00966D4A" w:rsidRPr="001825CD" w:rsidRDefault="00BF148F" w:rsidP="00EF6938">
            <w:pPr>
              <w:spacing w:line="276" w:lineRule="auto"/>
              <w:jc w:val="center"/>
              <w:rPr>
                <w:rFonts w:eastAsia="Calibri" w:cs="Times New Roman"/>
                <w:color w:val="000000" w:themeColor="text1"/>
              </w:rPr>
            </w:pPr>
            <w:r w:rsidRPr="001825CD">
              <w:rPr>
                <w:rFonts w:eastAsia="Calibri" w:cs="Times New Roman"/>
                <w:color w:val="000000" w:themeColor="text1"/>
              </w:rPr>
              <w:t>4</w:t>
            </w:r>
            <w:r w:rsidR="00966D4A" w:rsidRPr="001825CD">
              <w:rPr>
                <w:rFonts w:eastAsia="Calibri" w:cs="Times New Roman"/>
                <w:color w:val="000000" w:themeColor="text1"/>
              </w:rPr>
              <w:t>b</w:t>
            </w:r>
          </w:p>
        </w:tc>
        <w:tc>
          <w:tcPr>
            <w:tcW w:w="7289" w:type="dxa"/>
            <w:shd w:val="clear" w:color="auto" w:fill="auto"/>
          </w:tcPr>
          <w:p w14:paraId="3BC57B3B" w14:textId="77777777" w:rsidR="00966D4A" w:rsidRPr="001825CD" w:rsidRDefault="00966D4A" w:rsidP="006D62A3">
            <w:pP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rPr>
            </w:pPr>
            <w:r w:rsidRPr="001825CD">
              <w:rPr>
                <w:rFonts w:eastAsia="Calibri" w:cs="Times New Roman"/>
                <w:color w:val="000000" w:themeColor="text1"/>
              </w:rPr>
              <w:t>Abonament roczny mieszkańca</w:t>
            </w:r>
          </w:p>
        </w:tc>
        <w:tc>
          <w:tcPr>
            <w:tcW w:w="1328" w:type="dxa"/>
            <w:shd w:val="clear" w:color="auto" w:fill="auto"/>
          </w:tcPr>
          <w:p w14:paraId="22156CA3" w14:textId="77777777" w:rsidR="00966D4A" w:rsidRPr="001825CD" w:rsidRDefault="00966D4A" w:rsidP="006D62A3">
            <w:pPr>
              <w:spacing w:line="276"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rPr>
            </w:pPr>
            <w:r w:rsidRPr="001825CD">
              <w:rPr>
                <w:rFonts w:eastAsia="Calibri" w:cs="Times New Roman"/>
                <w:color w:val="000000" w:themeColor="text1"/>
              </w:rPr>
              <w:t>80,00 zł</w:t>
            </w:r>
          </w:p>
        </w:tc>
      </w:tr>
      <w:tr w:rsidR="006A069B" w:rsidRPr="001825CD" w14:paraId="7D569D5E" w14:textId="77777777" w:rsidTr="006A069B">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503" w:type="dxa"/>
            <w:tcBorders>
              <w:left w:val="none" w:sz="0" w:space="0" w:color="auto"/>
              <w:bottom w:val="none" w:sz="0" w:space="0" w:color="auto"/>
            </w:tcBorders>
            <w:shd w:val="clear" w:color="auto" w:fill="auto"/>
          </w:tcPr>
          <w:p w14:paraId="264D11CC" w14:textId="623F6C31" w:rsidR="00966D4A" w:rsidRPr="001825CD" w:rsidRDefault="00BF148F" w:rsidP="00EF6938">
            <w:pPr>
              <w:spacing w:line="276" w:lineRule="auto"/>
              <w:jc w:val="center"/>
              <w:rPr>
                <w:rFonts w:eastAsia="Calibri" w:cs="Times New Roman"/>
                <w:color w:val="000000" w:themeColor="text1"/>
              </w:rPr>
            </w:pPr>
            <w:r w:rsidRPr="001825CD">
              <w:rPr>
                <w:rFonts w:eastAsia="Calibri" w:cs="Times New Roman"/>
                <w:color w:val="000000" w:themeColor="text1"/>
              </w:rPr>
              <w:t>5</w:t>
            </w:r>
          </w:p>
        </w:tc>
        <w:tc>
          <w:tcPr>
            <w:tcW w:w="7289" w:type="dxa"/>
            <w:shd w:val="clear" w:color="auto" w:fill="auto"/>
          </w:tcPr>
          <w:p w14:paraId="75B07E6C" w14:textId="77777777" w:rsidR="00966D4A" w:rsidRPr="001825CD" w:rsidRDefault="00966D4A" w:rsidP="006D62A3">
            <w:pPr>
              <w:spacing w:line="276"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rPr>
            </w:pPr>
            <w:r w:rsidRPr="001825CD">
              <w:rPr>
                <w:rFonts w:eastAsia="Calibri" w:cs="Times New Roman"/>
                <w:color w:val="000000" w:themeColor="text1"/>
              </w:rPr>
              <w:t>Abonament podstawowy miesięczny dla mieszkańców uprawniający do parkowania jednego wskazanego pojazdu samochodowego na każdym płatnym miejscu postojowym przy ulicy odpowiadającej miejscu zamieszkania oraz przy wskazanej jednej ulicy dodatkowej w bezpośrednim sąsiedztwie</w:t>
            </w:r>
          </w:p>
        </w:tc>
        <w:tc>
          <w:tcPr>
            <w:tcW w:w="1328" w:type="dxa"/>
            <w:shd w:val="clear" w:color="auto" w:fill="auto"/>
          </w:tcPr>
          <w:p w14:paraId="0EEEE1BC" w14:textId="77777777" w:rsidR="00966D4A" w:rsidRPr="001825CD" w:rsidRDefault="00966D4A" w:rsidP="006D62A3">
            <w:pPr>
              <w:spacing w:line="276"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rPr>
            </w:pPr>
            <w:r w:rsidRPr="001825CD">
              <w:rPr>
                <w:rFonts w:eastAsia="Calibri" w:cs="Times New Roman"/>
                <w:color w:val="000000" w:themeColor="text1"/>
              </w:rPr>
              <w:t>100,00 zł</w:t>
            </w:r>
          </w:p>
        </w:tc>
      </w:tr>
    </w:tbl>
    <w:p w14:paraId="09EA575E" w14:textId="77777777" w:rsidR="008320B9" w:rsidRPr="00BA2AC2" w:rsidRDefault="008320B9" w:rsidP="008320B9">
      <w:pPr>
        <w:rPr>
          <w:i/>
          <w:iCs/>
          <w:color w:val="1F497D" w:themeColor="text2"/>
          <w:sz w:val="18"/>
          <w:szCs w:val="18"/>
        </w:rPr>
      </w:pPr>
      <w:r w:rsidRPr="00BA2AC2">
        <w:rPr>
          <w:i/>
          <w:iCs/>
          <w:color w:val="1F497D" w:themeColor="text2"/>
          <w:sz w:val="18"/>
          <w:szCs w:val="18"/>
        </w:rPr>
        <w:t>Źródło: Zarząd Dróg i Transportu Koszalin.</w:t>
      </w:r>
    </w:p>
    <w:p w14:paraId="6AA5696B" w14:textId="06397311" w:rsidR="00302D75" w:rsidRPr="001825CD" w:rsidRDefault="00392569" w:rsidP="006D62A3">
      <w:pPr>
        <w:rPr>
          <w:szCs w:val="21"/>
        </w:rPr>
      </w:pPr>
      <w:r w:rsidRPr="001825CD">
        <w:rPr>
          <w:szCs w:val="21"/>
        </w:rPr>
        <w:lastRenderedPageBreak/>
        <w:t>P</w:t>
      </w:r>
      <w:r w:rsidR="00302D75" w:rsidRPr="001825CD">
        <w:rPr>
          <w:szCs w:val="21"/>
        </w:rPr>
        <w:t xml:space="preserve">roblem </w:t>
      </w:r>
      <w:r w:rsidR="006A069B" w:rsidRPr="001825CD">
        <w:rPr>
          <w:szCs w:val="21"/>
        </w:rPr>
        <w:t xml:space="preserve">braku dostępności miejsc parkingowych </w:t>
      </w:r>
      <w:r w:rsidR="00302D75" w:rsidRPr="001825CD">
        <w:rPr>
          <w:szCs w:val="21"/>
        </w:rPr>
        <w:t xml:space="preserve">znacząco narasta w sezonie wakacyjnym w dni pochmurne oraz deszczowe, kiedy to turyści zamiast wypoczywać na plaży poszukują innych </w:t>
      </w:r>
      <w:r w:rsidR="00683B84" w:rsidRPr="001825CD">
        <w:rPr>
          <w:szCs w:val="21"/>
        </w:rPr>
        <w:t>atrakcji w</w:t>
      </w:r>
      <w:r w:rsidR="00302D75" w:rsidRPr="001825CD">
        <w:rPr>
          <w:szCs w:val="21"/>
        </w:rPr>
        <w:t xml:space="preserve"> największym mieście w regionie. </w:t>
      </w:r>
    </w:p>
    <w:p w14:paraId="66CA1E57" w14:textId="77777777" w:rsidR="00302D75" w:rsidRPr="001825CD" w:rsidRDefault="00302D75" w:rsidP="006D62A3">
      <w:pPr>
        <w:rPr>
          <w:szCs w:val="21"/>
        </w:rPr>
      </w:pPr>
      <w:r w:rsidRPr="001825CD">
        <w:rPr>
          <w:szCs w:val="21"/>
        </w:rPr>
        <w:t>Polityka parkingowa na obszarze KKBOF winna być realizowana zgodnie z zasadami zrównoważonego rozwoju. Należy dążyć do takiego podziału przestrzeni pomiędzy środki transportu, aby minimalizować nadmierne zatłoczenie sieci dróg i parkingów przy równoczesnym zapewnieniu możliwości sprawnego przemieszczania się i parkowania. Wiodącym działaniem, mającym na celu uspokojenie i ograniczenie ruchu w centrum miasta jest konsekwentna realizacja polityki płatnego parkowania, w tym rozszerzanie zasięgu stref, wzrost opłat, jak i różnicowanie opłat w zależności od popytu w danym obszarze/podstrefie (po wykonaniu szczegółowych analiz wszystkich parametrów parkowania).</w:t>
      </w:r>
    </w:p>
    <w:p w14:paraId="72FAD2BC" w14:textId="77777777" w:rsidR="00302D75" w:rsidRPr="001825CD" w:rsidRDefault="00302D75" w:rsidP="006D62A3">
      <w:pPr>
        <w:rPr>
          <w:szCs w:val="21"/>
        </w:rPr>
      </w:pPr>
      <w:r w:rsidRPr="001825CD">
        <w:rPr>
          <w:szCs w:val="21"/>
        </w:rPr>
        <w:t>Należy pamiętać, że pomimo, iż celem wprowadzenia płatnego parkowania nie jest zapewnienie dodatkowego przychodu do budżetu miasta, a racjonalne gospodarowanie deficytową przestrzenią publiczną, warto rozważyć wdrożenie stref śródmiejskich i przeznaczanie znaczącej części dochodów z parkowania (&gt;65%) na cele związane z transportem publicznym, pieszym, rowerowym oraz rozwój terenów zielonych.</w:t>
      </w:r>
    </w:p>
    <w:p w14:paraId="54CB9D82" w14:textId="77777777" w:rsidR="00302D75" w:rsidRPr="001825CD" w:rsidRDefault="00302D75" w:rsidP="006D62A3">
      <w:pPr>
        <w:rPr>
          <w:rFonts w:eastAsia="Calibri" w:cs="Times New Roman"/>
          <w:color w:val="000000"/>
          <w:szCs w:val="21"/>
        </w:rPr>
      </w:pPr>
      <w:r w:rsidRPr="001825CD">
        <w:rPr>
          <w:rFonts w:eastAsia="Calibri" w:cs="Times New Roman"/>
          <w:color w:val="000000"/>
          <w:szCs w:val="21"/>
        </w:rPr>
        <w:t>Zarządzanie parkowaniem jest kluczem do zarządzania mobilnością w mieście, ponieważ:</w:t>
      </w:r>
    </w:p>
    <w:p w14:paraId="226662DD" w14:textId="77777777" w:rsidR="00302D75" w:rsidRPr="001825CD" w:rsidRDefault="00302D75" w:rsidP="00473369">
      <w:pPr>
        <w:pStyle w:val="Akapitzlist"/>
        <w:numPr>
          <w:ilvl w:val="0"/>
          <w:numId w:val="2"/>
        </w:numPr>
        <w:spacing w:before="120" w:after="0"/>
        <w:contextualSpacing w:val="0"/>
        <w:rPr>
          <w:rFonts w:eastAsia="Calibri"/>
          <w:color w:val="000000"/>
          <w:szCs w:val="21"/>
        </w:rPr>
      </w:pPr>
      <w:r w:rsidRPr="001825CD">
        <w:rPr>
          <w:rFonts w:eastAsia="Calibri"/>
          <w:color w:val="000000"/>
          <w:szCs w:val="21"/>
        </w:rPr>
        <w:t>Przestrzeń publiczna ma dużą wartość i dlatego powinna być opłacana, jeśli jest wykorzystywana do parkowania.</w:t>
      </w:r>
    </w:p>
    <w:p w14:paraId="4CEB7B92" w14:textId="77777777" w:rsidR="00302D75" w:rsidRPr="001825CD" w:rsidRDefault="00302D75" w:rsidP="00473369">
      <w:pPr>
        <w:pStyle w:val="Akapitzlist"/>
        <w:numPr>
          <w:ilvl w:val="0"/>
          <w:numId w:val="2"/>
        </w:numPr>
        <w:spacing w:before="120" w:after="0"/>
        <w:contextualSpacing w:val="0"/>
        <w:rPr>
          <w:rFonts w:eastAsia="Calibri"/>
          <w:color w:val="000000"/>
          <w:szCs w:val="21"/>
        </w:rPr>
      </w:pPr>
      <w:r w:rsidRPr="001825CD">
        <w:rPr>
          <w:rFonts w:eastAsia="Calibri"/>
          <w:color w:val="000000"/>
          <w:szCs w:val="21"/>
        </w:rPr>
        <w:t>Zarządzanie parkowaniem przyczynia się do bardziej zrównoważonego wyboru środków transportu, a tym samym do poprawy jakości życia.</w:t>
      </w:r>
    </w:p>
    <w:p w14:paraId="00F06E3A" w14:textId="77777777" w:rsidR="00302D75" w:rsidRPr="001825CD" w:rsidRDefault="00302D75" w:rsidP="00473369">
      <w:pPr>
        <w:pStyle w:val="Akapitzlist"/>
        <w:numPr>
          <w:ilvl w:val="0"/>
          <w:numId w:val="2"/>
        </w:numPr>
        <w:spacing w:before="120" w:after="0"/>
        <w:contextualSpacing w:val="0"/>
        <w:rPr>
          <w:rFonts w:eastAsia="Calibri"/>
          <w:color w:val="000000"/>
          <w:szCs w:val="21"/>
        </w:rPr>
      </w:pPr>
      <w:r w:rsidRPr="001825CD">
        <w:rPr>
          <w:rFonts w:eastAsia="Calibri"/>
          <w:color w:val="000000"/>
          <w:szCs w:val="21"/>
        </w:rPr>
        <w:t>Zarządzanie parkowaniem prowadzi do zmniejszenia ruchu samochodowego.</w:t>
      </w:r>
    </w:p>
    <w:p w14:paraId="22C166E9" w14:textId="4F02114C" w:rsidR="00302D75" w:rsidRPr="001825CD" w:rsidRDefault="00302D75" w:rsidP="00473369">
      <w:pPr>
        <w:pStyle w:val="Akapitzlist"/>
        <w:numPr>
          <w:ilvl w:val="0"/>
          <w:numId w:val="2"/>
        </w:numPr>
        <w:spacing w:before="120" w:after="0"/>
        <w:contextualSpacing w:val="0"/>
        <w:rPr>
          <w:rFonts w:eastAsia="Calibri"/>
          <w:color w:val="000000"/>
          <w:szCs w:val="21"/>
        </w:rPr>
      </w:pPr>
      <w:r w:rsidRPr="001825CD">
        <w:rPr>
          <w:rFonts w:eastAsia="Calibri"/>
          <w:color w:val="000000"/>
          <w:szCs w:val="21"/>
        </w:rPr>
        <w:t xml:space="preserve">Zarządzanie parkowaniem osiąga stosunkowo wysoką akceptację </w:t>
      </w:r>
      <w:r w:rsidR="002D3A95" w:rsidRPr="001825CD">
        <w:rPr>
          <w:rFonts w:eastAsia="Calibri"/>
          <w:color w:val="000000"/>
          <w:szCs w:val="21"/>
        </w:rPr>
        <w:t>społeczną</w:t>
      </w:r>
      <w:r w:rsidRPr="001825CD">
        <w:rPr>
          <w:rFonts w:eastAsia="Calibri"/>
          <w:color w:val="000000"/>
          <w:szCs w:val="21"/>
        </w:rPr>
        <w:t xml:space="preserve"> w porównaniu z innymi środkami zarządzania popytem, takimi jak opłaty drogowe.</w:t>
      </w:r>
    </w:p>
    <w:p w14:paraId="7095C931" w14:textId="77777777" w:rsidR="00302D75" w:rsidRPr="001825CD" w:rsidRDefault="00302D75" w:rsidP="00473369">
      <w:pPr>
        <w:pStyle w:val="Akapitzlist"/>
        <w:numPr>
          <w:ilvl w:val="0"/>
          <w:numId w:val="2"/>
        </w:numPr>
        <w:spacing w:before="120" w:after="0"/>
        <w:contextualSpacing w:val="0"/>
        <w:rPr>
          <w:rFonts w:eastAsia="Calibri"/>
          <w:color w:val="000000"/>
          <w:szCs w:val="21"/>
        </w:rPr>
      </w:pPr>
      <w:r w:rsidRPr="001825CD">
        <w:rPr>
          <w:rFonts w:eastAsia="Calibri"/>
          <w:color w:val="000000"/>
          <w:szCs w:val="21"/>
        </w:rPr>
        <w:t>Ludzie zazwyczaj narzekają przed wprowadzeniem nowego zarządzania parkingami, ale początkowy sprzeciw zmienia się w poparcie, gdy zdadzą sobie sprawę z jego pozytywnych skutków.</w:t>
      </w:r>
    </w:p>
    <w:p w14:paraId="3D544C42" w14:textId="77777777" w:rsidR="00302D75" w:rsidRPr="001825CD" w:rsidRDefault="00302D75" w:rsidP="00473369">
      <w:pPr>
        <w:pStyle w:val="Akapitzlist"/>
        <w:numPr>
          <w:ilvl w:val="0"/>
          <w:numId w:val="2"/>
        </w:numPr>
        <w:spacing w:before="120" w:after="0"/>
        <w:contextualSpacing w:val="0"/>
        <w:rPr>
          <w:rFonts w:eastAsia="Calibri"/>
          <w:color w:val="000000"/>
          <w:szCs w:val="21"/>
        </w:rPr>
      </w:pPr>
      <w:r w:rsidRPr="001825CD">
        <w:rPr>
          <w:rFonts w:eastAsia="Calibri"/>
          <w:color w:val="000000"/>
          <w:szCs w:val="21"/>
        </w:rPr>
        <w:t>Zarządzanie parkowaniem chroni europejskie zabytkowe miasta przed „inwazją” zaparkowanych samochodów.</w:t>
      </w:r>
    </w:p>
    <w:p w14:paraId="65FE4DFA" w14:textId="77777777" w:rsidR="00302D75" w:rsidRPr="001825CD" w:rsidRDefault="00302D75" w:rsidP="00473369">
      <w:pPr>
        <w:pStyle w:val="Akapitzlist"/>
        <w:numPr>
          <w:ilvl w:val="0"/>
          <w:numId w:val="2"/>
        </w:numPr>
        <w:spacing w:before="120" w:after="0"/>
        <w:contextualSpacing w:val="0"/>
        <w:rPr>
          <w:rFonts w:eastAsia="Calibri"/>
          <w:color w:val="000000"/>
          <w:szCs w:val="21"/>
        </w:rPr>
      </w:pPr>
      <w:r w:rsidRPr="001825CD">
        <w:rPr>
          <w:rFonts w:eastAsia="Calibri"/>
          <w:color w:val="000000"/>
          <w:szCs w:val="21"/>
        </w:rPr>
        <w:t>Zarządzanie parkingami nie zabija głównych ulic – może wspierać lokalną gospodarkę.</w:t>
      </w:r>
    </w:p>
    <w:p w14:paraId="68024D07" w14:textId="77777777" w:rsidR="00302D75" w:rsidRPr="001825CD" w:rsidRDefault="00302D75" w:rsidP="00473369">
      <w:pPr>
        <w:pStyle w:val="Akapitzlist"/>
        <w:numPr>
          <w:ilvl w:val="0"/>
          <w:numId w:val="2"/>
        </w:numPr>
        <w:spacing w:before="120" w:after="0"/>
        <w:contextualSpacing w:val="0"/>
        <w:rPr>
          <w:rFonts w:eastAsia="Calibri"/>
          <w:color w:val="000000"/>
          <w:szCs w:val="21"/>
        </w:rPr>
      </w:pPr>
      <w:r w:rsidRPr="001825CD">
        <w:rPr>
          <w:rFonts w:eastAsia="Calibri"/>
          <w:color w:val="000000"/>
          <w:szCs w:val="21"/>
        </w:rPr>
        <w:t>Przyjazne dla użytkowników parkingi w odległości krótkiego spaceru od kluczowych miejsc są dopuszczalne.</w:t>
      </w:r>
    </w:p>
    <w:p w14:paraId="3B52043F" w14:textId="77777777" w:rsidR="00302D75" w:rsidRPr="001825CD" w:rsidRDefault="00302D75" w:rsidP="00473369">
      <w:pPr>
        <w:pStyle w:val="Akapitzlist"/>
        <w:numPr>
          <w:ilvl w:val="0"/>
          <w:numId w:val="2"/>
        </w:numPr>
        <w:spacing w:before="120" w:after="0"/>
        <w:contextualSpacing w:val="0"/>
        <w:rPr>
          <w:rFonts w:eastAsia="Calibri"/>
          <w:color w:val="000000"/>
          <w:szCs w:val="21"/>
        </w:rPr>
      </w:pPr>
      <w:r w:rsidRPr="001825CD">
        <w:rPr>
          <w:rFonts w:eastAsia="Calibri"/>
          <w:color w:val="000000"/>
          <w:szCs w:val="21"/>
        </w:rPr>
        <w:t>Zarządzanie parkingami nie powstrzyma firm inwestujących w waszym mieście.</w:t>
      </w:r>
    </w:p>
    <w:p w14:paraId="5479C4A5" w14:textId="77777777" w:rsidR="00302D75" w:rsidRPr="001825CD" w:rsidRDefault="00302D75" w:rsidP="00473369">
      <w:pPr>
        <w:pStyle w:val="Akapitzlist"/>
        <w:numPr>
          <w:ilvl w:val="0"/>
          <w:numId w:val="2"/>
        </w:numPr>
        <w:spacing w:before="120" w:after="0"/>
        <w:contextualSpacing w:val="0"/>
        <w:rPr>
          <w:rFonts w:eastAsia="Calibri"/>
          <w:color w:val="000000"/>
          <w:szCs w:val="21"/>
        </w:rPr>
      </w:pPr>
      <w:r w:rsidRPr="001825CD">
        <w:rPr>
          <w:rFonts w:eastAsia="Calibri"/>
          <w:color w:val="000000"/>
          <w:szCs w:val="21"/>
        </w:rPr>
        <w:t>Gwarantowane miejsca parkingowe w miejscach pracy znacząco wpływają na wybór środka transportu.</w:t>
      </w:r>
    </w:p>
    <w:p w14:paraId="5E79CD06" w14:textId="77777777" w:rsidR="00302D75" w:rsidRPr="001825CD" w:rsidRDefault="00302D75" w:rsidP="00473369">
      <w:pPr>
        <w:pStyle w:val="Akapitzlist"/>
        <w:numPr>
          <w:ilvl w:val="0"/>
          <w:numId w:val="2"/>
        </w:numPr>
        <w:spacing w:before="120" w:after="0"/>
        <w:contextualSpacing w:val="0"/>
        <w:rPr>
          <w:rFonts w:eastAsia="Calibri"/>
          <w:color w:val="000000"/>
          <w:szCs w:val="21"/>
        </w:rPr>
      </w:pPr>
      <w:r w:rsidRPr="001825CD">
        <w:rPr>
          <w:rFonts w:eastAsia="Calibri"/>
          <w:color w:val="000000"/>
          <w:szCs w:val="21"/>
        </w:rPr>
        <w:t>Zarządzanie parkingami przyczynia się do zwiększenia bezpieczeństwa na drogach.</w:t>
      </w:r>
    </w:p>
    <w:p w14:paraId="01BB4C48" w14:textId="77777777" w:rsidR="00302D75" w:rsidRPr="001825CD" w:rsidRDefault="00302D75" w:rsidP="00473369">
      <w:pPr>
        <w:pStyle w:val="Akapitzlist"/>
        <w:numPr>
          <w:ilvl w:val="0"/>
          <w:numId w:val="2"/>
        </w:numPr>
        <w:spacing w:before="120" w:after="0"/>
        <w:contextualSpacing w:val="0"/>
        <w:rPr>
          <w:rFonts w:eastAsia="Calibri"/>
          <w:color w:val="000000"/>
          <w:szCs w:val="21"/>
        </w:rPr>
      </w:pPr>
      <w:r w:rsidRPr="001825CD">
        <w:rPr>
          <w:rFonts w:eastAsia="Calibri"/>
          <w:color w:val="000000"/>
          <w:szCs w:val="21"/>
        </w:rPr>
        <w:t>Konieczne jest egzekwowanie naruszeń przepisów dotyczących parkowania, a nie nękanie użytkowników samochodów.</w:t>
      </w:r>
    </w:p>
    <w:bookmarkEnd w:id="0"/>
    <w:p w14:paraId="096A0541" w14:textId="77777777" w:rsidR="00302D75" w:rsidRPr="001825CD" w:rsidRDefault="00302D75" w:rsidP="00473369">
      <w:pPr>
        <w:pStyle w:val="Akapitzlist"/>
        <w:numPr>
          <w:ilvl w:val="0"/>
          <w:numId w:val="2"/>
        </w:numPr>
        <w:spacing w:before="120" w:after="0"/>
        <w:contextualSpacing w:val="0"/>
        <w:rPr>
          <w:rFonts w:eastAsia="Calibri"/>
          <w:color w:val="000000"/>
          <w:szCs w:val="21"/>
        </w:rPr>
      </w:pPr>
      <w:r w:rsidRPr="001825CD">
        <w:rPr>
          <w:rFonts w:eastAsia="Calibri"/>
          <w:color w:val="000000"/>
          <w:szCs w:val="21"/>
        </w:rPr>
        <w:lastRenderedPageBreak/>
        <w:t>Starannie dobrane standardy parkingowe mogą mieć pozytywny wpływ na budownictwo mieszkaniowe i inne nieruchomości.</w:t>
      </w:r>
    </w:p>
    <w:p w14:paraId="435850B4" w14:textId="77777777" w:rsidR="00302D75" w:rsidRPr="001825CD" w:rsidRDefault="00302D75" w:rsidP="00473369">
      <w:pPr>
        <w:pStyle w:val="Akapitzlist"/>
        <w:numPr>
          <w:ilvl w:val="0"/>
          <w:numId w:val="2"/>
        </w:numPr>
        <w:spacing w:before="120" w:after="0"/>
        <w:contextualSpacing w:val="0"/>
        <w:rPr>
          <w:rFonts w:eastAsia="Calibri"/>
          <w:color w:val="000000"/>
          <w:szCs w:val="21"/>
        </w:rPr>
      </w:pPr>
      <w:r w:rsidRPr="001825CD">
        <w:rPr>
          <w:rFonts w:eastAsia="Calibri"/>
          <w:color w:val="000000"/>
          <w:szCs w:val="21"/>
        </w:rPr>
        <w:t xml:space="preserve">Właściwe stawki, ceny i odpowiednie kary są kluczem do sukcesu w zarządzaniu parkingami. </w:t>
      </w:r>
    </w:p>
    <w:p w14:paraId="2E1CDBCE" w14:textId="77777777" w:rsidR="00302D75" w:rsidRPr="001825CD" w:rsidRDefault="00302D75" w:rsidP="00473369">
      <w:pPr>
        <w:pStyle w:val="Akapitzlist"/>
        <w:numPr>
          <w:ilvl w:val="0"/>
          <w:numId w:val="2"/>
        </w:numPr>
        <w:spacing w:before="120" w:after="0"/>
        <w:contextualSpacing w:val="0"/>
        <w:rPr>
          <w:rFonts w:eastAsia="Calibri"/>
          <w:color w:val="000000"/>
          <w:szCs w:val="21"/>
        </w:rPr>
      </w:pPr>
      <w:r w:rsidRPr="001825CD">
        <w:rPr>
          <w:rFonts w:eastAsia="Calibri"/>
          <w:color w:val="000000"/>
          <w:szCs w:val="21"/>
        </w:rPr>
        <w:t>Zarządzanie parkowaniem może przynieść gminie dochody, które można wykorzystać do wspierania zrównoważonej mobilności.</w:t>
      </w:r>
    </w:p>
    <w:p w14:paraId="242930E6" w14:textId="77777777" w:rsidR="00302D75" w:rsidRPr="001825CD" w:rsidRDefault="00302D75" w:rsidP="00473369">
      <w:pPr>
        <w:pStyle w:val="Akapitzlist"/>
        <w:numPr>
          <w:ilvl w:val="0"/>
          <w:numId w:val="2"/>
        </w:numPr>
        <w:spacing w:before="120" w:after="0"/>
        <w:contextualSpacing w:val="0"/>
        <w:rPr>
          <w:rFonts w:eastAsia="Calibri"/>
          <w:color w:val="000000"/>
          <w:szCs w:val="21"/>
        </w:rPr>
      </w:pPr>
      <w:r w:rsidRPr="001825CD">
        <w:rPr>
          <w:rFonts w:eastAsia="Calibri"/>
          <w:color w:val="000000"/>
          <w:szCs w:val="21"/>
        </w:rPr>
        <w:t xml:space="preserve">Rozszerzenie zakresu zarządzania parkowaniem jest kluczem, w redukcji liczby podróży. </w:t>
      </w:r>
    </w:p>
    <w:p w14:paraId="5B45B0D5" w14:textId="77777777" w:rsidR="00302D75" w:rsidRPr="001825CD" w:rsidRDefault="00302D75" w:rsidP="00473369">
      <w:pPr>
        <w:pStyle w:val="Akapitzlist"/>
        <w:numPr>
          <w:ilvl w:val="0"/>
          <w:numId w:val="2"/>
        </w:numPr>
        <w:spacing w:before="120" w:after="0"/>
        <w:contextualSpacing w:val="0"/>
        <w:rPr>
          <w:rFonts w:eastAsia="Calibri"/>
          <w:bCs/>
          <w:color w:val="000000"/>
          <w:szCs w:val="21"/>
        </w:rPr>
      </w:pPr>
      <w:r w:rsidRPr="001825CD">
        <w:rPr>
          <w:rFonts w:eastAsia="Calibri"/>
          <w:bCs/>
          <w:color w:val="000000"/>
          <w:szCs w:val="21"/>
        </w:rPr>
        <w:t xml:space="preserve">Przeznaczanie przychodów z płatnych parkingów na działania na rzecz zrównoważonej mobilności powinno stać się logicznym elementem kosztów i korzyści, który należy włączyć do SUMP, rozwiązując jednocześnie wiele problemów związanych z finansowym wsparciem SUMP. </w:t>
      </w:r>
    </w:p>
    <w:p w14:paraId="1B9DCDF2" w14:textId="77777777" w:rsidR="00302D75" w:rsidRPr="001825CD" w:rsidRDefault="00302D75" w:rsidP="00473369">
      <w:pPr>
        <w:pStyle w:val="Akapitzlist"/>
        <w:numPr>
          <w:ilvl w:val="0"/>
          <w:numId w:val="2"/>
        </w:numPr>
        <w:spacing w:before="120" w:after="0"/>
        <w:contextualSpacing w:val="0"/>
        <w:rPr>
          <w:rFonts w:eastAsia="Calibri"/>
          <w:color w:val="000000"/>
          <w:szCs w:val="21"/>
        </w:rPr>
      </w:pPr>
      <w:r w:rsidRPr="001825CD">
        <w:rPr>
          <w:rFonts w:eastAsia="Calibri"/>
          <w:color w:val="000000"/>
          <w:szCs w:val="21"/>
        </w:rPr>
        <w:t>Standardy dotyczące parkowania w nowych inwestycjach mogą mieć duży wpływ na zachowania związane z mobilnością i posiadanie samochodu.</w:t>
      </w:r>
    </w:p>
    <w:p w14:paraId="0FF28C57" w14:textId="77777777" w:rsidR="00302D75" w:rsidRPr="001825CD" w:rsidRDefault="00302D75" w:rsidP="00473369">
      <w:pPr>
        <w:pStyle w:val="Akapitzlist"/>
        <w:numPr>
          <w:ilvl w:val="0"/>
          <w:numId w:val="2"/>
        </w:numPr>
        <w:spacing w:before="120" w:after="0"/>
        <w:contextualSpacing w:val="0"/>
        <w:rPr>
          <w:rFonts w:eastAsia="Calibri"/>
          <w:color w:val="000000"/>
          <w:szCs w:val="21"/>
        </w:rPr>
      </w:pPr>
      <w:r w:rsidRPr="001825CD">
        <w:rPr>
          <w:rFonts w:eastAsia="Calibri"/>
          <w:color w:val="000000"/>
          <w:szCs w:val="21"/>
        </w:rPr>
        <w:t>Egzekwowanie przepisów jest niezbędne, by zarządzanie parkowaniem mogło być skutecznie realizowane.</w:t>
      </w:r>
    </w:p>
    <w:p w14:paraId="66FEADC2" w14:textId="77777777" w:rsidR="00302D75" w:rsidRPr="001825CD" w:rsidRDefault="00302D75" w:rsidP="00473369">
      <w:pPr>
        <w:pStyle w:val="Akapitzlist"/>
        <w:numPr>
          <w:ilvl w:val="0"/>
          <w:numId w:val="2"/>
        </w:numPr>
        <w:spacing w:before="120" w:after="0"/>
        <w:contextualSpacing w:val="0"/>
        <w:rPr>
          <w:rFonts w:eastAsia="Calibri"/>
          <w:color w:val="000000"/>
          <w:szCs w:val="21"/>
        </w:rPr>
      </w:pPr>
      <w:r w:rsidRPr="001825CD">
        <w:rPr>
          <w:rFonts w:eastAsia="Calibri"/>
          <w:color w:val="000000"/>
          <w:szCs w:val="21"/>
        </w:rPr>
        <w:t>Zarządzanie parkowaniem – w tym gromadzenie danych, wymiany i inteligentnego wykorzystania interpretacyjnego – musi stać się podstawą SUMP, ponieważ jest to główne działanie mające na celu opanowanie stale rosnącego wykorzystania samochodów w podróżach miejskich.</w:t>
      </w:r>
    </w:p>
    <w:p w14:paraId="535CE89B" w14:textId="77777777" w:rsidR="00302D75" w:rsidRPr="001825CD" w:rsidRDefault="00302D75" w:rsidP="00473369">
      <w:pPr>
        <w:pStyle w:val="Akapitzlist"/>
        <w:numPr>
          <w:ilvl w:val="0"/>
          <w:numId w:val="2"/>
        </w:numPr>
        <w:spacing w:before="120" w:after="0"/>
        <w:contextualSpacing w:val="0"/>
        <w:rPr>
          <w:rFonts w:eastAsia="Calibri"/>
          <w:color w:val="000000"/>
          <w:szCs w:val="21"/>
        </w:rPr>
      </w:pPr>
      <w:r w:rsidRPr="001825CD">
        <w:rPr>
          <w:rFonts w:eastAsia="Calibri"/>
          <w:color w:val="000000"/>
          <w:szCs w:val="21"/>
        </w:rPr>
        <w:t>Innowacje technologiczne i instytucjonalne/społeczne umożliwiają efektywne zarządzanie parkingami przy niższych kosztach i skuteczniejszym egzekwowaniu przepisów, przy jednoczesnym zapewnieniu sprawiedliwego dostępu.</w:t>
      </w:r>
    </w:p>
    <w:p w14:paraId="2E546930" w14:textId="77777777" w:rsidR="00302D75" w:rsidRPr="001825CD" w:rsidRDefault="00302D75" w:rsidP="00473369">
      <w:pPr>
        <w:pStyle w:val="Akapitzlist"/>
        <w:numPr>
          <w:ilvl w:val="0"/>
          <w:numId w:val="2"/>
        </w:numPr>
        <w:spacing w:before="120" w:after="0"/>
        <w:contextualSpacing w:val="0"/>
        <w:rPr>
          <w:rFonts w:eastAsia="Calibri"/>
          <w:color w:val="000000"/>
          <w:szCs w:val="21"/>
        </w:rPr>
      </w:pPr>
      <w:r w:rsidRPr="001825CD">
        <w:rPr>
          <w:rFonts w:eastAsia="Calibri"/>
          <w:color w:val="000000"/>
          <w:szCs w:val="21"/>
        </w:rPr>
        <w:t>Środki towarzyszące – popychające i przyciągające –wspierają zmianę zachowań różnych grup docelowych: mieszkańców, gości, pracowników.</w:t>
      </w:r>
    </w:p>
    <w:p w14:paraId="4F3CAA7A" w14:textId="77777777" w:rsidR="00392569" w:rsidRPr="001825CD" w:rsidRDefault="00392569" w:rsidP="00392569">
      <w:pPr>
        <w:spacing w:before="120" w:after="0"/>
        <w:ind w:left="360"/>
        <w:rPr>
          <w:rFonts w:eastAsia="Calibri"/>
          <w:color w:val="000000"/>
          <w:szCs w:val="21"/>
        </w:rPr>
      </w:pPr>
    </w:p>
    <w:p w14:paraId="7D500176" w14:textId="77777777" w:rsidR="00966D4A" w:rsidRPr="001825CD" w:rsidRDefault="00966D4A" w:rsidP="00966D4A">
      <w:pPr>
        <w:rPr>
          <w:color w:val="000000" w:themeColor="text1"/>
        </w:rPr>
      </w:pPr>
    </w:p>
    <w:p w14:paraId="632FF79F" w14:textId="77777777" w:rsidR="00302D75" w:rsidRPr="001825CD" w:rsidRDefault="00302D75" w:rsidP="00966D4A">
      <w:pPr>
        <w:rPr>
          <w:color w:val="000000" w:themeColor="text1"/>
        </w:rPr>
      </w:pPr>
    </w:p>
    <w:p w14:paraId="63443CD8" w14:textId="77777777" w:rsidR="002A27F9" w:rsidRPr="001825CD" w:rsidRDefault="002A27F9" w:rsidP="002A27F9">
      <w:pPr>
        <w:rPr>
          <w:b/>
          <w:bCs/>
        </w:rPr>
      </w:pPr>
    </w:p>
    <w:p w14:paraId="61962CD5" w14:textId="782765A1" w:rsidR="002A27F9" w:rsidRPr="001825CD" w:rsidRDefault="002A27F9" w:rsidP="002A27F9">
      <w:pPr>
        <w:sectPr w:rsidR="002A27F9" w:rsidRPr="001825CD" w:rsidSect="00973F58">
          <w:pgSz w:w="11906" w:h="16838"/>
          <w:pgMar w:top="1418" w:right="1418" w:bottom="1134" w:left="1418" w:header="709" w:footer="709" w:gutter="0"/>
          <w:cols w:space="708"/>
          <w:docGrid w:linePitch="360"/>
        </w:sectPr>
      </w:pPr>
    </w:p>
    <w:p w14:paraId="63145889" w14:textId="19C18F10" w:rsidR="000742AB" w:rsidRPr="001825CD" w:rsidRDefault="00B62760" w:rsidP="00BC182C">
      <w:pPr>
        <w:rPr>
          <w:b/>
        </w:rPr>
      </w:pPr>
      <w:r w:rsidRPr="001825CD">
        <w:rPr>
          <w:b/>
        </w:rPr>
        <w:lastRenderedPageBreak/>
        <w:t>Skład zespołu ds. spraw Audytu ParkPAD w Koszalinie</w:t>
      </w:r>
    </w:p>
    <w:tbl>
      <w:tblPr>
        <w:tblStyle w:val="Tabela-Siatka"/>
        <w:tblW w:w="0" w:type="auto"/>
        <w:tblLook w:val="04A0" w:firstRow="1" w:lastRow="0" w:firstColumn="1" w:lastColumn="0" w:noHBand="0" w:noVBand="1"/>
      </w:tblPr>
      <w:tblGrid>
        <w:gridCol w:w="2009"/>
        <w:gridCol w:w="2326"/>
        <w:gridCol w:w="4112"/>
        <w:gridCol w:w="5830"/>
      </w:tblGrid>
      <w:tr w:rsidR="0044075B" w:rsidRPr="001825CD" w14:paraId="42779EFE" w14:textId="77777777" w:rsidTr="00C17D6B">
        <w:trPr>
          <w:trHeight w:val="341"/>
        </w:trPr>
        <w:tc>
          <w:tcPr>
            <w:tcW w:w="2009" w:type="dxa"/>
          </w:tcPr>
          <w:p w14:paraId="4E97DAEB" w14:textId="264AB61B" w:rsidR="0044075B" w:rsidRPr="001825CD" w:rsidRDefault="0044075B" w:rsidP="00BC182C">
            <w:r w:rsidRPr="001825CD">
              <w:t>Grupa</w:t>
            </w:r>
          </w:p>
        </w:tc>
        <w:tc>
          <w:tcPr>
            <w:tcW w:w="2326" w:type="dxa"/>
          </w:tcPr>
          <w:p w14:paraId="32B649F4" w14:textId="07320546" w:rsidR="0044075B" w:rsidRPr="001825CD" w:rsidRDefault="0044075B" w:rsidP="00BC182C">
            <w:r w:rsidRPr="001825CD">
              <w:t>Imię I nazwisko</w:t>
            </w:r>
          </w:p>
        </w:tc>
        <w:tc>
          <w:tcPr>
            <w:tcW w:w="4112" w:type="dxa"/>
          </w:tcPr>
          <w:p w14:paraId="163FF4A7" w14:textId="37A3F8B1" w:rsidR="0044075B" w:rsidRPr="001825CD" w:rsidRDefault="0044075B" w:rsidP="00BC182C">
            <w:r w:rsidRPr="001825CD">
              <w:t>Wydział / Funkcja</w:t>
            </w:r>
          </w:p>
        </w:tc>
        <w:tc>
          <w:tcPr>
            <w:tcW w:w="5830" w:type="dxa"/>
          </w:tcPr>
          <w:p w14:paraId="2E996A6F" w14:textId="26E94B35" w:rsidR="0044075B" w:rsidRPr="001825CD" w:rsidRDefault="0044075B" w:rsidP="00BC182C">
            <w:r w:rsidRPr="001825CD">
              <w:t>Adres email</w:t>
            </w:r>
          </w:p>
        </w:tc>
      </w:tr>
      <w:tr w:rsidR="006D493D" w:rsidRPr="001825CD" w14:paraId="316AAF17" w14:textId="77777777" w:rsidTr="00C17D6B">
        <w:trPr>
          <w:trHeight w:val="341"/>
        </w:trPr>
        <w:tc>
          <w:tcPr>
            <w:tcW w:w="2009" w:type="dxa"/>
            <w:vMerge w:val="restart"/>
          </w:tcPr>
          <w:p w14:paraId="137CB357" w14:textId="70B9EA2D" w:rsidR="006D493D" w:rsidRPr="001825CD" w:rsidRDefault="006D493D" w:rsidP="00BC182C">
            <w:r w:rsidRPr="001825CD">
              <w:t>Samorządowcy</w:t>
            </w:r>
          </w:p>
        </w:tc>
        <w:tc>
          <w:tcPr>
            <w:tcW w:w="2326" w:type="dxa"/>
          </w:tcPr>
          <w:p w14:paraId="31F8C0C9" w14:textId="1B1447C6" w:rsidR="006D493D" w:rsidRPr="001825CD" w:rsidRDefault="006D493D" w:rsidP="00BC182C">
            <w:r w:rsidRPr="001825CD">
              <w:t>Dorota Chałat</w:t>
            </w:r>
          </w:p>
        </w:tc>
        <w:tc>
          <w:tcPr>
            <w:tcW w:w="4112" w:type="dxa"/>
          </w:tcPr>
          <w:p w14:paraId="2F08B0FE" w14:textId="437EF421" w:rsidR="006D493D" w:rsidRPr="001825CD" w:rsidRDefault="006D493D" w:rsidP="00BC182C">
            <w:r w:rsidRPr="001825CD">
              <w:t>Radna Rady Miejskiej w Koszalinie</w:t>
            </w:r>
          </w:p>
        </w:tc>
        <w:tc>
          <w:tcPr>
            <w:tcW w:w="5830" w:type="dxa"/>
          </w:tcPr>
          <w:p w14:paraId="7B7ACF2B" w14:textId="56194BC7" w:rsidR="006D493D" w:rsidRPr="001825CD" w:rsidRDefault="00E23A1E" w:rsidP="00BC182C">
            <w:pPr>
              <w:rPr>
                <w:color w:val="000000" w:themeColor="text1"/>
              </w:rPr>
            </w:pPr>
            <w:hyperlink r:id="rId22" w:history="1">
              <w:r w:rsidR="006D493D" w:rsidRPr="001825CD">
                <w:rPr>
                  <w:rStyle w:val="Hipercze"/>
                  <w:rFonts w:eastAsia="Calibri" w:cstheme="minorHAnsi"/>
                  <w:color w:val="000000" w:themeColor="text1"/>
                </w:rPr>
                <w:t>dorotachalat@gmail.com</w:t>
              </w:r>
            </w:hyperlink>
          </w:p>
        </w:tc>
      </w:tr>
      <w:tr w:rsidR="006D493D" w:rsidRPr="001825CD" w14:paraId="4865C7BE" w14:textId="77777777" w:rsidTr="00C17D6B">
        <w:trPr>
          <w:trHeight w:val="341"/>
        </w:trPr>
        <w:tc>
          <w:tcPr>
            <w:tcW w:w="2009" w:type="dxa"/>
            <w:vMerge/>
          </w:tcPr>
          <w:p w14:paraId="47482E66" w14:textId="77777777" w:rsidR="006D493D" w:rsidRPr="001825CD" w:rsidRDefault="006D493D" w:rsidP="00BC182C"/>
        </w:tc>
        <w:tc>
          <w:tcPr>
            <w:tcW w:w="2326" w:type="dxa"/>
          </w:tcPr>
          <w:p w14:paraId="3728CFE7" w14:textId="01C8FF86" w:rsidR="006D493D" w:rsidRPr="001825CD" w:rsidRDefault="006D493D" w:rsidP="00BC182C">
            <w:r w:rsidRPr="001825CD">
              <w:t>Miłosz Janczewski</w:t>
            </w:r>
          </w:p>
        </w:tc>
        <w:tc>
          <w:tcPr>
            <w:tcW w:w="4112" w:type="dxa"/>
          </w:tcPr>
          <w:p w14:paraId="33BCAA62" w14:textId="1788C9E2" w:rsidR="006D493D" w:rsidRPr="001825CD" w:rsidRDefault="006D493D" w:rsidP="00BC182C">
            <w:r w:rsidRPr="001825CD">
              <w:t>Radny Rady Miejskiej w Koszalinie</w:t>
            </w:r>
          </w:p>
        </w:tc>
        <w:tc>
          <w:tcPr>
            <w:tcW w:w="5830" w:type="dxa"/>
          </w:tcPr>
          <w:p w14:paraId="67E146CB" w14:textId="0C8B78FC" w:rsidR="006D493D" w:rsidRPr="001825CD" w:rsidRDefault="00E23A1E" w:rsidP="00BC182C">
            <w:pPr>
              <w:rPr>
                <w:color w:val="000000" w:themeColor="text1"/>
              </w:rPr>
            </w:pPr>
            <w:hyperlink r:id="rId23" w:history="1">
              <w:r w:rsidR="006D493D" w:rsidRPr="001825CD">
                <w:rPr>
                  <w:rStyle w:val="Hipercze"/>
                  <w:rFonts w:eastAsia="Calibri" w:cstheme="minorHAnsi"/>
                  <w:color w:val="000000" w:themeColor="text1"/>
                </w:rPr>
                <w:t>milosz.janczewski@gmail.com</w:t>
              </w:r>
            </w:hyperlink>
          </w:p>
        </w:tc>
      </w:tr>
      <w:tr w:rsidR="006D493D" w:rsidRPr="001825CD" w14:paraId="699C4101" w14:textId="77777777" w:rsidTr="00C17D6B">
        <w:trPr>
          <w:trHeight w:val="341"/>
        </w:trPr>
        <w:tc>
          <w:tcPr>
            <w:tcW w:w="2009" w:type="dxa"/>
            <w:vMerge/>
          </w:tcPr>
          <w:p w14:paraId="4CCDACB4" w14:textId="77777777" w:rsidR="006D493D" w:rsidRPr="001825CD" w:rsidRDefault="006D493D" w:rsidP="00BC182C"/>
        </w:tc>
        <w:tc>
          <w:tcPr>
            <w:tcW w:w="2326" w:type="dxa"/>
          </w:tcPr>
          <w:p w14:paraId="09675B86" w14:textId="613F8A38" w:rsidR="006D493D" w:rsidRPr="001825CD" w:rsidRDefault="006D493D" w:rsidP="00BC182C">
            <w:r w:rsidRPr="001825CD">
              <w:t>Tomasz Bernacki</w:t>
            </w:r>
          </w:p>
        </w:tc>
        <w:tc>
          <w:tcPr>
            <w:tcW w:w="4112" w:type="dxa"/>
          </w:tcPr>
          <w:p w14:paraId="5D2EC6E5" w14:textId="29A39321" w:rsidR="006D493D" w:rsidRPr="001825CD" w:rsidRDefault="006D493D" w:rsidP="00BC182C">
            <w:r>
              <w:t>Zastępca Prezydenta Koszalina</w:t>
            </w:r>
          </w:p>
        </w:tc>
        <w:tc>
          <w:tcPr>
            <w:tcW w:w="5830" w:type="dxa"/>
          </w:tcPr>
          <w:p w14:paraId="66912744" w14:textId="3F8156A7" w:rsidR="006D493D" w:rsidRPr="001825CD" w:rsidRDefault="00E23A1E" w:rsidP="00BC182C">
            <w:pPr>
              <w:rPr>
                <w:color w:val="000000" w:themeColor="text1"/>
              </w:rPr>
            </w:pPr>
            <w:hyperlink r:id="rId24" w:history="1">
              <w:r w:rsidR="006D493D" w:rsidRPr="001825CD">
                <w:rPr>
                  <w:rStyle w:val="Hipercze"/>
                  <w:rFonts w:eastAsia="Calibri" w:cstheme="minorHAnsi"/>
                  <w:color w:val="000000" w:themeColor="text1"/>
                </w:rPr>
                <w:t>tomasz.bernacki1@wp.pl</w:t>
              </w:r>
            </w:hyperlink>
          </w:p>
        </w:tc>
      </w:tr>
      <w:tr w:rsidR="006D493D" w:rsidRPr="001825CD" w14:paraId="55C53649" w14:textId="77777777" w:rsidTr="00C17D6B">
        <w:trPr>
          <w:trHeight w:val="341"/>
        </w:trPr>
        <w:tc>
          <w:tcPr>
            <w:tcW w:w="2009" w:type="dxa"/>
            <w:vMerge/>
          </w:tcPr>
          <w:p w14:paraId="4EE39760" w14:textId="77777777" w:rsidR="006D493D" w:rsidRPr="001825CD" w:rsidRDefault="006D493D" w:rsidP="00BC182C"/>
        </w:tc>
        <w:tc>
          <w:tcPr>
            <w:tcW w:w="2326" w:type="dxa"/>
          </w:tcPr>
          <w:p w14:paraId="0C330A75" w14:textId="162DFD61" w:rsidR="006D493D" w:rsidRPr="001825CD" w:rsidRDefault="006D493D" w:rsidP="00BC182C">
            <w:r w:rsidRPr="001825CD">
              <w:t>Anetta Urbaniak</w:t>
            </w:r>
          </w:p>
        </w:tc>
        <w:tc>
          <w:tcPr>
            <w:tcW w:w="4112" w:type="dxa"/>
          </w:tcPr>
          <w:p w14:paraId="1D24D00C" w14:textId="644D5D2C" w:rsidR="006D493D" w:rsidRPr="001825CD" w:rsidRDefault="006D493D" w:rsidP="00BC182C">
            <w:r w:rsidRPr="001825CD">
              <w:t>Radna Rady Miejskiej w Koszalinie</w:t>
            </w:r>
          </w:p>
        </w:tc>
        <w:tc>
          <w:tcPr>
            <w:tcW w:w="5830" w:type="dxa"/>
          </w:tcPr>
          <w:p w14:paraId="284E0FE9" w14:textId="6725C735" w:rsidR="006D493D" w:rsidRPr="001825CD" w:rsidRDefault="00E23A1E" w:rsidP="00BC182C">
            <w:pPr>
              <w:rPr>
                <w:rFonts w:cstheme="minorHAnsi"/>
                <w:color w:val="000000" w:themeColor="text1"/>
              </w:rPr>
            </w:pPr>
            <w:hyperlink r:id="rId25" w:history="1">
              <w:r w:rsidR="006D493D" w:rsidRPr="001825CD">
                <w:rPr>
                  <w:rStyle w:val="Hipercze"/>
                  <w:color w:val="000000" w:themeColor="text1"/>
                </w:rPr>
                <w:t>anetta.urbaniak@onet.pl</w:t>
              </w:r>
            </w:hyperlink>
          </w:p>
        </w:tc>
      </w:tr>
      <w:tr w:rsidR="006D493D" w:rsidRPr="001825CD" w14:paraId="28314E1B" w14:textId="77777777" w:rsidTr="00C17D6B">
        <w:trPr>
          <w:trHeight w:val="341"/>
        </w:trPr>
        <w:tc>
          <w:tcPr>
            <w:tcW w:w="2009" w:type="dxa"/>
            <w:vMerge/>
          </w:tcPr>
          <w:p w14:paraId="40A1C702" w14:textId="77777777" w:rsidR="006D493D" w:rsidRPr="001825CD" w:rsidRDefault="006D493D" w:rsidP="006D493D"/>
        </w:tc>
        <w:tc>
          <w:tcPr>
            <w:tcW w:w="2326" w:type="dxa"/>
          </w:tcPr>
          <w:p w14:paraId="195C7E62" w14:textId="7B6988CE" w:rsidR="006D493D" w:rsidRPr="001825CD" w:rsidRDefault="006D493D" w:rsidP="006D493D">
            <w:r>
              <w:t>Michał Listowski</w:t>
            </w:r>
          </w:p>
        </w:tc>
        <w:tc>
          <w:tcPr>
            <w:tcW w:w="4112" w:type="dxa"/>
          </w:tcPr>
          <w:p w14:paraId="0C69233D" w14:textId="1AB23403" w:rsidR="006D493D" w:rsidRPr="001825CD" w:rsidRDefault="006D493D" w:rsidP="006D493D">
            <w:r w:rsidRPr="001825CD">
              <w:t>Radny Rady Miejskiej w Koszalinie</w:t>
            </w:r>
          </w:p>
        </w:tc>
        <w:tc>
          <w:tcPr>
            <w:tcW w:w="5830" w:type="dxa"/>
          </w:tcPr>
          <w:p w14:paraId="38798007" w14:textId="0397577B" w:rsidR="006D493D" w:rsidRDefault="00E23A1E" w:rsidP="006D493D">
            <w:hyperlink r:id="rId26" w:tooltip="mailto:michal.listowski@um.koszalin.pl" w:history="1">
              <w:r w:rsidR="00A705C9" w:rsidRPr="00A705C9">
                <w:rPr>
                  <w:rStyle w:val="Hipercze"/>
                  <w:color w:val="000000" w:themeColor="text1"/>
                </w:rPr>
                <w:t>michal.listowski@um.koszalin.pl</w:t>
              </w:r>
            </w:hyperlink>
          </w:p>
        </w:tc>
      </w:tr>
      <w:tr w:rsidR="006D493D" w:rsidRPr="001825CD" w14:paraId="24DB1F3D" w14:textId="77777777" w:rsidTr="00C17D6B">
        <w:trPr>
          <w:trHeight w:val="341"/>
        </w:trPr>
        <w:tc>
          <w:tcPr>
            <w:tcW w:w="2009" w:type="dxa"/>
            <w:vMerge w:val="restart"/>
          </w:tcPr>
          <w:p w14:paraId="48BA80CD" w14:textId="2E23BA09" w:rsidR="006D493D" w:rsidRPr="001825CD" w:rsidRDefault="006D493D" w:rsidP="006D493D">
            <w:r w:rsidRPr="001825CD">
              <w:t>Administracja</w:t>
            </w:r>
          </w:p>
        </w:tc>
        <w:tc>
          <w:tcPr>
            <w:tcW w:w="2326" w:type="dxa"/>
            <w:shd w:val="clear" w:color="auto" w:fill="auto"/>
          </w:tcPr>
          <w:p w14:paraId="35EC0979" w14:textId="68100355" w:rsidR="006D493D" w:rsidRPr="001825CD" w:rsidRDefault="006D493D" w:rsidP="006D493D">
            <w:r w:rsidRPr="001825CD">
              <w:rPr>
                <w:rFonts w:eastAsia="Calibri" w:cstheme="minorHAnsi"/>
              </w:rPr>
              <w:t xml:space="preserve">Kamila Oterska  </w:t>
            </w:r>
          </w:p>
        </w:tc>
        <w:tc>
          <w:tcPr>
            <w:tcW w:w="4112" w:type="dxa"/>
            <w:shd w:val="clear" w:color="auto" w:fill="auto"/>
          </w:tcPr>
          <w:p w14:paraId="3B3427FF" w14:textId="495CB031" w:rsidR="006D493D" w:rsidRPr="001825CD" w:rsidRDefault="006D493D" w:rsidP="006D493D">
            <w:r w:rsidRPr="001825CD">
              <w:rPr>
                <w:rFonts w:eastAsia="Calibri" w:cstheme="minorHAnsi"/>
              </w:rPr>
              <w:t>Wydział Inwestycji/Główny Specjalista</w:t>
            </w:r>
            <w:r w:rsidRPr="001825CD" w:rsidDel="00C17D6B">
              <w:rPr>
                <w:rFonts w:eastAsia="Calibri" w:cstheme="minorHAnsi"/>
              </w:rPr>
              <w:t xml:space="preserve"> </w:t>
            </w:r>
          </w:p>
        </w:tc>
        <w:tc>
          <w:tcPr>
            <w:tcW w:w="5830" w:type="dxa"/>
            <w:shd w:val="clear" w:color="auto" w:fill="auto"/>
          </w:tcPr>
          <w:p w14:paraId="5AEF2E96" w14:textId="03E01940" w:rsidR="006D493D" w:rsidRPr="001825CD" w:rsidRDefault="00E23A1E" w:rsidP="006D493D">
            <w:pPr>
              <w:rPr>
                <w:color w:val="000000" w:themeColor="text1"/>
              </w:rPr>
            </w:pPr>
            <w:hyperlink r:id="rId27" w:history="1">
              <w:r w:rsidR="006D493D" w:rsidRPr="001825CD">
                <w:rPr>
                  <w:rStyle w:val="Hipercze"/>
                  <w:rFonts w:eastAsia="Calibri" w:cstheme="minorHAnsi"/>
                  <w:color w:val="000000" w:themeColor="text1"/>
                </w:rPr>
                <w:t>kamila.oterska@um.koszalin.pl</w:t>
              </w:r>
            </w:hyperlink>
          </w:p>
        </w:tc>
      </w:tr>
      <w:tr w:rsidR="006D493D" w:rsidRPr="001825CD" w14:paraId="408864DD" w14:textId="77777777" w:rsidTr="00C17D6B">
        <w:trPr>
          <w:trHeight w:val="341"/>
        </w:trPr>
        <w:tc>
          <w:tcPr>
            <w:tcW w:w="2009" w:type="dxa"/>
            <w:vMerge/>
          </w:tcPr>
          <w:p w14:paraId="0EDE1F60" w14:textId="77777777" w:rsidR="006D493D" w:rsidRPr="001825CD" w:rsidRDefault="006D493D" w:rsidP="006D493D"/>
        </w:tc>
        <w:tc>
          <w:tcPr>
            <w:tcW w:w="2326" w:type="dxa"/>
          </w:tcPr>
          <w:p w14:paraId="7A66633D" w14:textId="118B4749" w:rsidR="006D493D" w:rsidRPr="001825CD" w:rsidRDefault="006D493D" w:rsidP="006D493D">
            <w:r w:rsidRPr="001825CD">
              <w:rPr>
                <w:rFonts w:eastAsia="Calibri" w:cstheme="minorHAnsi"/>
              </w:rPr>
              <w:t>Krzysztof Macko</w:t>
            </w:r>
          </w:p>
        </w:tc>
        <w:tc>
          <w:tcPr>
            <w:tcW w:w="4112" w:type="dxa"/>
          </w:tcPr>
          <w:p w14:paraId="44FA124C" w14:textId="5F0BA802" w:rsidR="006D493D" w:rsidRPr="001825CD" w:rsidRDefault="006D493D" w:rsidP="006D493D">
            <w:r w:rsidRPr="001825CD">
              <w:rPr>
                <w:rFonts w:eastAsia="Calibri" w:cstheme="minorHAnsi"/>
              </w:rPr>
              <w:t xml:space="preserve">Wydział Komunikacji/Główny Specjalista </w:t>
            </w:r>
          </w:p>
        </w:tc>
        <w:tc>
          <w:tcPr>
            <w:tcW w:w="5830" w:type="dxa"/>
          </w:tcPr>
          <w:p w14:paraId="489CC041" w14:textId="276430E8" w:rsidR="006D493D" w:rsidRPr="001825CD" w:rsidRDefault="00E23A1E" w:rsidP="006D493D">
            <w:pPr>
              <w:rPr>
                <w:color w:val="000000" w:themeColor="text1"/>
              </w:rPr>
            </w:pPr>
            <w:hyperlink r:id="rId28" w:history="1">
              <w:r w:rsidR="006D493D" w:rsidRPr="001825CD">
                <w:rPr>
                  <w:rStyle w:val="Hipercze"/>
                  <w:rFonts w:eastAsia="Calibri" w:cstheme="minorHAnsi"/>
                  <w:color w:val="000000" w:themeColor="text1"/>
                </w:rPr>
                <w:t>krzysztof.macko@um.koszalin.pl</w:t>
              </w:r>
            </w:hyperlink>
          </w:p>
        </w:tc>
      </w:tr>
      <w:tr w:rsidR="006D493D" w:rsidRPr="001825CD" w14:paraId="718B9026" w14:textId="77777777" w:rsidTr="00C17D6B">
        <w:trPr>
          <w:trHeight w:val="341"/>
        </w:trPr>
        <w:tc>
          <w:tcPr>
            <w:tcW w:w="2009" w:type="dxa"/>
            <w:vMerge/>
          </w:tcPr>
          <w:p w14:paraId="4026E3CC" w14:textId="77777777" w:rsidR="006D493D" w:rsidRPr="001825CD" w:rsidRDefault="006D493D" w:rsidP="006D493D"/>
        </w:tc>
        <w:tc>
          <w:tcPr>
            <w:tcW w:w="2326" w:type="dxa"/>
          </w:tcPr>
          <w:p w14:paraId="2EFDEDF7" w14:textId="273A6C4D" w:rsidR="006D493D" w:rsidRPr="001825CD" w:rsidRDefault="006D493D" w:rsidP="006D493D">
            <w:r w:rsidRPr="001825CD">
              <w:rPr>
                <w:rFonts w:eastAsia="Calibri" w:cstheme="minorHAnsi"/>
              </w:rPr>
              <w:t>Artur Pałgan</w:t>
            </w:r>
          </w:p>
        </w:tc>
        <w:tc>
          <w:tcPr>
            <w:tcW w:w="4112" w:type="dxa"/>
          </w:tcPr>
          <w:p w14:paraId="5E9EE2F0" w14:textId="5D393BE7" w:rsidR="006D493D" w:rsidRPr="001825CD" w:rsidRDefault="006D493D" w:rsidP="006D493D">
            <w:r w:rsidRPr="001825CD">
              <w:rPr>
                <w:rFonts w:eastAsia="Calibri" w:cstheme="minorHAnsi"/>
              </w:rPr>
              <w:t>Straż Miejska/Zastępca Komendanta Straży Miejskiej</w:t>
            </w:r>
          </w:p>
        </w:tc>
        <w:tc>
          <w:tcPr>
            <w:tcW w:w="5830" w:type="dxa"/>
          </w:tcPr>
          <w:p w14:paraId="1074F299" w14:textId="49B50667" w:rsidR="006D493D" w:rsidRPr="001825CD" w:rsidRDefault="00E23A1E" w:rsidP="006D493D">
            <w:pPr>
              <w:rPr>
                <w:color w:val="000000" w:themeColor="text1"/>
              </w:rPr>
            </w:pPr>
            <w:hyperlink r:id="rId29" w:history="1">
              <w:r w:rsidR="006D493D" w:rsidRPr="001825CD">
                <w:rPr>
                  <w:rStyle w:val="Hipercze"/>
                  <w:rFonts w:eastAsia="Calibri" w:cstheme="minorHAnsi"/>
                  <w:color w:val="000000" w:themeColor="text1"/>
                </w:rPr>
                <w:t>artur.palgan@um.koszalin.pl</w:t>
              </w:r>
            </w:hyperlink>
          </w:p>
        </w:tc>
      </w:tr>
      <w:tr w:rsidR="006D493D" w:rsidRPr="001825CD" w14:paraId="3238CD2D" w14:textId="77777777" w:rsidTr="00C17D6B">
        <w:trPr>
          <w:trHeight w:val="341"/>
        </w:trPr>
        <w:tc>
          <w:tcPr>
            <w:tcW w:w="2009" w:type="dxa"/>
            <w:vMerge/>
          </w:tcPr>
          <w:p w14:paraId="0A9F1BF0" w14:textId="77777777" w:rsidR="006D493D" w:rsidRPr="001825CD" w:rsidRDefault="006D493D" w:rsidP="006D493D"/>
        </w:tc>
        <w:tc>
          <w:tcPr>
            <w:tcW w:w="2326" w:type="dxa"/>
          </w:tcPr>
          <w:p w14:paraId="14FF85F4" w14:textId="075982F8" w:rsidR="006D493D" w:rsidRPr="001825CD" w:rsidRDefault="006D493D" w:rsidP="006D493D">
            <w:r w:rsidRPr="001825CD">
              <w:rPr>
                <w:rFonts w:eastAsia="Calibri" w:cstheme="minorHAnsi"/>
              </w:rPr>
              <w:t>Kacper Sterzel</w:t>
            </w:r>
          </w:p>
        </w:tc>
        <w:tc>
          <w:tcPr>
            <w:tcW w:w="4112" w:type="dxa"/>
          </w:tcPr>
          <w:p w14:paraId="29C2AB39" w14:textId="6832B6E2" w:rsidR="006D493D" w:rsidRPr="001825CD" w:rsidRDefault="006D493D" w:rsidP="006D493D">
            <w:r>
              <w:rPr>
                <w:rFonts w:eastAsia="Calibri" w:cstheme="minorHAnsi"/>
              </w:rPr>
              <w:t xml:space="preserve">Gabinet Prezydenta/Kierownik Referatu Promocji Miasta  </w:t>
            </w:r>
          </w:p>
        </w:tc>
        <w:tc>
          <w:tcPr>
            <w:tcW w:w="5830" w:type="dxa"/>
          </w:tcPr>
          <w:p w14:paraId="40C37A41" w14:textId="77777777" w:rsidR="006D493D" w:rsidRPr="001825CD" w:rsidRDefault="00E23A1E" w:rsidP="006D493D">
            <w:pPr>
              <w:rPr>
                <w:rFonts w:eastAsia="Calibri" w:cstheme="minorHAnsi"/>
                <w:color w:val="000000" w:themeColor="text1"/>
              </w:rPr>
            </w:pPr>
            <w:hyperlink r:id="rId30" w:history="1">
              <w:r w:rsidR="006D493D" w:rsidRPr="001825CD">
                <w:rPr>
                  <w:rStyle w:val="Hipercze"/>
                  <w:rFonts w:eastAsia="Calibri" w:cstheme="minorHAnsi"/>
                  <w:color w:val="000000" w:themeColor="text1"/>
                </w:rPr>
                <w:t>kacper.sterzel@um.koszalin.pl</w:t>
              </w:r>
            </w:hyperlink>
          </w:p>
          <w:p w14:paraId="2C2F6B6C" w14:textId="77777777" w:rsidR="006D493D" w:rsidRPr="001825CD" w:rsidRDefault="006D493D" w:rsidP="006D493D">
            <w:pPr>
              <w:rPr>
                <w:color w:val="000000" w:themeColor="text1"/>
              </w:rPr>
            </w:pPr>
          </w:p>
        </w:tc>
      </w:tr>
      <w:tr w:rsidR="006D493D" w:rsidRPr="001825CD" w14:paraId="768B0F26" w14:textId="77777777" w:rsidTr="00C17D6B">
        <w:trPr>
          <w:trHeight w:val="341"/>
        </w:trPr>
        <w:tc>
          <w:tcPr>
            <w:tcW w:w="2009" w:type="dxa"/>
            <w:vMerge/>
          </w:tcPr>
          <w:p w14:paraId="2EFAEF2F" w14:textId="77777777" w:rsidR="006D493D" w:rsidRPr="001825CD" w:rsidRDefault="006D493D" w:rsidP="006D493D"/>
        </w:tc>
        <w:tc>
          <w:tcPr>
            <w:tcW w:w="2326" w:type="dxa"/>
          </w:tcPr>
          <w:p w14:paraId="6BB6AAA6" w14:textId="10021207" w:rsidR="006D493D" w:rsidRPr="001825CD" w:rsidRDefault="006D493D" w:rsidP="006D493D">
            <w:r w:rsidRPr="001825CD">
              <w:rPr>
                <w:rFonts w:eastAsia="Calibri" w:cstheme="minorHAnsi"/>
              </w:rPr>
              <w:t>Renata Szott</w:t>
            </w:r>
          </w:p>
        </w:tc>
        <w:tc>
          <w:tcPr>
            <w:tcW w:w="4112" w:type="dxa"/>
          </w:tcPr>
          <w:p w14:paraId="59BD9492" w14:textId="7C9EED17" w:rsidR="006D493D" w:rsidRPr="001825CD" w:rsidRDefault="006D493D" w:rsidP="006D493D">
            <w:r>
              <w:rPr>
                <w:rFonts w:eastAsia="Calibri" w:cstheme="minorHAnsi"/>
              </w:rPr>
              <w:t>Biuro Zintegrowanych Inwestycji Terytorialnych/</w:t>
            </w:r>
            <w:r w:rsidRPr="001825CD">
              <w:rPr>
                <w:rFonts w:eastAsia="Calibri" w:cstheme="minorHAnsi"/>
              </w:rPr>
              <w:t>Główny specjalista</w:t>
            </w:r>
          </w:p>
        </w:tc>
        <w:tc>
          <w:tcPr>
            <w:tcW w:w="5830" w:type="dxa"/>
          </w:tcPr>
          <w:p w14:paraId="2635EB7A" w14:textId="77777777" w:rsidR="006D493D" w:rsidRPr="001825CD" w:rsidRDefault="00E23A1E" w:rsidP="006D493D">
            <w:pPr>
              <w:rPr>
                <w:rFonts w:cstheme="minorHAnsi"/>
                <w:color w:val="000000" w:themeColor="text1"/>
              </w:rPr>
            </w:pPr>
            <w:hyperlink r:id="rId31" w:history="1">
              <w:r w:rsidR="006D493D" w:rsidRPr="001825CD">
                <w:rPr>
                  <w:rStyle w:val="Hipercze"/>
                  <w:rFonts w:cstheme="minorHAnsi"/>
                  <w:color w:val="000000" w:themeColor="text1"/>
                </w:rPr>
                <w:t>renata.szott@um.koszalin.pl</w:t>
              </w:r>
            </w:hyperlink>
          </w:p>
          <w:p w14:paraId="58F97F07" w14:textId="77777777" w:rsidR="006D493D" w:rsidRPr="001825CD" w:rsidRDefault="006D493D" w:rsidP="006D493D">
            <w:pPr>
              <w:rPr>
                <w:color w:val="000000" w:themeColor="text1"/>
              </w:rPr>
            </w:pPr>
          </w:p>
        </w:tc>
      </w:tr>
      <w:tr w:rsidR="006D493D" w:rsidRPr="001825CD" w14:paraId="7476470E" w14:textId="77777777" w:rsidTr="00C17D6B">
        <w:trPr>
          <w:trHeight w:val="341"/>
        </w:trPr>
        <w:tc>
          <w:tcPr>
            <w:tcW w:w="2009" w:type="dxa"/>
            <w:vMerge w:val="restart"/>
          </w:tcPr>
          <w:p w14:paraId="43A20CBB" w14:textId="487AA42A" w:rsidR="006D493D" w:rsidRPr="001825CD" w:rsidRDefault="006D493D" w:rsidP="006D493D">
            <w:r w:rsidRPr="001825CD">
              <w:t>Uczestnicy</w:t>
            </w:r>
          </w:p>
        </w:tc>
        <w:tc>
          <w:tcPr>
            <w:tcW w:w="2326" w:type="dxa"/>
          </w:tcPr>
          <w:p w14:paraId="3ACF3614" w14:textId="2855AF64" w:rsidR="006D493D" w:rsidRPr="001825CD" w:rsidRDefault="006D493D" w:rsidP="006D493D">
            <w:r w:rsidRPr="001825CD">
              <w:rPr>
                <w:rFonts w:cstheme="minorHAnsi"/>
              </w:rPr>
              <w:t>Piotr Piątkowski</w:t>
            </w:r>
          </w:p>
        </w:tc>
        <w:tc>
          <w:tcPr>
            <w:tcW w:w="4112" w:type="dxa"/>
          </w:tcPr>
          <w:p w14:paraId="0FD40102" w14:textId="77777777" w:rsidR="006D493D" w:rsidRPr="001825CD" w:rsidRDefault="006D493D" w:rsidP="006D493D">
            <w:pPr>
              <w:rPr>
                <w:rFonts w:cstheme="minorHAnsi"/>
              </w:rPr>
            </w:pPr>
            <w:r w:rsidRPr="001825CD">
              <w:rPr>
                <w:rFonts w:eastAsia="Calibri" w:cstheme="minorHAnsi"/>
              </w:rPr>
              <w:t>Politechnika Koszalińska/</w:t>
            </w:r>
            <w:r w:rsidRPr="001825CD">
              <w:rPr>
                <w:rFonts w:cstheme="minorHAnsi"/>
              </w:rPr>
              <w:t xml:space="preserve"> </w:t>
            </w:r>
            <w:r w:rsidRPr="001825CD">
              <w:rPr>
                <w:rFonts w:eastAsia="Calibri" w:cstheme="minorHAnsi"/>
              </w:rPr>
              <w:t>dr. hab. inż.</w:t>
            </w:r>
            <w:r w:rsidRPr="001825CD">
              <w:rPr>
                <w:rFonts w:cstheme="minorHAnsi"/>
              </w:rPr>
              <w:t xml:space="preserve"> </w:t>
            </w:r>
          </w:p>
          <w:p w14:paraId="3A5A766E" w14:textId="533769CA" w:rsidR="006D493D" w:rsidRPr="001825CD" w:rsidRDefault="006D493D" w:rsidP="006D493D">
            <w:r w:rsidRPr="001825CD">
              <w:rPr>
                <w:rFonts w:cstheme="minorHAnsi"/>
              </w:rPr>
              <w:t>P</w:t>
            </w:r>
            <w:r w:rsidRPr="001825CD">
              <w:rPr>
                <w:rFonts w:eastAsia="Calibri" w:cstheme="minorHAnsi"/>
              </w:rPr>
              <w:t>rof. PK z Wydziału Mechanicznego</w:t>
            </w:r>
          </w:p>
        </w:tc>
        <w:tc>
          <w:tcPr>
            <w:tcW w:w="5830" w:type="dxa"/>
          </w:tcPr>
          <w:p w14:paraId="3B7E39A5" w14:textId="05BF1358" w:rsidR="006D493D" w:rsidRPr="001825CD" w:rsidRDefault="00E23A1E" w:rsidP="006D493D">
            <w:pPr>
              <w:rPr>
                <w:color w:val="000000" w:themeColor="text1"/>
              </w:rPr>
            </w:pPr>
            <w:hyperlink r:id="rId32" w:history="1">
              <w:r w:rsidR="006D493D" w:rsidRPr="001825CD">
                <w:rPr>
                  <w:rStyle w:val="Hipercze"/>
                  <w:rFonts w:cstheme="minorHAnsi"/>
                  <w:color w:val="000000" w:themeColor="text1"/>
                </w:rPr>
                <w:t>piotr.piatkowski@tu.koszalin.pl</w:t>
              </w:r>
            </w:hyperlink>
          </w:p>
        </w:tc>
      </w:tr>
      <w:tr w:rsidR="006D493D" w:rsidRPr="001825CD" w14:paraId="1923D62D" w14:textId="77777777" w:rsidTr="00C17D6B">
        <w:trPr>
          <w:trHeight w:val="341"/>
        </w:trPr>
        <w:tc>
          <w:tcPr>
            <w:tcW w:w="2009" w:type="dxa"/>
            <w:vMerge/>
          </w:tcPr>
          <w:p w14:paraId="5EAEBD54" w14:textId="77777777" w:rsidR="006D493D" w:rsidRPr="001825CD" w:rsidRDefault="006D493D" w:rsidP="006D493D"/>
        </w:tc>
        <w:tc>
          <w:tcPr>
            <w:tcW w:w="2326" w:type="dxa"/>
          </w:tcPr>
          <w:p w14:paraId="70A21ADA" w14:textId="7A364619" w:rsidR="006D493D" w:rsidRPr="001825CD" w:rsidRDefault="006D493D" w:rsidP="006D493D">
            <w:r w:rsidRPr="001825CD">
              <w:rPr>
                <w:rFonts w:eastAsia="Calibri" w:cstheme="minorHAnsi"/>
              </w:rPr>
              <w:t>Grzegorz Podławiak</w:t>
            </w:r>
          </w:p>
        </w:tc>
        <w:tc>
          <w:tcPr>
            <w:tcW w:w="4112" w:type="dxa"/>
          </w:tcPr>
          <w:p w14:paraId="15ED0726" w14:textId="0FE24FD7" w:rsidR="006D493D" w:rsidRPr="001825CD" w:rsidRDefault="006D493D" w:rsidP="006D493D">
            <w:r w:rsidRPr="001825CD">
              <w:rPr>
                <w:rFonts w:eastAsia="Calibri" w:cstheme="minorHAnsi"/>
              </w:rPr>
              <w:t>Stowarzyszenie Społeczny Instytut Obywatelski "OBYWATELE DLA REGIONU"/Prezes Stowarzyszenia</w:t>
            </w:r>
          </w:p>
        </w:tc>
        <w:tc>
          <w:tcPr>
            <w:tcW w:w="5830" w:type="dxa"/>
          </w:tcPr>
          <w:p w14:paraId="0E55C414" w14:textId="77777777" w:rsidR="006D493D" w:rsidRPr="001825CD" w:rsidRDefault="00E23A1E" w:rsidP="006D493D">
            <w:pPr>
              <w:rPr>
                <w:rFonts w:eastAsia="Calibri" w:cstheme="minorHAnsi"/>
                <w:color w:val="000000" w:themeColor="text1"/>
              </w:rPr>
            </w:pPr>
            <w:hyperlink r:id="rId33" w:history="1">
              <w:r w:rsidR="006D493D" w:rsidRPr="001825CD">
                <w:rPr>
                  <w:rStyle w:val="Hipercze"/>
                  <w:rFonts w:eastAsia="Calibri" w:cstheme="minorHAnsi"/>
                  <w:color w:val="000000" w:themeColor="text1"/>
                </w:rPr>
                <w:t>obywatele.dlaregionu@gmail.com</w:t>
              </w:r>
            </w:hyperlink>
          </w:p>
          <w:p w14:paraId="4137EA49" w14:textId="0B4FF415" w:rsidR="006D493D" w:rsidRPr="001825CD" w:rsidRDefault="006D493D" w:rsidP="006D493D">
            <w:pPr>
              <w:rPr>
                <w:color w:val="000000" w:themeColor="text1"/>
              </w:rPr>
            </w:pPr>
            <w:r w:rsidRPr="001825CD">
              <w:rPr>
                <w:rFonts w:eastAsia="Calibri" w:cstheme="minorHAnsi"/>
                <w:color w:val="000000" w:themeColor="text1"/>
              </w:rPr>
              <w:t xml:space="preserve"> </w:t>
            </w:r>
          </w:p>
        </w:tc>
      </w:tr>
      <w:tr w:rsidR="006D493D" w:rsidRPr="001825CD" w14:paraId="4766B045" w14:textId="77777777" w:rsidTr="00C17D6B">
        <w:trPr>
          <w:trHeight w:val="341"/>
        </w:trPr>
        <w:tc>
          <w:tcPr>
            <w:tcW w:w="2009" w:type="dxa"/>
            <w:vMerge/>
          </w:tcPr>
          <w:p w14:paraId="3FB0EB57" w14:textId="77777777" w:rsidR="006D493D" w:rsidRPr="001825CD" w:rsidRDefault="006D493D" w:rsidP="006D493D"/>
        </w:tc>
        <w:tc>
          <w:tcPr>
            <w:tcW w:w="2326" w:type="dxa"/>
          </w:tcPr>
          <w:p w14:paraId="0141473E" w14:textId="2B8D49F5" w:rsidR="006D493D" w:rsidRPr="001825CD" w:rsidRDefault="006D493D" w:rsidP="006D493D">
            <w:r w:rsidRPr="001825CD">
              <w:rPr>
                <w:rFonts w:eastAsia="Calibri" w:cstheme="minorHAnsi"/>
              </w:rPr>
              <w:t xml:space="preserve">Anna Wolny </w:t>
            </w:r>
          </w:p>
        </w:tc>
        <w:tc>
          <w:tcPr>
            <w:tcW w:w="4112" w:type="dxa"/>
          </w:tcPr>
          <w:p w14:paraId="4056D8CF" w14:textId="23034FAF" w:rsidR="006D493D" w:rsidRPr="001825CD" w:rsidRDefault="006D493D" w:rsidP="006D493D">
            <w:r w:rsidRPr="001825CD">
              <w:rPr>
                <w:rFonts w:eastAsia="Calibri" w:cstheme="minorHAnsi"/>
              </w:rPr>
              <w:t>Miejski Zakład Komunikacji w Koszalinie/Kierownik działu przewozów</w:t>
            </w:r>
          </w:p>
        </w:tc>
        <w:tc>
          <w:tcPr>
            <w:tcW w:w="5830" w:type="dxa"/>
          </w:tcPr>
          <w:p w14:paraId="3FA29E98" w14:textId="77777777" w:rsidR="006D493D" w:rsidRPr="001825CD" w:rsidRDefault="00E23A1E" w:rsidP="006D493D">
            <w:pPr>
              <w:rPr>
                <w:rFonts w:eastAsia="Calibri" w:cstheme="minorHAnsi"/>
                <w:color w:val="000000" w:themeColor="text1"/>
              </w:rPr>
            </w:pPr>
            <w:hyperlink r:id="rId34" w:history="1">
              <w:r w:rsidR="006D493D" w:rsidRPr="001825CD">
                <w:rPr>
                  <w:rStyle w:val="Hipercze"/>
                  <w:rFonts w:eastAsia="Calibri" w:cstheme="minorHAnsi"/>
                  <w:color w:val="000000" w:themeColor="text1"/>
                </w:rPr>
                <w:t>przewozy.kierownik@mzk.koszalin.pl</w:t>
              </w:r>
            </w:hyperlink>
          </w:p>
          <w:p w14:paraId="5EC85B62" w14:textId="77777777" w:rsidR="006D493D" w:rsidRPr="001825CD" w:rsidRDefault="006D493D" w:rsidP="006D493D">
            <w:pPr>
              <w:rPr>
                <w:color w:val="000000" w:themeColor="text1"/>
              </w:rPr>
            </w:pPr>
          </w:p>
        </w:tc>
      </w:tr>
      <w:tr w:rsidR="006D493D" w:rsidRPr="001825CD" w14:paraId="11FDB267" w14:textId="77777777" w:rsidTr="00C17D6B">
        <w:trPr>
          <w:trHeight w:val="341"/>
        </w:trPr>
        <w:tc>
          <w:tcPr>
            <w:tcW w:w="2009" w:type="dxa"/>
            <w:vMerge/>
          </w:tcPr>
          <w:p w14:paraId="0C1F2DF2" w14:textId="77777777" w:rsidR="006D493D" w:rsidRPr="001825CD" w:rsidRDefault="006D493D" w:rsidP="006D493D"/>
        </w:tc>
        <w:tc>
          <w:tcPr>
            <w:tcW w:w="2326" w:type="dxa"/>
          </w:tcPr>
          <w:p w14:paraId="23324C45" w14:textId="665B0249" w:rsidR="006D493D" w:rsidRPr="001825CD" w:rsidRDefault="006D493D" w:rsidP="006D493D">
            <w:r w:rsidRPr="001825CD">
              <w:rPr>
                <w:rFonts w:eastAsia="Calibri" w:cstheme="minorHAnsi"/>
              </w:rPr>
              <w:t>Marcin Olesiński</w:t>
            </w:r>
          </w:p>
        </w:tc>
        <w:tc>
          <w:tcPr>
            <w:tcW w:w="4112" w:type="dxa"/>
          </w:tcPr>
          <w:p w14:paraId="5BA4C51D" w14:textId="5114A824" w:rsidR="006D493D" w:rsidRPr="001825CD" w:rsidRDefault="006D493D" w:rsidP="006D493D">
            <w:r w:rsidRPr="001825CD">
              <w:rPr>
                <w:rFonts w:eastAsia="Calibri" w:cstheme="minorHAnsi"/>
              </w:rPr>
              <w:t xml:space="preserve">Zarząd Dróg i Transportu/Inspektor </w:t>
            </w:r>
          </w:p>
        </w:tc>
        <w:tc>
          <w:tcPr>
            <w:tcW w:w="5830" w:type="dxa"/>
          </w:tcPr>
          <w:p w14:paraId="5CAAF167" w14:textId="77777777" w:rsidR="006D493D" w:rsidRPr="001825CD" w:rsidRDefault="00E23A1E" w:rsidP="006D493D">
            <w:pPr>
              <w:rPr>
                <w:rFonts w:eastAsia="Calibri" w:cstheme="minorHAnsi"/>
                <w:color w:val="000000" w:themeColor="text1"/>
              </w:rPr>
            </w:pPr>
            <w:hyperlink r:id="rId35" w:history="1">
              <w:r w:rsidR="006D493D" w:rsidRPr="001825CD">
                <w:rPr>
                  <w:rStyle w:val="Hipercze"/>
                  <w:rFonts w:eastAsia="Calibri" w:cstheme="minorHAnsi"/>
                  <w:color w:val="000000" w:themeColor="text1"/>
                </w:rPr>
                <w:t>marcin.olesinski@zdit-koszalin.pl</w:t>
              </w:r>
            </w:hyperlink>
          </w:p>
          <w:p w14:paraId="5B2ABF67" w14:textId="77777777" w:rsidR="006D493D" w:rsidRPr="001825CD" w:rsidRDefault="006D493D" w:rsidP="006D493D">
            <w:pPr>
              <w:rPr>
                <w:color w:val="000000" w:themeColor="text1"/>
              </w:rPr>
            </w:pPr>
          </w:p>
        </w:tc>
      </w:tr>
      <w:tr w:rsidR="006D493D" w:rsidRPr="001825CD" w14:paraId="62A0F741" w14:textId="77777777" w:rsidTr="00C17D6B">
        <w:trPr>
          <w:trHeight w:val="341"/>
        </w:trPr>
        <w:tc>
          <w:tcPr>
            <w:tcW w:w="2009" w:type="dxa"/>
            <w:vMerge/>
          </w:tcPr>
          <w:p w14:paraId="57525482" w14:textId="77777777" w:rsidR="006D493D" w:rsidRPr="001825CD" w:rsidRDefault="006D493D" w:rsidP="006D493D"/>
        </w:tc>
        <w:tc>
          <w:tcPr>
            <w:tcW w:w="2326" w:type="dxa"/>
            <w:shd w:val="clear" w:color="auto" w:fill="auto"/>
          </w:tcPr>
          <w:p w14:paraId="0C80E73B" w14:textId="168D0CE6" w:rsidR="006D493D" w:rsidRPr="001825CD" w:rsidRDefault="006D493D" w:rsidP="006D493D">
            <w:r w:rsidRPr="001825CD">
              <w:rPr>
                <w:rFonts w:cstheme="minorHAnsi"/>
              </w:rPr>
              <w:t>Rafał Orłowski</w:t>
            </w:r>
          </w:p>
        </w:tc>
        <w:tc>
          <w:tcPr>
            <w:tcW w:w="4112" w:type="dxa"/>
            <w:shd w:val="clear" w:color="auto" w:fill="auto"/>
          </w:tcPr>
          <w:p w14:paraId="48337A68" w14:textId="2083566E" w:rsidR="006D493D" w:rsidRPr="001825CD" w:rsidRDefault="006D493D" w:rsidP="006D493D">
            <w:r w:rsidRPr="001825CD">
              <w:rPr>
                <w:rFonts w:cstheme="minorHAnsi"/>
              </w:rPr>
              <w:t>Komenda Miejskiej Policji w Koszalinie/ Asystent Wydziału Ruchu Drogowego</w:t>
            </w:r>
          </w:p>
        </w:tc>
        <w:tc>
          <w:tcPr>
            <w:tcW w:w="5830" w:type="dxa"/>
            <w:shd w:val="clear" w:color="auto" w:fill="auto"/>
          </w:tcPr>
          <w:p w14:paraId="79EBB58E" w14:textId="24FBE180" w:rsidR="006D493D" w:rsidRPr="001825CD" w:rsidRDefault="00E23A1E" w:rsidP="006D493D">
            <w:pPr>
              <w:rPr>
                <w:color w:val="000000" w:themeColor="text1"/>
              </w:rPr>
            </w:pPr>
            <w:hyperlink r:id="rId36" w:history="1">
              <w:r w:rsidR="006D493D" w:rsidRPr="001825CD">
                <w:rPr>
                  <w:rStyle w:val="Hipercze"/>
                  <w:rFonts w:eastAsia="Calibri" w:cstheme="minorHAnsi"/>
                  <w:color w:val="000000" w:themeColor="text1"/>
                </w:rPr>
                <w:t>rafal.orlowski@sc.policja.gov.pl</w:t>
              </w:r>
            </w:hyperlink>
          </w:p>
        </w:tc>
      </w:tr>
      <w:tr w:rsidR="006D493D" w:rsidRPr="001825CD" w14:paraId="379C6DBB" w14:textId="77777777" w:rsidTr="00C17D6B">
        <w:trPr>
          <w:trHeight w:val="341"/>
        </w:trPr>
        <w:tc>
          <w:tcPr>
            <w:tcW w:w="2009" w:type="dxa"/>
          </w:tcPr>
          <w:p w14:paraId="0B591F47" w14:textId="526E4820" w:rsidR="006D493D" w:rsidRPr="001825CD" w:rsidRDefault="006D493D" w:rsidP="006D493D">
            <w:r w:rsidRPr="001825CD">
              <w:rPr>
                <w:rFonts w:eastAsia="Calibri" w:cstheme="minorHAnsi"/>
              </w:rPr>
              <w:t xml:space="preserve">Audytor </w:t>
            </w:r>
          </w:p>
        </w:tc>
        <w:tc>
          <w:tcPr>
            <w:tcW w:w="2326" w:type="dxa"/>
          </w:tcPr>
          <w:p w14:paraId="7511A2BC" w14:textId="6BD1E537" w:rsidR="006D493D" w:rsidRPr="001825CD" w:rsidRDefault="006D493D" w:rsidP="006D493D">
            <w:r w:rsidRPr="001825CD">
              <w:rPr>
                <w:rFonts w:eastAsia="Calibri" w:cstheme="minorHAnsi"/>
              </w:rPr>
              <w:t>Maciej Michnej</w:t>
            </w:r>
          </w:p>
        </w:tc>
        <w:tc>
          <w:tcPr>
            <w:tcW w:w="4112" w:type="dxa"/>
          </w:tcPr>
          <w:p w14:paraId="409CEC20" w14:textId="6E5356E7" w:rsidR="006D493D" w:rsidRPr="001825CD" w:rsidRDefault="006D493D" w:rsidP="006D493D">
            <w:r w:rsidRPr="001825CD">
              <w:rPr>
                <w:rFonts w:eastAsia="Calibri" w:cstheme="minorHAnsi"/>
              </w:rPr>
              <w:t>Audytor Krajowy ParkPAD</w:t>
            </w:r>
          </w:p>
        </w:tc>
        <w:tc>
          <w:tcPr>
            <w:tcW w:w="5830" w:type="dxa"/>
          </w:tcPr>
          <w:p w14:paraId="5F1B5BC5" w14:textId="0E39D9BA" w:rsidR="006D493D" w:rsidRPr="001825CD" w:rsidRDefault="00E23A1E" w:rsidP="006D493D">
            <w:hyperlink r:id="rId37" w:history="1">
              <w:r w:rsidR="006D493D" w:rsidRPr="001825CD">
                <w:rPr>
                  <w:rStyle w:val="Hipercze"/>
                  <w:rFonts w:eastAsia="Calibri" w:cstheme="minorHAnsi"/>
                  <w:color w:val="000000" w:themeColor="text1"/>
                </w:rPr>
                <w:t>maciej.michnej@pk.edu.pl</w:t>
              </w:r>
            </w:hyperlink>
            <w:r w:rsidR="006D493D" w:rsidRPr="001825CD">
              <w:rPr>
                <w:rFonts w:eastAsia="Calibri" w:cstheme="minorHAnsi"/>
                <w:color w:val="000000" w:themeColor="text1"/>
              </w:rPr>
              <w:t xml:space="preserve"> </w:t>
            </w:r>
          </w:p>
        </w:tc>
      </w:tr>
    </w:tbl>
    <w:p w14:paraId="2553A37B" w14:textId="77777777" w:rsidR="00CE52C5" w:rsidRDefault="00CE52C5" w:rsidP="00BC182C"/>
    <w:p w14:paraId="4383BC9F" w14:textId="55945D4B" w:rsidR="0060794E" w:rsidRPr="001825CD" w:rsidRDefault="0060794E" w:rsidP="0060794E">
      <w:pPr>
        <w:rPr>
          <w:b/>
        </w:rPr>
      </w:pPr>
      <w:r w:rsidRPr="001825CD">
        <w:rPr>
          <w:b/>
        </w:rPr>
        <w:lastRenderedPageBreak/>
        <w:t>Skład zespołu ds. spraw Audytu ParkPAD w Koszalinie</w:t>
      </w:r>
      <w:r w:rsidR="008D2C2C">
        <w:rPr>
          <w:b/>
        </w:rPr>
        <w:t xml:space="preserve"> </w:t>
      </w:r>
      <w:r>
        <w:rPr>
          <w:b/>
        </w:rPr>
        <w:t>- spotkanie konsensualne 3.07.2024 r.</w:t>
      </w:r>
    </w:p>
    <w:tbl>
      <w:tblPr>
        <w:tblStyle w:val="Tabela-Siatka"/>
        <w:tblW w:w="0" w:type="auto"/>
        <w:tblLook w:val="04A0" w:firstRow="1" w:lastRow="0" w:firstColumn="1" w:lastColumn="0" w:noHBand="0" w:noVBand="1"/>
      </w:tblPr>
      <w:tblGrid>
        <w:gridCol w:w="2258"/>
        <w:gridCol w:w="2966"/>
        <w:gridCol w:w="5224"/>
        <w:gridCol w:w="3829"/>
      </w:tblGrid>
      <w:tr w:rsidR="0060794E" w:rsidRPr="001825CD" w14:paraId="6E87450E" w14:textId="77777777" w:rsidTr="003A27AE">
        <w:trPr>
          <w:trHeight w:val="341"/>
        </w:trPr>
        <w:tc>
          <w:tcPr>
            <w:tcW w:w="2263" w:type="dxa"/>
          </w:tcPr>
          <w:p w14:paraId="2FE7F961" w14:textId="77777777" w:rsidR="0060794E" w:rsidRPr="001825CD" w:rsidRDefault="0060794E" w:rsidP="003A27AE">
            <w:r w:rsidRPr="001825CD">
              <w:t>Grupa</w:t>
            </w:r>
          </w:p>
        </w:tc>
        <w:tc>
          <w:tcPr>
            <w:tcW w:w="2977" w:type="dxa"/>
          </w:tcPr>
          <w:p w14:paraId="7156BB01" w14:textId="77777777" w:rsidR="0060794E" w:rsidRPr="001825CD" w:rsidRDefault="0060794E" w:rsidP="003A27AE">
            <w:r w:rsidRPr="001825CD">
              <w:t>Imię I nazwisko</w:t>
            </w:r>
          </w:p>
        </w:tc>
        <w:tc>
          <w:tcPr>
            <w:tcW w:w="5245" w:type="dxa"/>
          </w:tcPr>
          <w:p w14:paraId="2750FB1E" w14:textId="77777777" w:rsidR="0060794E" w:rsidRPr="001825CD" w:rsidRDefault="0060794E" w:rsidP="003A27AE">
            <w:r w:rsidRPr="001825CD">
              <w:t>Wydział / Funkcja</w:t>
            </w:r>
          </w:p>
        </w:tc>
        <w:tc>
          <w:tcPr>
            <w:tcW w:w="3792" w:type="dxa"/>
          </w:tcPr>
          <w:p w14:paraId="68BE7B26" w14:textId="77777777" w:rsidR="0060794E" w:rsidRPr="001825CD" w:rsidRDefault="0060794E" w:rsidP="003A27AE">
            <w:r w:rsidRPr="001825CD">
              <w:t>Adres email</w:t>
            </w:r>
          </w:p>
        </w:tc>
      </w:tr>
      <w:tr w:rsidR="00B036BF" w:rsidRPr="001825CD" w14:paraId="13970FF6" w14:textId="77777777" w:rsidTr="003A27AE">
        <w:trPr>
          <w:trHeight w:val="341"/>
        </w:trPr>
        <w:tc>
          <w:tcPr>
            <w:tcW w:w="2263" w:type="dxa"/>
            <w:vMerge w:val="restart"/>
          </w:tcPr>
          <w:p w14:paraId="56712BA3" w14:textId="77777777" w:rsidR="00B036BF" w:rsidRPr="001825CD" w:rsidRDefault="00B036BF" w:rsidP="00B036BF">
            <w:r w:rsidRPr="001825CD">
              <w:t>Samorządowcy</w:t>
            </w:r>
          </w:p>
        </w:tc>
        <w:tc>
          <w:tcPr>
            <w:tcW w:w="2977" w:type="dxa"/>
          </w:tcPr>
          <w:p w14:paraId="4EA3E84D" w14:textId="4DB47EA3" w:rsidR="00B036BF" w:rsidRPr="001825CD" w:rsidRDefault="00B036BF" w:rsidP="00B036BF">
            <w:r>
              <w:t>Tomasz Bernacki</w:t>
            </w:r>
          </w:p>
        </w:tc>
        <w:tc>
          <w:tcPr>
            <w:tcW w:w="5245" w:type="dxa"/>
          </w:tcPr>
          <w:p w14:paraId="0113B4E2" w14:textId="15E624B0" w:rsidR="00B036BF" w:rsidRPr="001825CD" w:rsidRDefault="00B036BF" w:rsidP="00B036BF">
            <w:r>
              <w:t>Zastępca Prezydenta Koszalina</w:t>
            </w:r>
          </w:p>
        </w:tc>
        <w:tc>
          <w:tcPr>
            <w:tcW w:w="3792" w:type="dxa"/>
          </w:tcPr>
          <w:p w14:paraId="6C0EEC95" w14:textId="391A1FEC" w:rsidR="00B036BF" w:rsidRPr="001825CD" w:rsidRDefault="00E23A1E" w:rsidP="00B036BF">
            <w:pPr>
              <w:rPr>
                <w:color w:val="000000" w:themeColor="text1"/>
              </w:rPr>
            </w:pPr>
            <w:hyperlink r:id="rId38" w:history="1">
              <w:r w:rsidR="00B036BF" w:rsidRPr="001825CD">
                <w:rPr>
                  <w:rStyle w:val="Hipercze"/>
                  <w:rFonts w:eastAsia="Calibri" w:cstheme="minorHAnsi"/>
                  <w:color w:val="000000" w:themeColor="text1"/>
                </w:rPr>
                <w:t>tomasz.bernacki1@wp.pl</w:t>
              </w:r>
            </w:hyperlink>
          </w:p>
        </w:tc>
      </w:tr>
      <w:tr w:rsidR="00B036BF" w:rsidRPr="001825CD" w14:paraId="31BF9FF0" w14:textId="77777777" w:rsidTr="003A27AE">
        <w:trPr>
          <w:trHeight w:val="341"/>
        </w:trPr>
        <w:tc>
          <w:tcPr>
            <w:tcW w:w="2263" w:type="dxa"/>
            <w:vMerge/>
          </w:tcPr>
          <w:p w14:paraId="254C0ABD" w14:textId="77777777" w:rsidR="00B036BF" w:rsidRPr="001825CD" w:rsidRDefault="00B036BF" w:rsidP="00B036BF"/>
        </w:tc>
        <w:tc>
          <w:tcPr>
            <w:tcW w:w="2977" w:type="dxa"/>
          </w:tcPr>
          <w:p w14:paraId="7144BB3D" w14:textId="5A2949C7" w:rsidR="00B036BF" w:rsidRPr="001825CD" w:rsidRDefault="00B036BF" w:rsidP="00B036BF">
            <w:r w:rsidRPr="001825CD">
              <w:t>Dorota Chałat</w:t>
            </w:r>
          </w:p>
        </w:tc>
        <w:tc>
          <w:tcPr>
            <w:tcW w:w="5245" w:type="dxa"/>
          </w:tcPr>
          <w:p w14:paraId="74D01768" w14:textId="7D004F66" w:rsidR="00B036BF" w:rsidRPr="001825CD" w:rsidRDefault="00B036BF" w:rsidP="00B036BF">
            <w:r w:rsidRPr="001825CD">
              <w:t>Radna Rady Miejskiej w Koszalinie</w:t>
            </w:r>
          </w:p>
        </w:tc>
        <w:tc>
          <w:tcPr>
            <w:tcW w:w="3792" w:type="dxa"/>
          </w:tcPr>
          <w:p w14:paraId="6E1EE18C" w14:textId="0FF302C7" w:rsidR="00B036BF" w:rsidRPr="00A705C9" w:rsidRDefault="00E23A1E" w:rsidP="00B036BF">
            <w:pPr>
              <w:rPr>
                <w:rStyle w:val="Hipercze"/>
                <w:rFonts w:eastAsia="Calibri" w:cstheme="minorHAnsi"/>
                <w:color w:val="000000" w:themeColor="text1"/>
              </w:rPr>
            </w:pPr>
            <w:hyperlink r:id="rId39" w:history="1">
              <w:r w:rsidR="00B036BF" w:rsidRPr="001825CD">
                <w:rPr>
                  <w:rStyle w:val="Hipercze"/>
                  <w:rFonts w:eastAsia="Calibri" w:cstheme="minorHAnsi"/>
                  <w:color w:val="000000" w:themeColor="text1"/>
                </w:rPr>
                <w:t>dorotachalat@gmail.com</w:t>
              </w:r>
            </w:hyperlink>
          </w:p>
        </w:tc>
      </w:tr>
      <w:tr w:rsidR="00B036BF" w:rsidRPr="001825CD" w14:paraId="57E5CB50" w14:textId="77777777" w:rsidTr="003A27AE">
        <w:trPr>
          <w:trHeight w:val="341"/>
        </w:trPr>
        <w:tc>
          <w:tcPr>
            <w:tcW w:w="2263" w:type="dxa"/>
            <w:vMerge/>
          </w:tcPr>
          <w:p w14:paraId="1F677934" w14:textId="77777777" w:rsidR="00B036BF" w:rsidRPr="001825CD" w:rsidRDefault="00B036BF" w:rsidP="00B036BF"/>
        </w:tc>
        <w:tc>
          <w:tcPr>
            <w:tcW w:w="2977" w:type="dxa"/>
          </w:tcPr>
          <w:p w14:paraId="5FA19083" w14:textId="528803C4" w:rsidR="00B036BF" w:rsidRPr="001825CD" w:rsidRDefault="00B036BF" w:rsidP="00B036BF">
            <w:r>
              <w:t>Michał Listowski</w:t>
            </w:r>
          </w:p>
        </w:tc>
        <w:tc>
          <w:tcPr>
            <w:tcW w:w="5245" w:type="dxa"/>
          </w:tcPr>
          <w:p w14:paraId="5431DC83" w14:textId="470557D6" w:rsidR="00B036BF" w:rsidRPr="001825CD" w:rsidRDefault="00B036BF" w:rsidP="00B036BF">
            <w:r w:rsidRPr="001825CD">
              <w:t>Radny Rady Miejskiej w Koszalinie</w:t>
            </w:r>
          </w:p>
        </w:tc>
        <w:tc>
          <w:tcPr>
            <w:tcW w:w="3792" w:type="dxa"/>
          </w:tcPr>
          <w:p w14:paraId="17E56F26" w14:textId="5356BFBB" w:rsidR="00B036BF" w:rsidRPr="00A705C9" w:rsidRDefault="00E23A1E" w:rsidP="00B036BF">
            <w:pPr>
              <w:rPr>
                <w:rStyle w:val="Hipercze"/>
                <w:rFonts w:eastAsia="Calibri" w:cstheme="minorHAnsi"/>
                <w:color w:val="000000" w:themeColor="text1"/>
              </w:rPr>
            </w:pPr>
            <w:hyperlink r:id="rId40" w:tooltip="mailto:michal.listowski@um.koszalin.pl" w:history="1">
              <w:r w:rsidR="00A705C9" w:rsidRPr="00A705C9">
                <w:rPr>
                  <w:rStyle w:val="Hipercze"/>
                  <w:rFonts w:eastAsia="Calibri" w:cstheme="minorHAnsi"/>
                  <w:color w:val="000000" w:themeColor="text1"/>
                </w:rPr>
                <w:t>michal.listowski@um.koszalin.pl</w:t>
              </w:r>
            </w:hyperlink>
          </w:p>
        </w:tc>
      </w:tr>
      <w:tr w:rsidR="00B036BF" w:rsidRPr="001825CD" w14:paraId="3F7A87EE" w14:textId="77777777" w:rsidTr="003A27AE">
        <w:trPr>
          <w:trHeight w:val="341"/>
        </w:trPr>
        <w:tc>
          <w:tcPr>
            <w:tcW w:w="2263" w:type="dxa"/>
            <w:vMerge w:val="restart"/>
          </w:tcPr>
          <w:p w14:paraId="22FB2E83" w14:textId="77777777" w:rsidR="00B036BF" w:rsidRPr="001825CD" w:rsidRDefault="00B036BF" w:rsidP="00B036BF">
            <w:r w:rsidRPr="001825CD">
              <w:t>Administracja</w:t>
            </w:r>
          </w:p>
        </w:tc>
        <w:tc>
          <w:tcPr>
            <w:tcW w:w="2977" w:type="dxa"/>
            <w:shd w:val="clear" w:color="auto" w:fill="auto"/>
          </w:tcPr>
          <w:p w14:paraId="193415C8" w14:textId="0437717E" w:rsidR="00B036BF" w:rsidRPr="001825CD" w:rsidRDefault="00B036BF" w:rsidP="00B036BF">
            <w:r w:rsidRPr="001825CD">
              <w:rPr>
                <w:rFonts w:eastAsia="Calibri" w:cstheme="minorHAnsi"/>
              </w:rPr>
              <w:t xml:space="preserve">Kamila Oterska  </w:t>
            </w:r>
          </w:p>
        </w:tc>
        <w:tc>
          <w:tcPr>
            <w:tcW w:w="5245" w:type="dxa"/>
            <w:shd w:val="clear" w:color="auto" w:fill="auto"/>
          </w:tcPr>
          <w:p w14:paraId="7E346A5A" w14:textId="5E098FE4" w:rsidR="00B036BF" w:rsidRPr="001825CD" w:rsidRDefault="00B036BF" w:rsidP="00B036BF">
            <w:r w:rsidRPr="001825CD">
              <w:rPr>
                <w:rFonts w:eastAsia="Calibri" w:cstheme="minorHAnsi"/>
              </w:rPr>
              <w:t>Wydział Inwestycji/Główny Specjalista</w:t>
            </w:r>
          </w:p>
        </w:tc>
        <w:tc>
          <w:tcPr>
            <w:tcW w:w="3792" w:type="dxa"/>
            <w:shd w:val="clear" w:color="auto" w:fill="auto"/>
          </w:tcPr>
          <w:p w14:paraId="3BE0F096" w14:textId="2FE2029C" w:rsidR="00B036BF" w:rsidRPr="001825CD" w:rsidRDefault="00E23A1E" w:rsidP="00B036BF">
            <w:pPr>
              <w:rPr>
                <w:color w:val="000000" w:themeColor="text1"/>
              </w:rPr>
            </w:pPr>
            <w:hyperlink r:id="rId41" w:history="1">
              <w:r w:rsidR="00B036BF" w:rsidRPr="001825CD">
                <w:rPr>
                  <w:rStyle w:val="Hipercze"/>
                  <w:rFonts w:eastAsia="Calibri" w:cstheme="minorHAnsi"/>
                  <w:color w:val="000000" w:themeColor="text1"/>
                </w:rPr>
                <w:t>kamila.oterska@um.koszalin.pl</w:t>
              </w:r>
            </w:hyperlink>
          </w:p>
        </w:tc>
      </w:tr>
      <w:tr w:rsidR="008E5584" w:rsidRPr="001825CD" w14:paraId="34E96F48" w14:textId="77777777" w:rsidTr="003A27AE">
        <w:trPr>
          <w:trHeight w:val="341"/>
        </w:trPr>
        <w:tc>
          <w:tcPr>
            <w:tcW w:w="2263" w:type="dxa"/>
            <w:vMerge/>
          </w:tcPr>
          <w:p w14:paraId="5ABD7C58" w14:textId="77777777" w:rsidR="008E5584" w:rsidRPr="001825CD" w:rsidRDefault="008E5584" w:rsidP="008E5584"/>
        </w:tc>
        <w:tc>
          <w:tcPr>
            <w:tcW w:w="2977" w:type="dxa"/>
          </w:tcPr>
          <w:p w14:paraId="32580F5D" w14:textId="054B1A9B" w:rsidR="008E5584" w:rsidRPr="001825CD" w:rsidRDefault="008E5584" w:rsidP="008E5584">
            <w:r w:rsidRPr="001825CD">
              <w:rPr>
                <w:rFonts w:eastAsia="Calibri" w:cstheme="minorHAnsi"/>
              </w:rPr>
              <w:t>Artur Pałgan</w:t>
            </w:r>
          </w:p>
        </w:tc>
        <w:tc>
          <w:tcPr>
            <w:tcW w:w="5245" w:type="dxa"/>
          </w:tcPr>
          <w:p w14:paraId="775242FD" w14:textId="2D486F12" w:rsidR="008E5584" w:rsidRPr="001825CD" w:rsidRDefault="008E5584" w:rsidP="008E5584">
            <w:r w:rsidRPr="001825CD">
              <w:rPr>
                <w:rFonts w:eastAsia="Calibri" w:cstheme="minorHAnsi"/>
              </w:rPr>
              <w:t>Straż Miejska/Zastępca Komendanta Straży Miejskiej</w:t>
            </w:r>
          </w:p>
        </w:tc>
        <w:tc>
          <w:tcPr>
            <w:tcW w:w="3792" w:type="dxa"/>
          </w:tcPr>
          <w:p w14:paraId="29E0ECCE" w14:textId="4ED9D94F" w:rsidR="008E5584" w:rsidRPr="001825CD" w:rsidRDefault="00E23A1E" w:rsidP="008E5584">
            <w:pPr>
              <w:rPr>
                <w:color w:val="000000" w:themeColor="text1"/>
              </w:rPr>
            </w:pPr>
            <w:hyperlink r:id="rId42" w:history="1">
              <w:r w:rsidR="008E5584" w:rsidRPr="001825CD">
                <w:rPr>
                  <w:rStyle w:val="Hipercze"/>
                  <w:rFonts w:eastAsia="Calibri" w:cstheme="minorHAnsi"/>
                  <w:color w:val="000000" w:themeColor="text1"/>
                </w:rPr>
                <w:t>artur.palgan@um.koszalin.pl</w:t>
              </w:r>
            </w:hyperlink>
          </w:p>
        </w:tc>
      </w:tr>
      <w:tr w:rsidR="008E5584" w:rsidRPr="001825CD" w14:paraId="17459DCB" w14:textId="77777777" w:rsidTr="003A27AE">
        <w:trPr>
          <w:trHeight w:val="341"/>
        </w:trPr>
        <w:tc>
          <w:tcPr>
            <w:tcW w:w="2263" w:type="dxa"/>
            <w:vMerge/>
          </w:tcPr>
          <w:p w14:paraId="7A5EEBD4" w14:textId="77777777" w:rsidR="008E5584" w:rsidRPr="001825CD" w:rsidRDefault="008E5584" w:rsidP="008E5584"/>
        </w:tc>
        <w:tc>
          <w:tcPr>
            <w:tcW w:w="2977" w:type="dxa"/>
          </w:tcPr>
          <w:p w14:paraId="268A1994" w14:textId="677A44F0" w:rsidR="008E5584" w:rsidRPr="001825CD" w:rsidRDefault="008E5584" w:rsidP="008E5584">
            <w:r w:rsidRPr="001825CD">
              <w:rPr>
                <w:rFonts w:eastAsia="Calibri" w:cstheme="minorHAnsi"/>
              </w:rPr>
              <w:t>Kacper Sterzel</w:t>
            </w:r>
          </w:p>
        </w:tc>
        <w:tc>
          <w:tcPr>
            <w:tcW w:w="5245" w:type="dxa"/>
          </w:tcPr>
          <w:p w14:paraId="1B041C75" w14:textId="6636F328" w:rsidR="008E5584" w:rsidRPr="001825CD" w:rsidRDefault="008E5584" w:rsidP="008E5584">
            <w:r w:rsidRPr="001825CD">
              <w:rPr>
                <w:rFonts w:eastAsia="Calibri" w:cstheme="minorHAnsi"/>
              </w:rPr>
              <w:t>Wydział</w:t>
            </w:r>
            <w:r>
              <w:rPr>
                <w:rFonts w:eastAsia="Calibri" w:cstheme="minorHAnsi"/>
              </w:rPr>
              <w:t xml:space="preserve"> Rozwoju/ Główny specjalista</w:t>
            </w:r>
          </w:p>
        </w:tc>
        <w:tc>
          <w:tcPr>
            <w:tcW w:w="3792" w:type="dxa"/>
          </w:tcPr>
          <w:p w14:paraId="7E02812C" w14:textId="77777777" w:rsidR="008E5584" w:rsidRPr="001825CD" w:rsidRDefault="00E23A1E" w:rsidP="008E5584">
            <w:pPr>
              <w:rPr>
                <w:rFonts w:eastAsia="Calibri" w:cstheme="minorHAnsi"/>
                <w:color w:val="000000" w:themeColor="text1"/>
              </w:rPr>
            </w:pPr>
            <w:hyperlink r:id="rId43" w:history="1">
              <w:r w:rsidR="008E5584" w:rsidRPr="001825CD">
                <w:rPr>
                  <w:rStyle w:val="Hipercze"/>
                  <w:rFonts w:eastAsia="Calibri" w:cstheme="minorHAnsi"/>
                  <w:color w:val="000000" w:themeColor="text1"/>
                </w:rPr>
                <w:t>kacper.sterzel@um.koszalin.pl</w:t>
              </w:r>
            </w:hyperlink>
          </w:p>
          <w:p w14:paraId="07C4783E" w14:textId="33A59012" w:rsidR="008E5584" w:rsidRPr="001825CD" w:rsidRDefault="008E5584" w:rsidP="008E5584">
            <w:pPr>
              <w:rPr>
                <w:color w:val="000000" w:themeColor="text1"/>
              </w:rPr>
            </w:pPr>
          </w:p>
        </w:tc>
      </w:tr>
      <w:tr w:rsidR="008E5584" w:rsidRPr="001825CD" w14:paraId="607B0146" w14:textId="77777777" w:rsidTr="003A27AE">
        <w:trPr>
          <w:trHeight w:val="341"/>
        </w:trPr>
        <w:tc>
          <w:tcPr>
            <w:tcW w:w="2263" w:type="dxa"/>
            <w:vMerge/>
          </w:tcPr>
          <w:p w14:paraId="64C34238" w14:textId="77777777" w:rsidR="008E5584" w:rsidRPr="001825CD" w:rsidRDefault="008E5584" w:rsidP="008E5584"/>
        </w:tc>
        <w:tc>
          <w:tcPr>
            <w:tcW w:w="2977" w:type="dxa"/>
          </w:tcPr>
          <w:p w14:paraId="31D05781" w14:textId="3370EA02" w:rsidR="008E5584" w:rsidRPr="001825CD" w:rsidRDefault="008E5584" w:rsidP="008E5584">
            <w:r w:rsidRPr="001825CD">
              <w:rPr>
                <w:rFonts w:eastAsia="Calibri" w:cstheme="minorHAnsi"/>
              </w:rPr>
              <w:t>Renata Szott</w:t>
            </w:r>
          </w:p>
        </w:tc>
        <w:tc>
          <w:tcPr>
            <w:tcW w:w="5245" w:type="dxa"/>
          </w:tcPr>
          <w:p w14:paraId="20B9BEB1" w14:textId="79B94971" w:rsidR="008E5584" w:rsidRPr="001825CD" w:rsidRDefault="008E5584" w:rsidP="008E5584">
            <w:r>
              <w:t>Biuro ZIT/ Główny specjalista</w:t>
            </w:r>
          </w:p>
        </w:tc>
        <w:tc>
          <w:tcPr>
            <w:tcW w:w="3792" w:type="dxa"/>
          </w:tcPr>
          <w:p w14:paraId="36E06C67" w14:textId="77777777" w:rsidR="008E5584" w:rsidRPr="00025AA2" w:rsidRDefault="00E23A1E" w:rsidP="008E5584">
            <w:pPr>
              <w:rPr>
                <w:rStyle w:val="Hipercze"/>
                <w:rFonts w:eastAsia="Calibri"/>
                <w:color w:val="000000" w:themeColor="text1"/>
              </w:rPr>
            </w:pPr>
            <w:hyperlink r:id="rId44" w:history="1">
              <w:r w:rsidR="008E5584" w:rsidRPr="00025AA2">
                <w:rPr>
                  <w:rStyle w:val="Hipercze"/>
                  <w:rFonts w:eastAsia="Calibri" w:cstheme="minorHAnsi"/>
                  <w:color w:val="000000" w:themeColor="text1"/>
                </w:rPr>
                <w:t>renata.szott@um.koszalin.pl</w:t>
              </w:r>
            </w:hyperlink>
          </w:p>
          <w:p w14:paraId="10D54314" w14:textId="45C71AEE" w:rsidR="008E5584" w:rsidRPr="00025AA2" w:rsidRDefault="008E5584" w:rsidP="008E5584">
            <w:pPr>
              <w:rPr>
                <w:rStyle w:val="Hipercze"/>
                <w:rFonts w:eastAsia="Calibri" w:cstheme="minorHAnsi"/>
                <w:color w:val="000000" w:themeColor="text1"/>
              </w:rPr>
            </w:pPr>
          </w:p>
        </w:tc>
      </w:tr>
      <w:tr w:rsidR="008E5584" w:rsidRPr="001825CD" w14:paraId="334E8A59" w14:textId="77777777" w:rsidTr="003A27AE">
        <w:trPr>
          <w:trHeight w:val="341"/>
        </w:trPr>
        <w:tc>
          <w:tcPr>
            <w:tcW w:w="2263" w:type="dxa"/>
            <w:vMerge/>
          </w:tcPr>
          <w:p w14:paraId="69ECBE4F" w14:textId="77777777" w:rsidR="008E5584" w:rsidRPr="001825CD" w:rsidRDefault="008E5584" w:rsidP="008E5584"/>
        </w:tc>
        <w:tc>
          <w:tcPr>
            <w:tcW w:w="2977" w:type="dxa"/>
          </w:tcPr>
          <w:p w14:paraId="3A4DBB69" w14:textId="759C6328" w:rsidR="008E5584" w:rsidRPr="001825CD" w:rsidRDefault="008E5584" w:rsidP="008E5584">
            <w:r>
              <w:t>Bartłomiej Jewdokimow</w:t>
            </w:r>
          </w:p>
        </w:tc>
        <w:tc>
          <w:tcPr>
            <w:tcW w:w="5245" w:type="dxa"/>
          </w:tcPr>
          <w:p w14:paraId="531B7566" w14:textId="0B94D957" w:rsidR="008E5584" w:rsidRPr="001825CD" w:rsidRDefault="008E5584" w:rsidP="008E5584">
            <w:r>
              <w:t>Biuro ZIT/ Główny specjalista</w:t>
            </w:r>
          </w:p>
        </w:tc>
        <w:tc>
          <w:tcPr>
            <w:tcW w:w="3792" w:type="dxa"/>
          </w:tcPr>
          <w:p w14:paraId="726BF979" w14:textId="20F76187" w:rsidR="008E5584" w:rsidRPr="00025AA2" w:rsidRDefault="0070030D" w:rsidP="008E5584">
            <w:pPr>
              <w:rPr>
                <w:rStyle w:val="Hipercze"/>
                <w:rFonts w:eastAsia="Calibri" w:cstheme="minorHAnsi"/>
                <w:color w:val="000000" w:themeColor="text1"/>
              </w:rPr>
            </w:pPr>
            <w:r w:rsidRPr="00025AA2">
              <w:rPr>
                <w:rStyle w:val="Hipercze"/>
                <w:rFonts w:eastAsia="Calibri" w:cstheme="minorHAnsi"/>
                <w:color w:val="000000" w:themeColor="text1"/>
              </w:rPr>
              <w:t>bartłomiej.jewdokimow@um.koszalin.pl</w:t>
            </w:r>
          </w:p>
        </w:tc>
      </w:tr>
      <w:tr w:rsidR="008E5584" w:rsidRPr="001825CD" w14:paraId="06C1C0D7" w14:textId="77777777" w:rsidTr="003A27AE">
        <w:trPr>
          <w:trHeight w:val="341"/>
        </w:trPr>
        <w:tc>
          <w:tcPr>
            <w:tcW w:w="2263" w:type="dxa"/>
            <w:vMerge/>
          </w:tcPr>
          <w:p w14:paraId="671E47AE" w14:textId="77777777" w:rsidR="008E5584" w:rsidRPr="001825CD" w:rsidRDefault="008E5584" w:rsidP="008E5584"/>
        </w:tc>
        <w:tc>
          <w:tcPr>
            <w:tcW w:w="2977" w:type="dxa"/>
          </w:tcPr>
          <w:p w14:paraId="0FB0C5C4" w14:textId="7C98D162" w:rsidR="008E5584" w:rsidRPr="001825CD" w:rsidRDefault="008E5584" w:rsidP="008E5584">
            <w:r>
              <w:t>Aleksandra Kosowicz</w:t>
            </w:r>
          </w:p>
        </w:tc>
        <w:tc>
          <w:tcPr>
            <w:tcW w:w="5245" w:type="dxa"/>
          </w:tcPr>
          <w:p w14:paraId="0B9FA4BB" w14:textId="0DA5A86C" w:rsidR="008E5584" w:rsidRPr="001825CD" w:rsidRDefault="008E5584" w:rsidP="008E5584">
            <w:r>
              <w:t>Biuro ZIT/ Główny specjalista</w:t>
            </w:r>
          </w:p>
        </w:tc>
        <w:tc>
          <w:tcPr>
            <w:tcW w:w="3792" w:type="dxa"/>
          </w:tcPr>
          <w:p w14:paraId="5EAF50F5" w14:textId="79F82775" w:rsidR="008E5584" w:rsidRPr="00025AA2" w:rsidRDefault="0070030D" w:rsidP="008E5584">
            <w:pPr>
              <w:rPr>
                <w:rStyle w:val="Hipercze"/>
                <w:rFonts w:eastAsia="Calibri" w:cstheme="minorHAnsi"/>
                <w:color w:val="000000" w:themeColor="text1"/>
              </w:rPr>
            </w:pPr>
            <w:r w:rsidRPr="00025AA2">
              <w:rPr>
                <w:rStyle w:val="Hipercze"/>
                <w:rFonts w:eastAsia="Calibri" w:cstheme="minorHAnsi"/>
                <w:color w:val="000000" w:themeColor="text1"/>
              </w:rPr>
              <w:t>aleksandra.kosowicz@um.koszalin.pl</w:t>
            </w:r>
          </w:p>
        </w:tc>
      </w:tr>
      <w:tr w:rsidR="008E5584" w:rsidRPr="001825CD" w14:paraId="23457F09" w14:textId="77777777" w:rsidTr="003A27AE">
        <w:trPr>
          <w:trHeight w:val="341"/>
        </w:trPr>
        <w:tc>
          <w:tcPr>
            <w:tcW w:w="2263" w:type="dxa"/>
            <w:vMerge w:val="restart"/>
          </w:tcPr>
          <w:p w14:paraId="520FB8EB" w14:textId="77777777" w:rsidR="008E5584" w:rsidRPr="001825CD" w:rsidRDefault="008E5584" w:rsidP="008E5584">
            <w:r w:rsidRPr="001825CD">
              <w:t>Uczestnicy</w:t>
            </w:r>
          </w:p>
        </w:tc>
        <w:tc>
          <w:tcPr>
            <w:tcW w:w="2977" w:type="dxa"/>
          </w:tcPr>
          <w:p w14:paraId="4035EDC8" w14:textId="34AE5774" w:rsidR="008E5584" w:rsidRPr="001825CD" w:rsidRDefault="008E5584" w:rsidP="008E5584">
            <w:r>
              <w:t>Maciej Gabory</w:t>
            </w:r>
          </w:p>
        </w:tc>
        <w:tc>
          <w:tcPr>
            <w:tcW w:w="5245" w:type="dxa"/>
          </w:tcPr>
          <w:p w14:paraId="6166C19A" w14:textId="45120D88" w:rsidR="008E5584" w:rsidRPr="001825CD" w:rsidRDefault="008E5584" w:rsidP="008E5584">
            <w:r>
              <w:t>Kompleksowe Usługi Doradcze</w:t>
            </w:r>
          </w:p>
        </w:tc>
        <w:tc>
          <w:tcPr>
            <w:tcW w:w="3792" w:type="dxa"/>
          </w:tcPr>
          <w:p w14:paraId="3E1E162D" w14:textId="319AEA55" w:rsidR="008E5584" w:rsidRPr="00025AA2" w:rsidRDefault="008E5584" w:rsidP="008E5584">
            <w:pPr>
              <w:rPr>
                <w:rStyle w:val="Hipercze"/>
                <w:rFonts w:eastAsia="Calibri" w:cstheme="minorHAnsi"/>
                <w:color w:val="000000" w:themeColor="text1"/>
              </w:rPr>
            </w:pPr>
          </w:p>
        </w:tc>
      </w:tr>
      <w:tr w:rsidR="008E5584" w:rsidRPr="001825CD" w14:paraId="4EA4385D" w14:textId="77777777" w:rsidTr="003A27AE">
        <w:trPr>
          <w:trHeight w:val="341"/>
        </w:trPr>
        <w:tc>
          <w:tcPr>
            <w:tcW w:w="2263" w:type="dxa"/>
            <w:vMerge/>
          </w:tcPr>
          <w:p w14:paraId="429F69E3" w14:textId="77777777" w:rsidR="008E5584" w:rsidRPr="001825CD" w:rsidRDefault="008E5584" w:rsidP="008E5584"/>
        </w:tc>
        <w:tc>
          <w:tcPr>
            <w:tcW w:w="2977" w:type="dxa"/>
          </w:tcPr>
          <w:p w14:paraId="78AE07DF" w14:textId="2D534430" w:rsidR="008E5584" w:rsidRPr="001825CD" w:rsidRDefault="008E5584" w:rsidP="008E5584">
            <w:r>
              <w:t>Paweł Kołodziejczyk</w:t>
            </w:r>
          </w:p>
        </w:tc>
        <w:tc>
          <w:tcPr>
            <w:tcW w:w="5245" w:type="dxa"/>
          </w:tcPr>
          <w:p w14:paraId="4770F11E" w14:textId="391999C2" w:rsidR="008E5584" w:rsidRPr="001825CD" w:rsidRDefault="008E5584" w:rsidP="008E5584">
            <w:r w:rsidRPr="001825CD">
              <w:rPr>
                <w:rFonts w:eastAsia="Calibri" w:cstheme="minorHAnsi"/>
              </w:rPr>
              <w:t>Miejski Zakład Komunikacji w Koszalinie</w:t>
            </w:r>
          </w:p>
        </w:tc>
        <w:tc>
          <w:tcPr>
            <w:tcW w:w="3792" w:type="dxa"/>
          </w:tcPr>
          <w:p w14:paraId="767DE1DC" w14:textId="77D85AEB" w:rsidR="008D2EC6" w:rsidRPr="00025AA2" w:rsidRDefault="008D2EC6" w:rsidP="008D2EC6">
            <w:pPr>
              <w:shd w:val="clear" w:color="auto" w:fill="FFFFFF"/>
              <w:wordWrap w:val="0"/>
              <w:spacing w:after="60"/>
              <w:textAlignment w:val="baseline"/>
              <w:rPr>
                <w:rStyle w:val="Hipercze"/>
                <w:rFonts w:eastAsia="Calibri" w:cstheme="minorHAnsi"/>
                <w:color w:val="000000" w:themeColor="text1"/>
              </w:rPr>
            </w:pPr>
            <w:r w:rsidRPr="00025AA2">
              <w:rPr>
                <w:rStyle w:val="Hipercze"/>
                <w:rFonts w:eastAsia="Calibri" w:cstheme="minorHAnsi"/>
                <w:color w:val="000000" w:themeColor="text1"/>
              </w:rPr>
              <w:t>pawel.kolodziejczyk@mzk.koszalin.pl</w:t>
            </w:r>
          </w:p>
          <w:p w14:paraId="52DEF685" w14:textId="08835D7C" w:rsidR="008E5584" w:rsidRPr="00025AA2" w:rsidRDefault="008E5584" w:rsidP="008E5584">
            <w:pPr>
              <w:rPr>
                <w:rStyle w:val="Hipercze"/>
                <w:rFonts w:eastAsia="Calibri" w:cstheme="minorHAnsi"/>
                <w:color w:val="000000" w:themeColor="text1"/>
              </w:rPr>
            </w:pPr>
          </w:p>
        </w:tc>
      </w:tr>
      <w:tr w:rsidR="008E5584" w:rsidRPr="001825CD" w14:paraId="74FFFD6B" w14:textId="77777777" w:rsidTr="003A27AE">
        <w:trPr>
          <w:trHeight w:val="341"/>
        </w:trPr>
        <w:tc>
          <w:tcPr>
            <w:tcW w:w="2263" w:type="dxa"/>
            <w:vMerge/>
          </w:tcPr>
          <w:p w14:paraId="310ECB01" w14:textId="77777777" w:rsidR="008E5584" w:rsidRPr="001825CD" w:rsidRDefault="008E5584" w:rsidP="008E5584"/>
        </w:tc>
        <w:tc>
          <w:tcPr>
            <w:tcW w:w="2977" w:type="dxa"/>
          </w:tcPr>
          <w:p w14:paraId="1F8EA475" w14:textId="68F43A52" w:rsidR="008E5584" w:rsidRPr="001825CD" w:rsidRDefault="008E5584" w:rsidP="008E5584">
            <w:r w:rsidRPr="001825CD">
              <w:rPr>
                <w:rFonts w:eastAsia="Calibri" w:cstheme="minorHAnsi"/>
              </w:rPr>
              <w:t>Marcin Olesiński</w:t>
            </w:r>
          </w:p>
        </w:tc>
        <w:tc>
          <w:tcPr>
            <w:tcW w:w="5245" w:type="dxa"/>
          </w:tcPr>
          <w:p w14:paraId="3E47CDBB" w14:textId="7C6E5432" w:rsidR="008E5584" w:rsidRPr="001825CD" w:rsidRDefault="008E5584" w:rsidP="008E5584">
            <w:r w:rsidRPr="001825CD">
              <w:rPr>
                <w:rFonts w:eastAsia="Calibri" w:cstheme="minorHAnsi"/>
              </w:rPr>
              <w:t xml:space="preserve">Zarząd Dróg i Transportu/Inspektor </w:t>
            </w:r>
          </w:p>
        </w:tc>
        <w:tc>
          <w:tcPr>
            <w:tcW w:w="3792" w:type="dxa"/>
          </w:tcPr>
          <w:p w14:paraId="2FA0FE66" w14:textId="77777777" w:rsidR="008E5584" w:rsidRPr="00025AA2" w:rsidRDefault="00E23A1E" w:rsidP="008E5584">
            <w:pPr>
              <w:rPr>
                <w:rStyle w:val="Hipercze"/>
                <w:color w:val="000000" w:themeColor="text1"/>
              </w:rPr>
            </w:pPr>
            <w:hyperlink r:id="rId45" w:history="1">
              <w:r w:rsidR="008E5584" w:rsidRPr="001825CD">
                <w:rPr>
                  <w:rStyle w:val="Hipercze"/>
                  <w:rFonts w:eastAsia="Calibri" w:cstheme="minorHAnsi"/>
                  <w:color w:val="000000" w:themeColor="text1"/>
                </w:rPr>
                <w:t>marcin.olesinski@zdit-koszalin.pl</w:t>
              </w:r>
            </w:hyperlink>
          </w:p>
          <w:p w14:paraId="67C7BF3A" w14:textId="77777777" w:rsidR="008E5584" w:rsidRPr="00025AA2" w:rsidRDefault="008E5584" w:rsidP="008E5584">
            <w:pPr>
              <w:rPr>
                <w:rStyle w:val="Hipercze"/>
                <w:rFonts w:eastAsia="Calibri" w:cstheme="minorHAnsi"/>
                <w:color w:val="000000" w:themeColor="text1"/>
              </w:rPr>
            </w:pPr>
          </w:p>
        </w:tc>
      </w:tr>
      <w:tr w:rsidR="008E5584" w:rsidRPr="001825CD" w14:paraId="6D814C87" w14:textId="77777777" w:rsidTr="003A27AE">
        <w:trPr>
          <w:trHeight w:val="341"/>
        </w:trPr>
        <w:tc>
          <w:tcPr>
            <w:tcW w:w="2263" w:type="dxa"/>
            <w:vMerge/>
          </w:tcPr>
          <w:p w14:paraId="69ADD262" w14:textId="77777777" w:rsidR="008E5584" w:rsidRPr="001825CD" w:rsidRDefault="008E5584" w:rsidP="008E5584"/>
        </w:tc>
        <w:tc>
          <w:tcPr>
            <w:tcW w:w="2977" w:type="dxa"/>
          </w:tcPr>
          <w:p w14:paraId="4C6CDC35" w14:textId="67587401" w:rsidR="008E5584" w:rsidRPr="001825CD" w:rsidRDefault="008E5584" w:rsidP="008E5584">
            <w:pPr>
              <w:rPr>
                <w:rFonts w:cstheme="minorHAnsi"/>
              </w:rPr>
            </w:pPr>
            <w:r w:rsidRPr="001825CD">
              <w:rPr>
                <w:rFonts w:cstheme="minorHAnsi"/>
              </w:rPr>
              <w:t>Piotr Piątkowski</w:t>
            </w:r>
          </w:p>
        </w:tc>
        <w:tc>
          <w:tcPr>
            <w:tcW w:w="5245" w:type="dxa"/>
          </w:tcPr>
          <w:p w14:paraId="47673C8E" w14:textId="77777777" w:rsidR="008E5584" w:rsidRPr="001825CD" w:rsidRDefault="008E5584" w:rsidP="008E5584">
            <w:pPr>
              <w:rPr>
                <w:rFonts w:cstheme="minorHAnsi"/>
              </w:rPr>
            </w:pPr>
            <w:r w:rsidRPr="001825CD">
              <w:rPr>
                <w:rFonts w:eastAsia="Calibri" w:cstheme="minorHAnsi"/>
              </w:rPr>
              <w:t>Politechnika Koszalińska/</w:t>
            </w:r>
            <w:r w:rsidRPr="001825CD">
              <w:rPr>
                <w:rFonts w:cstheme="minorHAnsi"/>
              </w:rPr>
              <w:t xml:space="preserve"> </w:t>
            </w:r>
            <w:r w:rsidRPr="001825CD">
              <w:rPr>
                <w:rFonts w:eastAsia="Calibri" w:cstheme="minorHAnsi"/>
              </w:rPr>
              <w:t>dr. hab. inż.</w:t>
            </w:r>
            <w:r w:rsidRPr="001825CD">
              <w:rPr>
                <w:rFonts w:cstheme="minorHAnsi"/>
              </w:rPr>
              <w:t xml:space="preserve"> </w:t>
            </w:r>
          </w:p>
          <w:p w14:paraId="0748B898" w14:textId="5E8AFD88" w:rsidR="008E5584" w:rsidRPr="001825CD" w:rsidRDefault="008E5584" w:rsidP="008E5584">
            <w:pPr>
              <w:rPr>
                <w:rFonts w:cstheme="minorHAnsi"/>
              </w:rPr>
            </w:pPr>
            <w:r w:rsidRPr="001825CD">
              <w:rPr>
                <w:rFonts w:cstheme="minorHAnsi"/>
              </w:rPr>
              <w:t>P</w:t>
            </w:r>
            <w:r w:rsidRPr="001825CD">
              <w:rPr>
                <w:rFonts w:eastAsia="Calibri" w:cstheme="minorHAnsi"/>
              </w:rPr>
              <w:t>rof. PK z Wydziału Mechanicznego</w:t>
            </w:r>
          </w:p>
        </w:tc>
        <w:tc>
          <w:tcPr>
            <w:tcW w:w="3792" w:type="dxa"/>
          </w:tcPr>
          <w:p w14:paraId="0BDE62CF" w14:textId="152D4478" w:rsidR="008E5584" w:rsidRDefault="00E23A1E" w:rsidP="008E5584">
            <w:hyperlink r:id="rId46" w:history="1">
              <w:r w:rsidR="008E5584" w:rsidRPr="001825CD">
                <w:rPr>
                  <w:rStyle w:val="Hipercze"/>
                  <w:rFonts w:cstheme="minorHAnsi"/>
                  <w:color w:val="000000" w:themeColor="text1"/>
                </w:rPr>
                <w:t>piotr.piatkowski@tu.koszalin.pl</w:t>
              </w:r>
            </w:hyperlink>
          </w:p>
        </w:tc>
      </w:tr>
      <w:tr w:rsidR="008E5584" w:rsidRPr="001825CD" w14:paraId="71EB9735" w14:textId="77777777" w:rsidTr="003A27AE">
        <w:trPr>
          <w:trHeight w:val="341"/>
        </w:trPr>
        <w:tc>
          <w:tcPr>
            <w:tcW w:w="2263" w:type="dxa"/>
          </w:tcPr>
          <w:p w14:paraId="5C93CB7D" w14:textId="77777777" w:rsidR="008E5584" w:rsidRPr="001825CD" w:rsidRDefault="008E5584" w:rsidP="008E5584">
            <w:r w:rsidRPr="001825CD">
              <w:rPr>
                <w:rFonts w:eastAsia="Calibri" w:cstheme="minorHAnsi"/>
              </w:rPr>
              <w:t xml:space="preserve">Audytor </w:t>
            </w:r>
          </w:p>
        </w:tc>
        <w:tc>
          <w:tcPr>
            <w:tcW w:w="2977" w:type="dxa"/>
          </w:tcPr>
          <w:p w14:paraId="2CF26E40" w14:textId="77777777" w:rsidR="008E5584" w:rsidRPr="001825CD" w:rsidRDefault="008E5584" w:rsidP="008E5584">
            <w:r w:rsidRPr="001825CD">
              <w:rPr>
                <w:rFonts w:eastAsia="Calibri" w:cstheme="minorHAnsi"/>
              </w:rPr>
              <w:t>Maciej Michnej</w:t>
            </w:r>
          </w:p>
        </w:tc>
        <w:tc>
          <w:tcPr>
            <w:tcW w:w="5245" w:type="dxa"/>
          </w:tcPr>
          <w:p w14:paraId="6B7C600B" w14:textId="77777777" w:rsidR="008E5584" w:rsidRPr="001825CD" w:rsidRDefault="008E5584" w:rsidP="008E5584">
            <w:r w:rsidRPr="001825CD">
              <w:rPr>
                <w:rFonts w:eastAsia="Calibri" w:cstheme="minorHAnsi"/>
              </w:rPr>
              <w:t>Audytor Krajowy ParkPAD</w:t>
            </w:r>
          </w:p>
        </w:tc>
        <w:tc>
          <w:tcPr>
            <w:tcW w:w="3792" w:type="dxa"/>
          </w:tcPr>
          <w:p w14:paraId="1D7D7B30" w14:textId="7272EFB5" w:rsidR="00703552" w:rsidRPr="00B71B59" w:rsidRDefault="00E23A1E" w:rsidP="008E5584">
            <w:pPr>
              <w:rPr>
                <w:rFonts w:eastAsia="Calibri" w:cstheme="minorHAnsi"/>
                <w:color w:val="000000" w:themeColor="text1"/>
              </w:rPr>
            </w:pPr>
            <w:hyperlink r:id="rId47" w:history="1">
              <w:r w:rsidR="008E5584" w:rsidRPr="001825CD">
                <w:rPr>
                  <w:rStyle w:val="Hipercze"/>
                  <w:rFonts w:eastAsia="Calibri" w:cstheme="minorHAnsi"/>
                  <w:color w:val="000000" w:themeColor="text1"/>
                </w:rPr>
                <w:t>maciej.michnej@pk.edu.pl</w:t>
              </w:r>
            </w:hyperlink>
            <w:r w:rsidR="008E5584" w:rsidRPr="001825CD">
              <w:rPr>
                <w:rFonts w:eastAsia="Calibri" w:cstheme="minorHAnsi"/>
                <w:color w:val="000000" w:themeColor="text1"/>
              </w:rPr>
              <w:t xml:space="preserve"> </w:t>
            </w:r>
          </w:p>
        </w:tc>
      </w:tr>
    </w:tbl>
    <w:p w14:paraId="5962445E" w14:textId="77777777" w:rsidR="0060794E" w:rsidRPr="001825CD" w:rsidRDefault="0060794E" w:rsidP="00BC182C">
      <w:pPr>
        <w:sectPr w:rsidR="0060794E" w:rsidRPr="001825CD" w:rsidSect="00973F58">
          <w:pgSz w:w="16838" w:h="11906" w:orient="landscape"/>
          <w:pgMar w:top="1417" w:right="1417" w:bottom="1417" w:left="1134" w:header="708" w:footer="708" w:gutter="0"/>
          <w:cols w:space="708"/>
          <w:docGrid w:linePitch="360"/>
        </w:sectPr>
      </w:pPr>
    </w:p>
    <w:p w14:paraId="6E0F7B04" w14:textId="227912BC" w:rsidR="00703552" w:rsidRDefault="00703552" w:rsidP="00385D1E"/>
    <w:p w14:paraId="73F5D1E5" w14:textId="55F59B99" w:rsidR="00FA5553" w:rsidRPr="00FA5553" w:rsidRDefault="00FA5553" w:rsidP="00385D1E">
      <w:pPr>
        <w:rPr>
          <w:b/>
          <w:bCs/>
          <w:sz w:val="24"/>
          <w:szCs w:val="24"/>
        </w:rPr>
      </w:pPr>
      <w:r w:rsidRPr="00FA5553">
        <w:rPr>
          <w:b/>
          <w:bCs/>
          <w:sz w:val="24"/>
          <w:szCs w:val="24"/>
        </w:rPr>
        <w:t>Wyniki audytu ParkPAD wraz z rekomendowanymi działaniami w odniesieniu do poszczególnych obszarów zarządzania parkowaniem.</w:t>
      </w:r>
    </w:p>
    <w:p w14:paraId="1AD7585B" w14:textId="1459D336" w:rsidR="00385D1E" w:rsidRPr="00904168" w:rsidRDefault="00385D1E" w:rsidP="00385D1E">
      <w:r w:rsidRPr="00904168">
        <w:t>Moduł 1 – Polityka parkingowa</w:t>
      </w:r>
    </w:p>
    <w:p w14:paraId="526554AE" w14:textId="77777777" w:rsidR="00385D1E" w:rsidRPr="00904168" w:rsidRDefault="00385D1E" w:rsidP="00385D1E">
      <w:pPr>
        <w:rPr>
          <w:b/>
        </w:rPr>
      </w:pPr>
      <w:r w:rsidRPr="00904168">
        <w:rPr>
          <w:b/>
        </w:rPr>
        <w:t>Pytanie 1: Jaki jest obecnie typowy status korzystania z samochodów / parkowania w mieście (nie w polityce, która niekoniecznie została już wdrożona)?</w:t>
      </w:r>
    </w:p>
    <w:p w14:paraId="146E7BD8" w14:textId="70FEA696" w:rsidR="00385D1E" w:rsidRPr="00904168" w:rsidRDefault="00385D1E" w:rsidP="00385D1E">
      <w:r w:rsidRPr="00904168">
        <w:t xml:space="preserve">Wynik oceny Pytanie 1: </w:t>
      </w:r>
      <w:r w:rsidRPr="00904168">
        <w:rPr>
          <w:b/>
        </w:rPr>
        <w:t>Poziom 2</w:t>
      </w:r>
      <w:r w:rsidRPr="00904168">
        <w:t xml:space="preserve"> </w:t>
      </w:r>
      <w:r w:rsidRPr="00904168">
        <w:rPr>
          <w:b/>
        </w:rPr>
        <w:t>(1,67)</w:t>
      </w:r>
      <w:r w:rsidRPr="00904168">
        <w:t>.</w:t>
      </w:r>
    </w:p>
    <w:p w14:paraId="0E4234A5" w14:textId="1390B802" w:rsidR="00CE5390" w:rsidRPr="00904168" w:rsidRDefault="00CE5390" w:rsidP="00385D1E">
      <w:r w:rsidRPr="00904168">
        <w:rPr>
          <w:noProof/>
          <w:lang w:eastAsia="pl-PL"/>
        </w:rPr>
        <mc:AlternateContent>
          <mc:Choice Requires="wpg">
            <w:drawing>
              <wp:anchor distT="0" distB="0" distL="114300" distR="114300" simplePos="0" relativeHeight="251695104" behindDoc="0" locked="0" layoutInCell="1" allowOverlap="1" wp14:anchorId="78D1E03E" wp14:editId="722A8E6E">
                <wp:simplePos x="0" y="0"/>
                <wp:positionH relativeFrom="column">
                  <wp:posOffset>-635</wp:posOffset>
                </wp:positionH>
                <wp:positionV relativeFrom="paragraph">
                  <wp:posOffset>294582</wp:posOffset>
                </wp:positionV>
                <wp:extent cx="3293097" cy="1574223"/>
                <wp:effectExtent l="0" t="0" r="3175" b="0"/>
                <wp:wrapNone/>
                <wp:docPr id="19" name="Grupa 35"/>
                <wp:cNvGraphicFramePr/>
                <a:graphic xmlns:a="http://schemas.openxmlformats.org/drawingml/2006/main">
                  <a:graphicData uri="http://schemas.microsoft.com/office/word/2010/wordprocessingGroup">
                    <wpg:wgp>
                      <wpg:cNvGrpSpPr/>
                      <wpg:grpSpPr>
                        <a:xfrm>
                          <a:off x="0" y="0"/>
                          <a:ext cx="3293097" cy="1574223"/>
                          <a:chOff x="0" y="0"/>
                          <a:chExt cx="5861547" cy="2540117"/>
                        </a:xfrm>
                      </wpg:grpSpPr>
                      <wps:wsp>
                        <wps:cNvPr id="446132938"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4959611"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2347546"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5617125"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4939022" name="Textfeld 7"/>
                        <wps:cNvSpPr txBox="1"/>
                        <wps:spPr>
                          <a:xfrm>
                            <a:off x="0" y="1667051"/>
                            <a:ext cx="532356" cy="869899"/>
                          </a:xfrm>
                          <a:prstGeom prst="rect">
                            <a:avLst/>
                          </a:prstGeom>
                          <a:noFill/>
                        </wps:spPr>
                        <wps:txbx>
                          <w:txbxContent>
                            <w:p w14:paraId="0C112422"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839534795" name="Textfeld 8"/>
                        <wps:cNvSpPr txBox="1"/>
                        <wps:spPr>
                          <a:xfrm>
                            <a:off x="4137885" y="1667500"/>
                            <a:ext cx="532356" cy="869899"/>
                          </a:xfrm>
                          <a:prstGeom prst="rect">
                            <a:avLst/>
                          </a:prstGeom>
                          <a:noFill/>
                        </wps:spPr>
                        <wps:txbx>
                          <w:txbxContent>
                            <w:p w14:paraId="134FC85C"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238050697" name="Textfeld 9"/>
                        <wps:cNvSpPr txBox="1"/>
                        <wps:spPr>
                          <a:xfrm>
                            <a:off x="1384005" y="1667206"/>
                            <a:ext cx="532356" cy="869899"/>
                          </a:xfrm>
                          <a:prstGeom prst="rect">
                            <a:avLst/>
                          </a:prstGeom>
                          <a:noFill/>
                        </wps:spPr>
                        <wps:txbx>
                          <w:txbxContent>
                            <w:p w14:paraId="2DEC35EA"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23466668" name="Textfeld 10"/>
                        <wps:cNvSpPr txBox="1"/>
                        <wps:spPr>
                          <a:xfrm>
                            <a:off x="5536030" y="1667206"/>
                            <a:ext cx="325517" cy="869899"/>
                          </a:xfrm>
                          <a:prstGeom prst="rect">
                            <a:avLst/>
                          </a:prstGeom>
                          <a:noFill/>
                        </wps:spPr>
                        <wps:txbx>
                          <w:txbxContent>
                            <w:p w14:paraId="1116A17A"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844070809" name="Textfeld 11"/>
                        <wps:cNvSpPr txBox="1"/>
                        <wps:spPr>
                          <a:xfrm>
                            <a:off x="2753372" y="1670218"/>
                            <a:ext cx="532356" cy="869899"/>
                          </a:xfrm>
                          <a:prstGeom prst="rect">
                            <a:avLst/>
                          </a:prstGeom>
                          <a:noFill/>
                        </wps:spPr>
                        <wps:txbx>
                          <w:txbxContent>
                            <w:p w14:paraId="504119E6"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1598427082" name="Rechteck 29"/>
                        <wps:cNvSpPr/>
                        <wps:spPr>
                          <a:xfrm>
                            <a:off x="150844" y="615627"/>
                            <a:ext cx="2218198" cy="805342"/>
                          </a:xfrm>
                          <a:prstGeom prst="rect">
                            <a:avLst/>
                          </a:prstGeom>
                          <a:solidFill>
                            <a:srgbClr val="FFFF00"/>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5525187" name="Textfeld 14"/>
                        <wps:cNvSpPr txBox="1"/>
                        <wps:spPr>
                          <a:xfrm>
                            <a:off x="2491228" y="0"/>
                            <a:ext cx="1046628" cy="874465"/>
                          </a:xfrm>
                          <a:prstGeom prst="rect">
                            <a:avLst/>
                          </a:prstGeom>
                          <a:noFill/>
                        </wps:spPr>
                        <wps:txbx>
                          <w:txbxContent>
                            <w:p w14:paraId="39FE0CB6" w14:textId="77777777" w:rsidR="008D2EC6" w:rsidRDefault="008D2EC6" w:rsidP="00385D1E">
                              <w:pPr>
                                <w:rPr>
                                  <w:sz w:val="24"/>
                                  <w:szCs w:val="24"/>
                                </w:rPr>
                              </w:pPr>
                              <w:r>
                                <w:rPr>
                                  <w:rFonts w:hAnsi="Calibri"/>
                                  <w:color w:val="000000" w:themeColor="text1"/>
                                  <w:kern w:val="24"/>
                                  <w:sz w:val="36"/>
                                  <w:szCs w:val="36"/>
                                </w:rPr>
                                <w:t>1,67</w:t>
                              </w:r>
                            </w:p>
                          </w:txbxContent>
                        </wps:txbx>
                        <wps:bodyPr wrap="none" rtlCol="0">
                          <a:spAutoFit/>
                        </wps:bodyPr>
                      </wps:wsp>
                      <wps:wsp>
                        <wps:cNvPr id="372526961" name="Gerader Verbinder 31"/>
                        <wps:cNvCnPr>
                          <a:cxnSpLocks/>
                        </wps:cNvCnPr>
                        <wps:spPr>
                          <a:xfrm>
                            <a:off x="2420958" y="475815"/>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8D1E03E" id="Grupa 35" o:spid="_x0000_s1028" style="position:absolute;margin-left:-.05pt;margin-top:23.2pt;width:259.3pt;height:123.95pt;z-index:251695104" coordsize="58615,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">
                <v:rect id="Rechteck 20" o:spid="_x0000_s1029"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" fillcolor="white [3212]" strokecolor="black [3213]" strokeweight="2pt"/>
                <v:rect id="Rechteck 21" o:spid="_x0000_s1030"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" fillcolor="white [3212]" strokecolor="black [3213]" strokeweight="2pt"/>
                <v:rect id="Rechteck 22" o:spid="_x0000_s1031"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" fillcolor="white [3212]" strokecolor="black [3213]" strokeweight="2pt"/>
                <v:rect id="Rechteck 23" o:spid="_x0000_s1032"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" fillcolor="white [3212]" strokecolor="black [3213]" strokeweight="2pt"/>
                <v:shape id="Textfeld 7" o:spid="_x0000_s1033" type="#_x0000_t202" style="position:absolute;top:16670;width:5323;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" filled="f" stroked="f">
                  <v:textbox style="mso-fit-shape-to-text:t">
                    <w:txbxContent>
                      <w:p w14:paraId="0C112422"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034" type="#_x0000_t202" style="position:absolute;left:41378;top:16675;width:5324;height:8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" filled="f" stroked="f">
                  <v:textbox style="mso-fit-shape-to-text:t">
                    <w:txbxContent>
                      <w:p w14:paraId="134FC85C"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035" type="#_x0000_t202" style="position:absolute;left:13840;top:16672;width:5323;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" filled="f" stroked="f">
                  <v:textbox style="mso-fit-shape-to-text:t">
                    <w:txbxContent>
                      <w:p w14:paraId="2DEC35EA"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036" type="#_x0000_t202" style="position:absolute;left:55360;top:16672;width:3255;height:8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" filled="f" stroked="f">
                  <v:textbox style="mso-fit-shape-to-text:t">
                    <w:txbxContent>
                      <w:p w14:paraId="1116A17A"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037" type="#_x0000_t202" style="position:absolute;left:27533;top:16702;width:5324;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" filled="f" stroked="f">
                  <v:textbox style="mso-fit-shape-to-text:t">
                    <w:txbxContent>
                      <w:p w14:paraId="504119E6" w14:textId="77777777" w:rsidR="008D2EC6" w:rsidRDefault="008D2EC6" w:rsidP="00385D1E">
                        <w:pPr>
                          <w:rPr>
                            <w:sz w:val="24"/>
                            <w:szCs w:val="24"/>
                          </w:rPr>
                        </w:pPr>
                        <w:r>
                          <w:rPr>
                            <w:rFonts w:hAnsi="Calibri"/>
                            <w:color w:val="000000" w:themeColor="text1"/>
                            <w:kern w:val="24"/>
                            <w:sz w:val="36"/>
                            <w:szCs w:val="36"/>
                          </w:rPr>
                          <w:t>2</w:t>
                        </w:r>
                      </w:p>
                    </w:txbxContent>
                  </v:textbox>
                </v:shape>
                <v:rect id="Rechteck 29" o:spid="_x0000_s1038" style="position:absolute;left:1508;top:6156;width:2218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" fillcolor="yellow" strokecolor="#95b3d7 [1940]" strokeweight="2pt"/>
                <v:shape id="Textfeld 14" o:spid="_x0000_s1039" type="#_x0000_t202" style="position:absolute;left:24912;width:10466;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" filled="f" stroked="f">
                  <v:textbox style="mso-fit-shape-to-text:t">
                    <w:txbxContent>
                      <w:p w14:paraId="39FE0CB6" w14:textId="77777777" w:rsidR="008D2EC6" w:rsidRDefault="008D2EC6" w:rsidP="00385D1E">
                        <w:pPr>
                          <w:rPr>
                            <w:sz w:val="24"/>
                            <w:szCs w:val="24"/>
                          </w:rPr>
                        </w:pPr>
                        <w:r>
                          <w:rPr>
                            <w:rFonts w:hAnsi="Calibri"/>
                            <w:color w:val="000000" w:themeColor="text1"/>
                            <w:kern w:val="24"/>
                            <w:sz w:val="36"/>
                            <w:szCs w:val="36"/>
                          </w:rPr>
                          <w:t>1,67</w:t>
                        </w:r>
                      </w:p>
                    </w:txbxContent>
                  </v:textbox>
                </v:shape>
                <v:line id="Gerader Verbinder 31" o:spid="_x0000_s1040" style="position:absolute;visibility:visible;mso-wrap-style:square" from="24209,4758" to="24209,1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" strokecolor="#4579b8 [3044]" strokeweight="3pt">
                  <o:lock v:ext="edit" shapetype="f"/>
                </v:line>
              </v:group>
            </w:pict>
          </mc:Fallback>
        </mc:AlternateContent>
      </w:r>
      <w:r w:rsidRPr="00904168">
        <w:t xml:space="preserve">Wynik oceny podczas spotkania konsensualnego: </w:t>
      </w:r>
      <w:r w:rsidRPr="00904168">
        <w:rPr>
          <w:b/>
          <w:bCs/>
        </w:rPr>
        <w:t xml:space="preserve">Poziom </w:t>
      </w:r>
      <w:r w:rsidR="00871319" w:rsidRPr="00904168">
        <w:rPr>
          <w:b/>
          <w:bCs/>
        </w:rPr>
        <w:t>2</w:t>
      </w:r>
    </w:p>
    <w:p w14:paraId="6747D055" w14:textId="77777777" w:rsidR="00CE5390" w:rsidRPr="00904168" w:rsidRDefault="00CE5390" w:rsidP="00385D1E"/>
    <w:p w14:paraId="6D91BEC5" w14:textId="77777777" w:rsidR="00385D1E" w:rsidRPr="00904168" w:rsidRDefault="00385D1E" w:rsidP="00385D1E"/>
    <w:p w14:paraId="0B507957" w14:textId="77777777" w:rsidR="00385D1E" w:rsidRPr="00904168" w:rsidRDefault="00385D1E" w:rsidP="00385D1E"/>
    <w:p w14:paraId="294BB621" w14:textId="77777777" w:rsidR="00385D1E" w:rsidRPr="00904168" w:rsidRDefault="00385D1E" w:rsidP="00385D1E"/>
    <w:p w14:paraId="2E423676" w14:textId="77777777" w:rsidR="00385D1E" w:rsidRPr="00904168" w:rsidRDefault="00385D1E" w:rsidP="00385D1E"/>
    <w:p w14:paraId="3D3008F6" w14:textId="77777777"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0792DE91"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6D492C4"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40F5B65"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C3204A2"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55E8BDFA"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5CCCF4DD"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DDAA258" w14:textId="77777777" w:rsidR="00385D1E" w:rsidRPr="00904168" w:rsidRDefault="00385D1E">
            <w:pPr>
              <w:jc w:val="center"/>
            </w:pPr>
            <w:r w:rsidRPr="00904168">
              <w:t>Wielopoziomowo</w:t>
            </w:r>
          </w:p>
        </w:tc>
      </w:tr>
      <w:tr w:rsidR="00385D1E" w:rsidRPr="00904168" w14:paraId="558075C5"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287116ED" w14:textId="77777777" w:rsidR="00385D1E" w:rsidRPr="00904168" w:rsidRDefault="00385D1E">
            <w:pPr>
              <w:jc w:val="center"/>
            </w:pPr>
            <w:r w:rsidRPr="00904168">
              <w:t>1</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589490F" w14:textId="77777777" w:rsidR="00385D1E" w:rsidRPr="00904168" w:rsidRDefault="00385D1E">
            <w:pPr>
              <w:jc w:val="center"/>
            </w:pPr>
            <w:r w:rsidRPr="00904168">
              <w:t>4</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EC47873" w14:textId="77777777" w:rsidR="00385D1E" w:rsidRPr="00904168" w:rsidRDefault="00385D1E">
            <w:pPr>
              <w:jc w:val="center"/>
            </w:pPr>
            <w:r w:rsidRPr="00904168">
              <w:t>4</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24DAFDD" w14:textId="77777777" w:rsidR="00385D1E" w:rsidRPr="00904168" w:rsidRDefault="00385D1E">
            <w:pPr>
              <w:jc w:val="center"/>
            </w:pPr>
            <w:r w:rsidRPr="00904168">
              <w:t>2</w:t>
            </w:r>
          </w:p>
        </w:tc>
        <w:tc>
          <w:tcPr>
            <w:tcW w:w="1474" w:type="dxa"/>
            <w:tcBorders>
              <w:top w:val="single" w:sz="4" w:space="0" w:color="auto"/>
              <w:left w:val="single" w:sz="4" w:space="0" w:color="auto"/>
              <w:bottom w:val="single" w:sz="4" w:space="0" w:color="auto"/>
              <w:right w:val="single" w:sz="4" w:space="0" w:color="auto"/>
            </w:tcBorders>
            <w:vAlign w:val="center"/>
            <w:hideMark/>
          </w:tcPr>
          <w:p w14:paraId="59609430"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921ECA5" w14:textId="77777777" w:rsidR="00385D1E" w:rsidRPr="00904168" w:rsidRDefault="00385D1E">
            <w:pPr>
              <w:jc w:val="center"/>
            </w:pPr>
            <w:r w:rsidRPr="00904168">
              <w:t>1</w:t>
            </w:r>
          </w:p>
        </w:tc>
      </w:tr>
    </w:tbl>
    <w:p w14:paraId="3C32DBC3" w14:textId="77777777" w:rsidR="00385D1E" w:rsidRPr="00904168" w:rsidRDefault="00385D1E" w:rsidP="00385D1E"/>
    <w:tbl>
      <w:tblPr>
        <w:tblStyle w:val="Tabela-Siatk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0"/>
        <w:gridCol w:w="6082"/>
      </w:tblGrid>
      <w:tr w:rsidR="00D5577E" w:rsidRPr="00904168" w14:paraId="2B145386" w14:textId="77777777" w:rsidTr="006F4FCD">
        <w:tc>
          <w:tcPr>
            <w:tcW w:w="2972" w:type="dxa"/>
            <w:shd w:val="clear" w:color="auto" w:fill="DBE5F1" w:themeFill="accent1" w:themeFillTint="33"/>
            <w:vAlign w:val="center"/>
          </w:tcPr>
          <w:p w14:paraId="3ACC9BB1" w14:textId="766D038F" w:rsidR="00D5577E" w:rsidRPr="00904168" w:rsidRDefault="002F3087" w:rsidP="00385D1E">
            <w:pPr>
              <w:rPr>
                <w:b/>
                <w:bCs/>
                <w:i/>
                <w:iCs/>
              </w:rPr>
            </w:pPr>
            <w:r w:rsidRPr="00904168">
              <w:rPr>
                <w:b/>
                <w:bCs/>
                <w:i/>
                <w:iCs/>
              </w:rPr>
              <w:t xml:space="preserve">Nazwa </w:t>
            </w:r>
            <w:r w:rsidR="002E6990" w:rsidRPr="00904168">
              <w:rPr>
                <w:b/>
                <w:bCs/>
                <w:i/>
                <w:iCs/>
              </w:rPr>
              <w:t>działania</w:t>
            </w:r>
          </w:p>
        </w:tc>
        <w:tc>
          <w:tcPr>
            <w:tcW w:w="6090" w:type="dxa"/>
            <w:vAlign w:val="center"/>
          </w:tcPr>
          <w:p w14:paraId="567D96F0" w14:textId="1C54305A" w:rsidR="00D5577E" w:rsidRPr="00904168" w:rsidRDefault="002A590B" w:rsidP="002A590B">
            <w:pPr>
              <w:rPr>
                <w:b/>
                <w:bCs/>
              </w:rPr>
            </w:pPr>
            <w:r w:rsidRPr="00904168">
              <w:rPr>
                <w:b/>
                <w:bCs/>
              </w:rPr>
              <w:t>Stworzenie kompleksowej i spójnej polityki parkingowej poprzez dostosowanie istniejących polityk, wytycznych i planów rozwoju</w:t>
            </w:r>
            <w:r w:rsidR="00A415B1" w:rsidRPr="00904168">
              <w:rPr>
                <w:b/>
                <w:bCs/>
              </w:rPr>
              <w:t>.</w:t>
            </w:r>
          </w:p>
        </w:tc>
      </w:tr>
      <w:tr w:rsidR="00D5577E" w:rsidRPr="00904168" w14:paraId="47F80AE7" w14:textId="77777777" w:rsidTr="006F4FCD">
        <w:tc>
          <w:tcPr>
            <w:tcW w:w="2972" w:type="dxa"/>
            <w:shd w:val="clear" w:color="auto" w:fill="DBE5F1" w:themeFill="accent1" w:themeFillTint="33"/>
            <w:vAlign w:val="center"/>
          </w:tcPr>
          <w:p w14:paraId="45D50975" w14:textId="0B797B6A" w:rsidR="00D5577E" w:rsidRPr="00904168" w:rsidRDefault="002F3087" w:rsidP="00385D1E">
            <w:pPr>
              <w:rPr>
                <w:b/>
                <w:bCs/>
                <w:i/>
                <w:iCs/>
              </w:rPr>
            </w:pPr>
            <w:r w:rsidRPr="00904168">
              <w:rPr>
                <w:b/>
                <w:bCs/>
                <w:i/>
                <w:iCs/>
              </w:rPr>
              <w:t>Cel</w:t>
            </w:r>
          </w:p>
        </w:tc>
        <w:tc>
          <w:tcPr>
            <w:tcW w:w="6090" w:type="dxa"/>
            <w:vAlign w:val="center"/>
          </w:tcPr>
          <w:p w14:paraId="18D895D0" w14:textId="7C8E222B" w:rsidR="00D5577E" w:rsidRPr="00904168" w:rsidRDefault="002A590B" w:rsidP="002A590B">
            <w:r w:rsidRPr="00904168">
              <w:t xml:space="preserve">Realizacja polityki parkingowej, która będzie odpowiadała Planowi Zrównoważonej Mobilności dla Koszalińsko-Kołobrzesko-Białogardzkiego </w:t>
            </w:r>
            <w:r w:rsidR="00E4491B" w:rsidRPr="00904168">
              <w:t>O</w:t>
            </w:r>
            <w:r w:rsidRPr="00904168">
              <w:t xml:space="preserve">bszaru </w:t>
            </w:r>
            <w:r w:rsidR="00E4491B" w:rsidRPr="00904168">
              <w:t>F</w:t>
            </w:r>
            <w:r w:rsidRPr="00904168">
              <w:t>unkcjonalnego na lata 2023–2030</w:t>
            </w:r>
            <w:r w:rsidR="00A415B1" w:rsidRPr="00904168">
              <w:t>.</w:t>
            </w:r>
          </w:p>
        </w:tc>
      </w:tr>
      <w:tr w:rsidR="00D5577E" w:rsidRPr="00904168" w14:paraId="5C847932" w14:textId="77777777" w:rsidTr="006F4FCD">
        <w:tc>
          <w:tcPr>
            <w:tcW w:w="2972" w:type="dxa"/>
            <w:shd w:val="clear" w:color="auto" w:fill="DBE5F1" w:themeFill="accent1" w:themeFillTint="33"/>
            <w:vAlign w:val="center"/>
          </w:tcPr>
          <w:p w14:paraId="11C71E8E" w14:textId="1A2D4CFA" w:rsidR="00D5577E" w:rsidRPr="00904168" w:rsidRDefault="002F3087" w:rsidP="00385D1E">
            <w:pPr>
              <w:rPr>
                <w:b/>
                <w:bCs/>
                <w:i/>
                <w:iCs/>
              </w:rPr>
            </w:pPr>
            <w:r w:rsidRPr="00904168">
              <w:rPr>
                <w:b/>
                <w:bCs/>
                <w:i/>
                <w:iCs/>
              </w:rPr>
              <w:t>Treść</w:t>
            </w:r>
          </w:p>
        </w:tc>
        <w:tc>
          <w:tcPr>
            <w:tcW w:w="6090" w:type="dxa"/>
            <w:vAlign w:val="center"/>
          </w:tcPr>
          <w:p w14:paraId="1EEBF0E0" w14:textId="368F8FAD" w:rsidR="00D5577E" w:rsidRPr="00904168" w:rsidRDefault="002A590B" w:rsidP="002A590B">
            <w:r w:rsidRPr="00904168">
              <w:t xml:space="preserve">Polityka transportowa powinna być ukierunkowana na wspieranie interesu zrównoważonego rozwoju transportu. </w:t>
            </w:r>
            <w:r w:rsidRPr="00904168">
              <w:br/>
              <w:t>W założeniu kieruje się minimalizacją ilości indywidualnych przejazdów samochod</w:t>
            </w:r>
            <w:r w:rsidR="00E4491B" w:rsidRPr="00904168">
              <w:t>em</w:t>
            </w:r>
            <w:r w:rsidRPr="00904168">
              <w:t>, a także promowaniem i wspieraniem rozwoju transportu publicznego w wymiarze lokalnym i</w:t>
            </w:r>
            <w:r w:rsidR="00E4491B" w:rsidRPr="00904168">
              <w:t xml:space="preserve"> </w:t>
            </w:r>
            <w:r w:rsidRPr="00904168">
              <w:t xml:space="preserve">regionalnym. Polityka parkingowa powinna być integralną częścią polityki transportowej. Ciągły wzrost natężenia ruchu potęguje problemy z miejscami parkingowymi, nie tylko w centrum miasta, ale także w strefie pomiędzy jego centralną a podmiejską częścią. Dlatego głównym celem będzie ujednolicenie przepisów parkingowych obowiązujących w centrum miasta z innymi obszarami, w których </w:t>
            </w:r>
            <w:r w:rsidR="00E4491B" w:rsidRPr="00904168">
              <w:t xml:space="preserve">jest </w:t>
            </w:r>
            <w:r w:rsidRPr="00904168">
              <w:t>planowane i wdrażane zarządzanie parkingami.</w:t>
            </w:r>
          </w:p>
        </w:tc>
      </w:tr>
      <w:tr w:rsidR="00D5577E" w:rsidRPr="00904168" w14:paraId="6705FF9E" w14:textId="77777777" w:rsidTr="006F4FCD">
        <w:tc>
          <w:tcPr>
            <w:tcW w:w="2972" w:type="dxa"/>
            <w:shd w:val="clear" w:color="auto" w:fill="DBE5F1" w:themeFill="accent1" w:themeFillTint="33"/>
            <w:vAlign w:val="center"/>
          </w:tcPr>
          <w:p w14:paraId="612A595D" w14:textId="7D16E3BB" w:rsidR="00D5577E" w:rsidRPr="00904168" w:rsidRDefault="002E6990" w:rsidP="00385D1E">
            <w:pPr>
              <w:rPr>
                <w:b/>
                <w:bCs/>
                <w:i/>
                <w:iCs/>
              </w:rPr>
            </w:pPr>
            <w:r w:rsidRPr="00904168">
              <w:rPr>
                <w:b/>
                <w:bCs/>
                <w:i/>
                <w:iCs/>
              </w:rPr>
              <w:t>Osoba odpowiedzialna i dział</w:t>
            </w:r>
          </w:p>
        </w:tc>
        <w:tc>
          <w:tcPr>
            <w:tcW w:w="6090" w:type="dxa"/>
            <w:vAlign w:val="center"/>
          </w:tcPr>
          <w:p w14:paraId="30B33BB3" w14:textId="5BEC3611" w:rsidR="00D5577E" w:rsidRPr="00904168" w:rsidRDefault="00947A9F" w:rsidP="00FB30BA">
            <w:r>
              <w:t>ZDIT</w:t>
            </w:r>
            <w:r w:rsidR="00FB30BA">
              <w:t>, Urząd Miejski: Wydział Gospodarki Komunalnej i Środowiska, Wydział Architektury i Urbanistyki</w:t>
            </w:r>
            <w:r w:rsidR="008D2C2C">
              <w:t>/Wydział Współpracy i Strategii</w:t>
            </w:r>
            <w:r w:rsidR="00FB30BA">
              <w:t xml:space="preserve"> </w:t>
            </w:r>
          </w:p>
        </w:tc>
      </w:tr>
      <w:tr w:rsidR="00D5577E" w:rsidRPr="00904168" w14:paraId="23A91A7F" w14:textId="77777777" w:rsidTr="006F4FCD">
        <w:tc>
          <w:tcPr>
            <w:tcW w:w="2972" w:type="dxa"/>
            <w:shd w:val="clear" w:color="auto" w:fill="DBE5F1" w:themeFill="accent1" w:themeFillTint="33"/>
            <w:vAlign w:val="center"/>
          </w:tcPr>
          <w:p w14:paraId="79B554D8" w14:textId="77777777" w:rsidR="00D5577E" w:rsidRPr="00904168" w:rsidRDefault="002E6990" w:rsidP="00385D1E">
            <w:pPr>
              <w:rPr>
                <w:b/>
                <w:bCs/>
                <w:i/>
                <w:iCs/>
              </w:rPr>
            </w:pPr>
            <w:r w:rsidRPr="00904168">
              <w:rPr>
                <w:b/>
                <w:bCs/>
                <w:i/>
                <w:iCs/>
              </w:rPr>
              <w:t>Ramy czasowe</w:t>
            </w:r>
          </w:p>
          <w:p w14:paraId="1B006DDB" w14:textId="7A8323F3" w:rsidR="002E6990" w:rsidRPr="00904168" w:rsidRDefault="002E6990" w:rsidP="002E6990">
            <w:pPr>
              <w:pStyle w:val="Akapitzlist"/>
              <w:numPr>
                <w:ilvl w:val="0"/>
                <w:numId w:val="12"/>
              </w:numPr>
            </w:pPr>
            <w:r w:rsidRPr="00904168">
              <w:lastRenderedPageBreak/>
              <w:t>Kiedy będzie dostępny plan szczegółowy?</w:t>
            </w:r>
          </w:p>
          <w:p w14:paraId="6C2C3613" w14:textId="0ABF623F" w:rsidR="002E6990" w:rsidRPr="00904168" w:rsidRDefault="002E6990" w:rsidP="002E6990">
            <w:pPr>
              <w:pStyle w:val="Akapitzlist"/>
              <w:numPr>
                <w:ilvl w:val="0"/>
                <w:numId w:val="12"/>
              </w:numPr>
              <w:rPr>
                <w:b/>
                <w:bCs/>
              </w:rPr>
            </w:pPr>
            <w:r w:rsidRPr="00904168">
              <w:t>Kiedy nastąpi wdrożenie</w:t>
            </w:r>
            <w:r w:rsidR="008E30F6" w:rsidRPr="00904168">
              <w:t>?</w:t>
            </w:r>
          </w:p>
        </w:tc>
        <w:tc>
          <w:tcPr>
            <w:tcW w:w="6090" w:type="dxa"/>
            <w:vAlign w:val="center"/>
          </w:tcPr>
          <w:p w14:paraId="2D80295E" w14:textId="65C788AF" w:rsidR="00D5577E" w:rsidRDefault="00FA5553" w:rsidP="00FA5553">
            <w:pPr>
              <w:pStyle w:val="Akapitzlist"/>
              <w:numPr>
                <w:ilvl w:val="0"/>
                <w:numId w:val="12"/>
              </w:numPr>
            </w:pPr>
            <w:r>
              <w:lastRenderedPageBreak/>
              <w:t>Do końca 202</w:t>
            </w:r>
            <w:r w:rsidR="00FB30BA">
              <w:t>6</w:t>
            </w:r>
            <w:r>
              <w:t xml:space="preserve"> roku</w:t>
            </w:r>
          </w:p>
          <w:p w14:paraId="62FBB857" w14:textId="77777777" w:rsidR="00FA5553" w:rsidRDefault="00FA5553" w:rsidP="00385D1E"/>
          <w:p w14:paraId="218A97E6" w14:textId="77777777" w:rsidR="00FA5553" w:rsidRDefault="00FA5553" w:rsidP="00385D1E"/>
          <w:p w14:paraId="4EB291FD" w14:textId="19115E7E" w:rsidR="00FA5553" w:rsidRDefault="00FA5553" w:rsidP="00FA5553">
            <w:pPr>
              <w:pStyle w:val="Akapitzlist"/>
              <w:numPr>
                <w:ilvl w:val="0"/>
                <w:numId w:val="12"/>
              </w:numPr>
            </w:pPr>
            <w:r>
              <w:t>Od początku 202</w:t>
            </w:r>
            <w:r w:rsidR="00FB30BA">
              <w:t>7</w:t>
            </w:r>
            <w:r>
              <w:t xml:space="preserve"> roku</w:t>
            </w:r>
          </w:p>
          <w:p w14:paraId="77236365" w14:textId="5CF218E9" w:rsidR="00FA5553" w:rsidRPr="00904168" w:rsidRDefault="00FA5553" w:rsidP="00385D1E"/>
        </w:tc>
      </w:tr>
      <w:tr w:rsidR="00D5577E" w:rsidRPr="00904168" w14:paraId="411D9096" w14:textId="77777777" w:rsidTr="006F4FCD">
        <w:tc>
          <w:tcPr>
            <w:tcW w:w="2972" w:type="dxa"/>
            <w:shd w:val="clear" w:color="auto" w:fill="DBE5F1" w:themeFill="accent1" w:themeFillTint="33"/>
            <w:vAlign w:val="center"/>
          </w:tcPr>
          <w:p w14:paraId="7AC684FF" w14:textId="77777777" w:rsidR="00D5577E" w:rsidRPr="00904168" w:rsidRDefault="002E6990" w:rsidP="00385D1E">
            <w:pPr>
              <w:rPr>
                <w:b/>
                <w:bCs/>
                <w:i/>
                <w:iCs/>
              </w:rPr>
            </w:pPr>
            <w:r w:rsidRPr="00904168">
              <w:rPr>
                <w:b/>
                <w:bCs/>
                <w:i/>
                <w:iCs/>
              </w:rPr>
              <w:lastRenderedPageBreak/>
              <w:t>Koszty/finansowanie</w:t>
            </w:r>
          </w:p>
          <w:p w14:paraId="1B22C694" w14:textId="77777777" w:rsidR="002E6990" w:rsidRPr="00904168" w:rsidRDefault="002E6990" w:rsidP="002E6990">
            <w:pPr>
              <w:pStyle w:val="Akapitzlist"/>
              <w:numPr>
                <w:ilvl w:val="0"/>
                <w:numId w:val="13"/>
              </w:numPr>
            </w:pPr>
            <w:r w:rsidRPr="00904168">
              <w:t>Ile kosztuje działanie?</w:t>
            </w:r>
          </w:p>
          <w:p w14:paraId="296A36E8" w14:textId="14CEC0A8" w:rsidR="002E6990" w:rsidRPr="00904168" w:rsidRDefault="002E6990" w:rsidP="002E6990">
            <w:pPr>
              <w:pStyle w:val="Akapitzlist"/>
              <w:numPr>
                <w:ilvl w:val="0"/>
                <w:numId w:val="13"/>
              </w:numPr>
              <w:rPr>
                <w:b/>
                <w:bCs/>
              </w:rPr>
            </w:pPr>
            <w:r w:rsidRPr="00904168">
              <w:t>Skąd pochodzi finansowanie?</w:t>
            </w:r>
          </w:p>
        </w:tc>
        <w:tc>
          <w:tcPr>
            <w:tcW w:w="6090" w:type="dxa"/>
            <w:vAlign w:val="center"/>
          </w:tcPr>
          <w:p w14:paraId="3485B564" w14:textId="222A6518" w:rsidR="00FA5553" w:rsidRDefault="00FA5553" w:rsidP="00FA5553">
            <w:pPr>
              <w:pStyle w:val="Akapitzlist"/>
              <w:numPr>
                <w:ilvl w:val="0"/>
                <w:numId w:val="13"/>
              </w:numPr>
            </w:pPr>
            <w:r>
              <w:t xml:space="preserve">finansowanie ze środków własnych </w:t>
            </w:r>
            <w:r w:rsidR="000742AB">
              <w:t>Gminy Miasto Koszalin</w:t>
            </w:r>
            <w:r w:rsidR="00FB30BA">
              <w:t>; praca wewnętrzna</w:t>
            </w:r>
            <w:r w:rsidR="000742AB">
              <w:t xml:space="preserve"> </w:t>
            </w:r>
          </w:p>
          <w:p w14:paraId="6AC921AB" w14:textId="4586A543" w:rsidR="00FA5553" w:rsidRPr="00904168" w:rsidRDefault="00FA5553" w:rsidP="00385D1E"/>
        </w:tc>
      </w:tr>
    </w:tbl>
    <w:p w14:paraId="3B3E6D27" w14:textId="77777777" w:rsidR="00D5577E" w:rsidRPr="00904168" w:rsidRDefault="00D5577E" w:rsidP="00385D1E"/>
    <w:p w14:paraId="06258F7A" w14:textId="77777777" w:rsidR="00385D1E" w:rsidRPr="00904168" w:rsidRDefault="00385D1E" w:rsidP="00385D1E">
      <w:r w:rsidRPr="00904168">
        <w:t>Moduł 1 – Polityka parkingowa</w:t>
      </w:r>
    </w:p>
    <w:p w14:paraId="69FDE14F" w14:textId="77777777" w:rsidR="00385D1E" w:rsidRPr="00904168" w:rsidRDefault="00385D1E" w:rsidP="00385D1E">
      <w:pPr>
        <w:rPr>
          <w:b/>
        </w:rPr>
      </w:pPr>
      <w:r w:rsidRPr="00904168">
        <w:rPr>
          <w:b/>
        </w:rPr>
        <w:t>Pytanie 2: W jaki sposób parkowanie jest uwzględnione w polityce transportowej i w jakim stopniu polityka rozwoju miasta uwzględnia kwestie związane z parkowaniem, w chwili obecnej (nie w polityce, która niekoniecznie została już wdrożona)?</w:t>
      </w:r>
    </w:p>
    <w:p w14:paraId="4BB9710F" w14:textId="09263D2D" w:rsidR="00385D1E" w:rsidRPr="00904168" w:rsidRDefault="00385D1E" w:rsidP="00385D1E">
      <w:r w:rsidRPr="00904168">
        <w:rPr>
          <w:noProof/>
          <w:lang w:eastAsia="pl-PL"/>
        </w:rPr>
        <mc:AlternateContent>
          <mc:Choice Requires="wpg">
            <w:drawing>
              <wp:anchor distT="0" distB="0" distL="114300" distR="114300" simplePos="0" relativeHeight="251696128" behindDoc="0" locked="0" layoutInCell="1" allowOverlap="1" wp14:anchorId="2694B511" wp14:editId="7F6CB9F1">
                <wp:simplePos x="0" y="0"/>
                <wp:positionH relativeFrom="column">
                  <wp:posOffset>-635</wp:posOffset>
                </wp:positionH>
                <wp:positionV relativeFrom="paragraph">
                  <wp:posOffset>324485</wp:posOffset>
                </wp:positionV>
                <wp:extent cx="3293110" cy="1581150"/>
                <wp:effectExtent l="0" t="0" r="2540" b="0"/>
                <wp:wrapNone/>
                <wp:docPr id="1969298131" name="Grupa 34"/>
                <wp:cNvGraphicFramePr/>
                <a:graphic xmlns:a="http://schemas.openxmlformats.org/drawingml/2006/main">
                  <a:graphicData uri="http://schemas.microsoft.com/office/word/2010/wordprocessingGroup">
                    <wpg:wgp>
                      <wpg:cNvGrpSpPr/>
                      <wpg:grpSpPr>
                        <a:xfrm>
                          <a:off x="0" y="0"/>
                          <a:ext cx="3293110" cy="1572895"/>
                          <a:chOff x="0" y="0"/>
                          <a:chExt cx="5861570" cy="2551295"/>
                        </a:xfrm>
                      </wpg:grpSpPr>
                      <wps:wsp>
                        <wps:cNvPr id="88301692"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5499801"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277690"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13855777"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4350132" name="Textfeld 7"/>
                        <wps:cNvSpPr txBox="1"/>
                        <wps:spPr>
                          <a:xfrm>
                            <a:off x="0" y="1667051"/>
                            <a:ext cx="532394" cy="881076"/>
                          </a:xfrm>
                          <a:prstGeom prst="rect">
                            <a:avLst/>
                          </a:prstGeom>
                          <a:noFill/>
                        </wps:spPr>
                        <wps:txbx>
                          <w:txbxContent>
                            <w:p w14:paraId="7650D317"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67227490" name="Textfeld 8"/>
                        <wps:cNvSpPr txBox="1"/>
                        <wps:spPr>
                          <a:xfrm>
                            <a:off x="4137885" y="1667500"/>
                            <a:ext cx="532394" cy="881076"/>
                          </a:xfrm>
                          <a:prstGeom prst="rect">
                            <a:avLst/>
                          </a:prstGeom>
                          <a:noFill/>
                        </wps:spPr>
                        <wps:txbx>
                          <w:txbxContent>
                            <w:p w14:paraId="5DE5A479"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2081410651" name="Textfeld 9"/>
                        <wps:cNvSpPr txBox="1"/>
                        <wps:spPr>
                          <a:xfrm>
                            <a:off x="1384006" y="1667206"/>
                            <a:ext cx="532394" cy="881076"/>
                          </a:xfrm>
                          <a:prstGeom prst="rect">
                            <a:avLst/>
                          </a:prstGeom>
                          <a:noFill/>
                        </wps:spPr>
                        <wps:txbx>
                          <w:txbxContent>
                            <w:p w14:paraId="2FA5A48C"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988535292" name="Textfeld 10"/>
                        <wps:cNvSpPr txBox="1"/>
                        <wps:spPr>
                          <a:xfrm>
                            <a:off x="5536030" y="1667206"/>
                            <a:ext cx="325540" cy="881076"/>
                          </a:xfrm>
                          <a:prstGeom prst="rect">
                            <a:avLst/>
                          </a:prstGeom>
                          <a:noFill/>
                        </wps:spPr>
                        <wps:txbx>
                          <w:txbxContent>
                            <w:p w14:paraId="0A22972E"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2044818416" name="Textfeld 11"/>
                        <wps:cNvSpPr txBox="1"/>
                        <wps:spPr>
                          <a:xfrm>
                            <a:off x="2753891" y="1670219"/>
                            <a:ext cx="532394" cy="881076"/>
                          </a:xfrm>
                          <a:prstGeom prst="rect">
                            <a:avLst/>
                          </a:prstGeom>
                          <a:noFill/>
                        </wps:spPr>
                        <wps:txbx>
                          <w:txbxContent>
                            <w:p w14:paraId="7F9CCA2C"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719811648" name="Rechteck 29"/>
                        <wps:cNvSpPr/>
                        <wps:spPr>
                          <a:xfrm>
                            <a:off x="150844" y="615627"/>
                            <a:ext cx="1384183" cy="805342"/>
                          </a:xfrm>
                          <a:prstGeom prst="rect">
                            <a:avLst/>
                          </a:prstGeom>
                          <a:solidFill>
                            <a:srgbClr val="FFFF00"/>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2639775" name="Textfeld 14"/>
                        <wps:cNvSpPr txBox="1"/>
                        <wps:spPr>
                          <a:xfrm>
                            <a:off x="2491228" y="0"/>
                            <a:ext cx="532356" cy="874465"/>
                          </a:xfrm>
                          <a:prstGeom prst="rect">
                            <a:avLst/>
                          </a:prstGeom>
                          <a:noFill/>
                        </wps:spPr>
                        <wps:txbx>
                          <w:txbxContent>
                            <w:p w14:paraId="7FD9F964"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114527727" name="Gerader Verbinder 31"/>
                        <wps:cNvCnPr>
                          <a:cxnSpLocks/>
                        </wps:cNvCnPr>
                        <wps:spPr>
                          <a:xfrm>
                            <a:off x="1557315" y="476508"/>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694B511" id="Grupa 34" o:spid="_x0000_s1041" style="position:absolute;margin-left:-.05pt;margin-top:25.55pt;width:259.3pt;height:124.5pt;z-index:251696128" coordsize="58615,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">
                <v:rect id="Rechteck 20" o:spid="_x0000_s1042"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" fillcolor="white [3212]" strokecolor="black [3213]" strokeweight="2pt"/>
                <v:rect id="Rechteck 21" o:spid="_x0000_s1043"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" fillcolor="white [3212]" strokecolor="black [3213]" strokeweight="2pt"/>
                <v:rect id="Rechteck 22" o:spid="_x0000_s1044"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" fillcolor="white [3212]" strokecolor="black [3213]" strokeweight="2pt"/>
                <v:rect id="Rechteck 23" o:spid="_x0000_s1045"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" fillcolor="white [3212]" strokecolor="black [3213]" strokeweight="2pt"/>
                <v:shape id="Textfeld 7" o:spid="_x0000_s1046" type="#_x0000_t202" style="position:absolute;top:16670;width:5323;height:8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" filled="f" stroked="f">
                  <v:textbox style="mso-fit-shape-to-text:t">
                    <w:txbxContent>
                      <w:p w14:paraId="7650D317"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047" type="#_x0000_t202" style="position:absolute;left:41378;top:16675;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" filled="f" stroked="f">
                  <v:textbox style="mso-fit-shape-to-text:t">
                    <w:txbxContent>
                      <w:p w14:paraId="5DE5A479"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048" type="#_x0000_t202" style="position:absolute;left:13840;top:1667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" filled="f" stroked="f">
                  <v:textbox style="mso-fit-shape-to-text:t">
                    <w:txbxContent>
                      <w:p w14:paraId="2FA5A48C"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049" type="#_x0000_t202" style="position:absolute;left:55360;top:16672;width:3255;height:8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" filled="f" stroked="f">
                  <v:textbox style="mso-fit-shape-to-text:t">
                    <w:txbxContent>
                      <w:p w14:paraId="0A22972E"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050" type="#_x0000_t202" style="position:absolute;left:27538;top:1670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" filled="f" stroked="f">
                  <v:textbox style="mso-fit-shape-to-text:t">
                    <w:txbxContent>
                      <w:p w14:paraId="7F9CCA2C" w14:textId="77777777" w:rsidR="008D2EC6" w:rsidRDefault="008D2EC6" w:rsidP="00385D1E">
                        <w:pPr>
                          <w:rPr>
                            <w:sz w:val="24"/>
                            <w:szCs w:val="24"/>
                          </w:rPr>
                        </w:pPr>
                        <w:r>
                          <w:rPr>
                            <w:rFonts w:hAnsi="Calibri"/>
                            <w:color w:val="000000" w:themeColor="text1"/>
                            <w:kern w:val="24"/>
                            <w:sz w:val="36"/>
                            <w:szCs w:val="36"/>
                          </w:rPr>
                          <w:t>2</w:t>
                        </w:r>
                      </w:p>
                    </w:txbxContent>
                  </v:textbox>
                </v:shape>
                <v:rect id="Rechteck 29" o:spid="_x0000_s1051" style="position:absolute;left:1508;top:6156;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" fillcolor="yellow" strokecolor="#95b3d7 [1940]" strokeweight="2pt"/>
                <v:shape id="Textfeld 14" o:spid="_x0000_s1052" type="#_x0000_t202" style="position:absolute;left:24912;width:5323;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" filled="f" stroked="f">
                  <v:textbox style="mso-fit-shape-to-text:t">
                    <w:txbxContent>
                      <w:p w14:paraId="7FD9F964" w14:textId="77777777" w:rsidR="008D2EC6" w:rsidRDefault="008D2EC6" w:rsidP="00385D1E">
                        <w:pPr>
                          <w:rPr>
                            <w:sz w:val="24"/>
                            <w:szCs w:val="24"/>
                          </w:rPr>
                        </w:pPr>
                        <w:r>
                          <w:rPr>
                            <w:rFonts w:hAnsi="Calibri"/>
                            <w:color w:val="000000" w:themeColor="text1"/>
                            <w:kern w:val="24"/>
                            <w:sz w:val="36"/>
                            <w:szCs w:val="36"/>
                          </w:rPr>
                          <w:t>1</w:t>
                        </w:r>
                      </w:p>
                    </w:txbxContent>
                  </v:textbox>
                </v:shape>
                <v:line id="Gerader Verbinder 31" o:spid="_x0000_s1053" style="position:absolute;visibility:visible;mso-wrap-style:square" from="15573,4765" to="15573,1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" strokecolor="#4579b8 [3044]" strokeweight="3pt">
                  <o:lock v:ext="edit" shapetype="f"/>
                </v:line>
              </v:group>
            </w:pict>
          </mc:Fallback>
        </mc:AlternateContent>
      </w:r>
      <w:r w:rsidRPr="00904168">
        <w:t xml:space="preserve">Wynik oceny Pytanie 2: </w:t>
      </w:r>
      <w:r w:rsidRPr="00904168">
        <w:rPr>
          <w:b/>
        </w:rPr>
        <w:t>Poziom 1.</w:t>
      </w:r>
    </w:p>
    <w:p w14:paraId="243332BA" w14:textId="77777777" w:rsidR="00385D1E" w:rsidRPr="00904168" w:rsidRDefault="00385D1E" w:rsidP="00385D1E"/>
    <w:p w14:paraId="5B2DE116" w14:textId="77777777" w:rsidR="00385D1E" w:rsidRPr="00904168" w:rsidRDefault="00385D1E" w:rsidP="00385D1E"/>
    <w:p w14:paraId="0A20E8D4" w14:textId="77777777" w:rsidR="00385D1E" w:rsidRPr="00904168" w:rsidRDefault="00385D1E" w:rsidP="00385D1E"/>
    <w:p w14:paraId="2B90CCB5" w14:textId="77777777" w:rsidR="00385D1E" w:rsidRPr="00904168" w:rsidRDefault="00385D1E" w:rsidP="00385D1E"/>
    <w:p w14:paraId="6D09FE5D" w14:textId="77777777" w:rsidR="00385D1E" w:rsidRPr="00904168" w:rsidRDefault="00385D1E" w:rsidP="00385D1E"/>
    <w:p w14:paraId="337021FC" w14:textId="77777777"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56C2D636"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FD47F1C"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61D48B6"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C7B4B8D"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510E4D78"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2CBEC824"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E10D4DC" w14:textId="77777777" w:rsidR="00385D1E" w:rsidRPr="00904168" w:rsidRDefault="00385D1E">
            <w:pPr>
              <w:jc w:val="center"/>
            </w:pPr>
            <w:r w:rsidRPr="00904168">
              <w:t>Wielopoziomowo</w:t>
            </w:r>
          </w:p>
        </w:tc>
      </w:tr>
      <w:tr w:rsidR="00385D1E" w:rsidRPr="00904168" w14:paraId="76C0F0F0"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0BA0AABD"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DC2D553" w14:textId="77777777" w:rsidR="00385D1E" w:rsidRPr="00904168" w:rsidRDefault="00385D1E">
            <w:pPr>
              <w:jc w:val="center"/>
            </w:pPr>
            <w:r w:rsidRPr="00904168">
              <w:t>1</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67EA1A1"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30B541C" w14:textId="77777777" w:rsidR="00385D1E" w:rsidRPr="00904168" w:rsidRDefault="00385D1E">
            <w:pPr>
              <w:jc w:val="center"/>
            </w:pPr>
            <w:r w:rsidRPr="00904168">
              <w:t>0</w:t>
            </w:r>
          </w:p>
        </w:tc>
        <w:tc>
          <w:tcPr>
            <w:tcW w:w="1474" w:type="dxa"/>
            <w:tcBorders>
              <w:top w:val="single" w:sz="4" w:space="0" w:color="auto"/>
              <w:left w:val="single" w:sz="4" w:space="0" w:color="auto"/>
              <w:bottom w:val="single" w:sz="4" w:space="0" w:color="auto"/>
              <w:right w:val="single" w:sz="4" w:space="0" w:color="auto"/>
            </w:tcBorders>
            <w:vAlign w:val="center"/>
            <w:hideMark/>
          </w:tcPr>
          <w:p w14:paraId="44A69FF8"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753D937" w14:textId="77777777" w:rsidR="00385D1E" w:rsidRPr="00904168" w:rsidRDefault="00385D1E">
            <w:pPr>
              <w:jc w:val="center"/>
            </w:pPr>
            <w:r w:rsidRPr="00904168">
              <w:t>0</w:t>
            </w:r>
          </w:p>
        </w:tc>
      </w:tr>
    </w:tbl>
    <w:p w14:paraId="55E21B7A" w14:textId="77777777" w:rsidR="00385D1E" w:rsidRPr="00904168" w:rsidRDefault="00385D1E" w:rsidP="00385D1E"/>
    <w:p w14:paraId="5E44E89E" w14:textId="77777777" w:rsidR="00385D1E" w:rsidRPr="00904168" w:rsidRDefault="00385D1E" w:rsidP="00385D1E">
      <w:r w:rsidRPr="00904168">
        <w:t>Moduł 1 – Polityka parkingowa</w:t>
      </w:r>
    </w:p>
    <w:p w14:paraId="776FCB1F" w14:textId="35F32674" w:rsidR="00D8146D" w:rsidRPr="00904168" w:rsidRDefault="00385D1E" w:rsidP="009E21B8">
      <w:r w:rsidRPr="00904168">
        <w:rPr>
          <w:b/>
        </w:rPr>
        <w:t>Pytanie 3: Jaki jest poziom współpracy wewnętrznej lub z organizacjami zewnętrznymi (tj. sąsiednimi gminami, regionem, itp.)?</w:t>
      </w:r>
      <w:r w:rsidR="00D8146D" w:rsidRPr="00904168">
        <w:rPr>
          <w:b/>
        </w:rPr>
        <w:br/>
      </w:r>
    </w:p>
    <w:p w14:paraId="5F3D0387" w14:textId="3F5693C5" w:rsidR="00385D1E" w:rsidRPr="00904168" w:rsidRDefault="00385D1E" w:rsidP="00385D1E">
      <w:r w:rsidRPr="00904168">
        <w:rPr>
          <w:noProof/>
          <w:lang w:eastAsia="pl-PL"/>
        </w:rPr>
        <mc:AlternateContent>
          <mc:Choice Requires="wpg">
            <w:drawing>
              <wp:anchor distT="0" distB="0" distL="114300" distR="114300" simplePos="0" relativeHeight="251697152" behindDoc="0" locked="0" layoutInCell="1" allowOverlap="1" wp14:anchorId="31F32179" wp14:editId="12D9BFEB">
                <wp:simplePos x="0" y="0"/>
                <wp:positionH relativeFrom="column">
                  <wp:posOffset>-635</wp:posOffset>
                </wp:positionH>
                <wp:positionV relativeFrom="paragraph">
                  <wp:posOffset>320040</wp:posOffset>
                </wp:positionV>
                <wp:extent cx="3293110" cy="1581150"/>
                <wp:effectExtent l="0" t="0" r="2540" b="0"/>
                <wp:wrapNone/>
                <wp:docPr id="360084373" name="Grupa 33"/>
                <wp:cNvGraphicFramePr/>
                <a:graphic xmlns:a="http://schemas.openxmlformats.org/drawingml/2006/main">
                  <a:graphicData uri="http://schemas.microsoft.com/office/word/2010/wordprocessingGroup">
                    <wpg:wgp>
                      <wpg:cNvGrpSpPr/>
                      <wpg:grpSpPr>
                        <a:xfrm>
                          <a:off x="0" y="0"/>
                          <a:ext cx="3293110" cy="1572895"/>
                          <a:chOff x="0" y="0"/>
                          <a:chExt cx="5861570" cy="2551295"/>
                        </a:xfrm>
                      </wpg:grpSpPr>
                      <wps:wsp>
                        <wps:cNvPr id="2124500598"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3278744"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3523461"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0830019"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0493653" name="Textfeld 7"/>
                        <wps:cNvSpPr txBox="1"/>
                        <wps:spPr>
                          <a:xfrm>
                            <a:off x="0" y="1667051"/>
                            <a:ext cx="532394" cy="881076"/>
                          </a:xfrm>
                          <a:prstGeom prst="rect">
                            <a:avLst/>
                          </a:prstGeom>
                          <a:noFill/>
                        </wps:spPr>
                        <wps:txbx>
                          <w:txbxContent>
                            <w:p w14:paraId="331A4FCE"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1186315894" name="Textfeld 8"/>
                        <wps:cNvSpPr txBox="1"/>
                        <wps:spPr>
                          <a:xfrm>
                            <a:off x="4137885" y="1667500"/>
                            <a:ext cx="532394" cy="881076"/>
                          </a:xfrm>
                          <a:prstGeom prst="rect">
                            <a:avLst/>
                          </a:prstGeom>
                          <a:noFill/>
                        </wps:spPr>
                        <wps:txbx>
                          <w:txbxContent>
                            <w:p w14:paraId="72A750C9"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1105616871" name="Textfeld 9"/>
                        <wps:cNvSpPr txBox="1"/>
                        <wps:spPr>
                          <a:xfrm>
                            <a:off x="1384006" y="1667206"/>
                            <a:ext cx="532394" cy="881076"/>
                          </a:xfrm>
                          <a:prstGeom prst="rect">
                            <a:avLst/>
                          </a:prstGeom>
                          <a:noFill/>
                        </wps:spPr>
                        <wps:txbx>
                          <w:txbxContent>
                            <w:p w14:paraId="1BBECFC5"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175565684" name="Textfeld 10"/>
                        <wps:cNvSpPr txBox="1"/>
                        <wps:spPr>
                          <a:xfrm>
                            <a:off x="5536030" y="1667206"/>
                            <a:ext cx="325540" cy="881076"/>
                          </a:xfrm>
                          <a:prstGeom prst="rect">
                            <a:avLst/>
                          </a:prstGeom>
                          <a:noFill/>
                        </wps:spPr>
                        <wps:txbx>
                          <w:txbxContent>
                            <w:p w14:paraId="5847BF1B"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1390530010" name="Textfeld 11"/>
                        <wps:cNvSpPr txBox="1"/>
                        <wps:spPr>
                          <a:xfrm>
                            <a:off x="2753891" y="1670219"/>
                            <a:ext cx="532394" cy="881076"/>
                          </a:xfrm>
                          <a:prstGeom prst="rect">
                            <a:avLst/>
                          </a:prstGeom>
                          <a:noFill/>
                        </wps:spPr>
                        <wps:txbx>
                          <w:txbxContent>
                            <w:p w14:paraId="3B17D70F"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1278899009" name="Textfeld 14"/>
                        <wps:cNvSpPr txBox="1"/>
                        <wps:spPr>
                          <a:xfrm>
                            <a:off x="2491228" y="0"/>
                            <a:ext cx="532356" cy="874465"/>
                          </a:xfrm>
                          <a:prstGeom prst="rect">
                            <a:avLst/>
                          </a:prstGeom>
                          <a:noFill/>
                        </wps:spPr>
                        <wps:txbx>
                          <w:txbxContent>
                            <w:p w14:paraId="149799C0"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1162041722" name="Gerader Verbinder 31"/>
                        <wps:cNvCnPr>
                          <a:cxnSpLocks/>
                        </wps:cNvCnPr>
                        <wps:spPr>
                          <a:xfrm>
                            <a:off x="160422" y="442855"/>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1F32179" id="Grupa 33" o:spid="_x0000_s1054" style="position:absolute;margin-left:-.05pt;margin-top:25.2pt;width:259.3pt;height:124.5pt;z-index:251697152" coordsize="58615,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">
                <v:rect id="Rechteck 20" o:spid="_x0000_s1055"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" fillcolor="white [3212]" strokecolor="black [3213]" strokeweight="2pt"/>
                <v:rect id="Rechteck 21" o:spid="_x0000_s1056"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" fillcolor="white [3212]" strokecolor="black [3213]" strokeweight="2pt"/>
                <v:rect id="Rechteck 22" o:spid="_x0000_s1057"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" fillcolor="white [3212]" strokecolor="black [3213]" strokeweight="2pt"/>
                <v:rect id="Rechteck 23" o:spid="_x0000_s1058"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" fillcolor="white [3212]" strokecolor="black [3213]" strokeweight="2pt"/>
                <v:shape id="Textfeld 7" o:spid="_x0000_s1059" type="#_x0000_t202" style="position:absolute;top:16670;width:5323;height:8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" filled="f" stroked="f">
                  <v:textbox style="mso-fit-shape-to-text:t">
                    <w:txbxContent>
                      <w:p w14:paraId="331A4FCE"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060" type="#_x0000_t202" style="position:absolute;left:41378;top:16675;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" filled="f" stroked="f">
                  <v:textbox style="mso-fit-shape-to-text:t">
                    <w:txbxContent>
                      <w:p w14:paraId="72A750C9"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061" type="#_x0000_t202" style="position:absolute;left:13840;top:1667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" filled="f" stroked="f">
                  <v:textbox style="mso-fit-shape-to-text:t">
                    <w:txbxContent>
                      <w:p w14:paraId="1BBECFC5"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062" type="#_x0000_t202" style="position:absolute;left:55360;top:16672;width:3255;height:8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" filled="f" stroked="f">
                  <v:textbox style="mso-fit-shape-to-text:t">
                    <w:txbxContent>
                      <w:p w14:paraId="5847BF1B"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063" type="#_x0000_t202" style="position:absolute;left:27538;top:1670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" filled="f" stroked="f">
                  <v:textbox style="mso-fit-shape-to-text:t">
                    <w:txbxContent>
                      <w:p w14:paraId="3B17D70F" w14:textId="77777777" w:rsidR="008D2EC6" w:rsidRDefault="008D2EC6" w:rsidP="00385D1E">
                        <w:pPr>
                          <w:rPr>
                            <w:sz w:val="24"/>
                            <w:szCs w:val="24"/>
                          </w:rPr>
                        </w:pPr>
                        <w:r>
                          <w:rPr>
                            <w:rFonts w:hAnsi="Calibri"/>
                            <w:color w:val="000000" w:themeColor="text1"/>
                            <w:kern w:val="24"/>
                            <w:sz w:val="36"/>
                            <w:szCs w:val="36"/>
                          </w:rPr>
                          <w:t>2</w:t>
                        </w:r>
                      </w:p>
                    </w:txbxContent>
                  </v:textbox>
                </v:shape>
                <v:shape id="Textfeld 14" o:spid="_x0000_s1064" type="#_x0000_t202" style="position:absolute;left:24912;width:5323;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" filled="f" stroked="f">
                  <v:textbox style="mso-fit-shape-to-text:t">
                    <w:txbxContent>
                      <w:p w14:paraId="149799C0" w14:textId="77777777" w:rsidR="008D2EC6" w:rsidRDefault="008D2EC6" w:rsidP="00385D1E">
                        <w:pPr>
                          <w:rPr>
                            <w:sz w:val="24"/>
                            <w:szCs w:val="24"/>
                          </w:rPr>
                        </w:pPr>
                        <w:r>
                          <w:rPr>
                            <w:rFonts w:hAnsi="Calibri"/>
                            <w:color w:val="000000" w:themeColor="text1"/>
                            <w:kern w:val="24"/>
                            <w:sz w:val="36"/>
                            <w:szCs w:val="36"/>
                          </w:rPr>
                          <w:t>0</w:t>
                        </w:r>
                      </w:p>
                    </w:txbxContent>
                  </v:textbox>
                </v:shape>
                <v:line id="Gerader Verbinder 31" o:spid="_x0000_s1065" style="position:absolute;visibility:visible;mso-wrap-style:square" from="1604,4428" to="1604,1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" strokecolor="#4579b8 [3044]" strokeweight="3pt">
                  <o:lock v:ext="edit" shapetype="f"/>
                </v:line>
              </v:group>
            </w:pict>
          </mc:Fallback>
        </mc:AlternateContent>
      </w:r>
      <w:r w:rsidRPr="00904168">
        <w:t xml:space="preserve">Wynik oceny Pytanie 3: </w:t>
      </w:r>
      <w:r w:rsidRPr="00904168">
        <w:rPr>
          <w:b/>
        </w:rPr>
        <w:t>Poziom 0</w:t>
      </w:r>
      <w:r w:rsidRPr="00904168">
        <w:t>.</w:t>
      </w:r>
    </w:p>
    <w:p w14:paraId="42BD4249" w14:textId="77777777" w:rsidR="00385D1E" w:rsidRPr="00904168" w:rsidRDefault="00385D1E" w:rsidP="00385D1E"/>
    <w:p w14:paraId="71A4C81A" w14:textId="77777777" w:rsidR="00385D1E" w:rsidRPr="00904168" w:rsidRDefault="00385D1E" w:rsidP="00385D1E"/>
    <w:p w14:paraId="599D88A0" w14:textId="77777777" w:rsidR="00385D1E" w:rsidRPr="00904168" w:rsidRDefault="00385D1E" w:rsidP="00385D1E"/>
    <w:p w14:paraId="0B8F53A5" w14:textId="77777777" w:rsidR="00385D1E" w:rsidRPr="00904168" w:rsidRDefault="00385D1E" w:rsidP="00385D1E"/>
    <w:p w14:paraId="14889B8A" w14:textId="77777777" w:rsidR="00385D1E" w:rsidRPr="00904168" w:rsidRDefault="00385D1E" w:rsidP="00385D1E"/>
    <w:p w14:paraId="57C3B241" w14:textId="77777777"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6C47A6F1"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99A5F81" w14:textId="77777777" w:rsidR="00385D1E" w:rsidRPr="00904168" w:rsidRDefault="00385D1E">
            <w:pPr>
              <w:jc w:val="center"/>
              <w:rPr>
                <w:b/>
              </w:rPr>
            </w:pPr>
            <w:r w:rsidRPr="00904168">
              <w:rPr>
                <w:b/>
              </w:rPr>
              <w:lastRenderedPageBreak/>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24E7CF5"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81C731C"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1678C42E"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320ADC5F"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5B5032C" w14:textId="77777777" w:rsidR="00385D1E" w:rsidRPr="00904168" w:rsidRDefault="00385D1E">
            <w:pPr>
              <w:jc w:val="center"/>
            </w:pPr>
            <w:r w:rsidRPr="00904168">
              <w:t>Wielopoziomowo</w:t>
            </w:r>
          </w:p>
        </w:tc>
      </w:tr>
      <w:tr w:rsidR="00385D1E" w:rsidRPr="00904168" w14:paraId="622525CE"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13DC6457" w14:textId="77777777" w:rsidR="00385D1E" w:rsidRPr="00904168" w:rsidRDefault="00385D1E">
            <w:pPr>
              <w:jc w:val="center"/>
            </w:pPr>
            <w:r w:rsidRPr="00904168">
              <w:t>1</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9020998"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E36B13C"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33A1A4D" w14:textId="77777777" w:rsidR="00385D1E" w:rsidRPr="00904168" w:rsidRDefault="00385D1E">
            <w:pPr>
              <w:jc w:val="center"/>
            </w:pPr>
            <w:r w:rsidRPr="00904168">
              <w:t>0</w:t>
            </w:r>
          </w:p>
        </w:tc>
        <w:tc>
          <w:tcPr>
            <w:tcW w:w="1474" w:type="dxa"/>
            <w:tcBorders>
              <w:top w:val="single" w:sz="4" w:space="0" w:color="auto"/>
              <w:left w:val="single" w:sz="4" w:space="0" w:color="auto"/>
              <w:bottom w:val="single" w:sz="4" w:space="0" w:color="auto"/>
              <w:right w:val="single" w:sz="4" w:space="0" w:color="auto"/>
            </w:tcBorders>
            <w:vAlign w:val="center"/>
            <w:hideMark/>
          </w:tcPr>
          <w:p w14:paraId="670FA4BB"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E2F92F2" w14:textId="77777777" w:rsidR="00385D1E" w:rsidRPr="00904168" w:rsidRDefault="00385D1E">
            <w:pPr>
              <w:jc w:val="center"/>
            </w:pPr>
            <w:r w:rsidRPr="00904168">
              <w:t>0</w:t>
            </w:r>
          </w:p>
        </w:tc>
      </w:tr>
    </w:tbl>
    <w:p w14:paraId="6F551C82" w14:textId="0892BB35" w:rsidR="00965C85" w:rsidRPr="00904168" w:rsidRDefault="00965C85" w:rsidP="00385D1E"/>
    <w:p w14:paraId="336DA53A" w14:textId="77777777" w:rsidR="009E21B8" w:rsidRPr="00904168" w:rsidRDefault="009E21B8" w:rsidP="00385D1E"/>
    <w:tbl>
      <w:tblPr>
        <w:tblStyle w:val="Tabela-Siatk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0"/>
        <w:gridCol w:w="6082"/>
      </w:tblGrid>
      <w:tr w:rsidR="00965C85" w:rsidRPr="00904168" w14:paraId="099EBD64" w14:textId="77777777" w:rsidTr="00A93EBF">
        <w:tc>
          <w:tcPr>
            <w:tcW w:w="2972" w:type="dxa"/>
            <w:shd w:val="clear" w:color="auto" w:fill="DBE5F1" w:themeFill="accent1" w:themeFillTint="33"/>
            <w:vAlign w:val="center"/>
          </w:tcPr>
          <w:p w14:paraId="2F339B97" w14:textId="77777777" w:rsidR="00965C85" w:rsidRPr="00904168" w:rsidRDefault="00965C85" w:rsidP="003A27AE">
            <w:pPr>
              <w:rPr>
                <w:b/>
                <w:bCs/>
                <w:i/>
                <w:iCs/>
              </w:rPr>
            </w:pPr>
            <w:r w:rsidRPr="00904168">
              <w:rPr>
                <w:b/>
                <w:bCs/>
                <w:i/>
                <w:iCs/>
              </w:rPr>
              <w:t>Nazwa działania</w:t>
            </w:r>
          </w:p>
        </w:tc>
        <w:tc>
          <w:tcPr>
            <w:tcW w:w="6090" w:type="dxa"/>
            <w:vAlign w:val="center"/>
          </w:tcPr>
          <w:p w14:paraId="69E4CD24" w14:textId="4C1708C8" w:rsidR="00965C85" w:rsidRPr="00904168" w:rsidRDefault="00D8146D" w:rsidP="003A27AE">
            <w:pPr>
              <w:rPr>
                <w:b/>
                <w:bCs/>
              </w:rPr>
            </w:pPr>
            <w:r w:rsidRPr="00904168">
              <w:rPr>
                <w:b/>
                <w:bCs/>
              </w:rPr>
              <w:t>Rozwój i aktywne wykorzystanie partycypacji społecznej</w:t>
            </w:r>
            <w:r w:rsidR="009E21B8" w:rsidRPr="00904168">
              <w:rPr>
                <w:b/>
                <w:bCs/>
              </w:rPr>
              <w:t>.</w:t>
            </w:r>
          </w:p>
        </w:tc>
      </w:tr>
      <w:tr w:rsidR="00965C85" w:rsidRPr="00904168" w14:paraId="116A49FF" w14:textId="77777777" w:rsidTr="006C5FD4">
        <w:tc>
          <w:tcPr>
            <w:tcW w:w="2972" w:type="dxa"/>
            <w:shd w:val="clear" w:color="auto" w:fill="DBE5F1" w:themeFill="accent1" w:themeFillTint="33"/>
            <w:vAlign w:val="center"/>
          </w:tcPr>
          <w:p w14:paraId="29D45A9B" w14:textId="77777777" w:rsidR="00965C85" w:rsidRPr="00904168" w:rsidRDefault="00965C85" w:rsidP="003A27AE">
            <w:pPr>
              <w:rPr>
                <w:b/>
                <w:bCs/>
                <w:i/>
                <w:iCs/>
              </w:rPr>
            </w:pPr>
            <w:r w:rsidRPr="00904168">
              <w:rPr>
                <w:b/>
                <w:bCs/>
                <w:i/>
                <w:iCs/>
              </w:rPr>
              <w:t>Cel</w:t>
            </w:r>
          </w:p>
        </w:tc>
        <w:tc>
          <w:tcPr>
            <w:tcW w:w="6090" w:type="dxa"/>
            <w:vAlign w:val="center"/>
          </w:tcPr>
          <w:p w14:paraId="52A4A567" w14:textId="61EBFB79" w:rsidR="00965C85" w:rsidRPr="00904168" w:rsidRDefault="00D8146D" w:rsidP="003A27AE">
            <w:r w:rsidRPr="00904168">
              <w:t>Poprawa polityki partycypacji publicznej w celu uwzględnienia zmian opinii publicznej w czasie w odniesieniu do istniejących planów lub zmotywowania szerszej części całej populacji do aktywnego udziału w polityce i rozwoju działań.</w:t>
            </w:r>
          </w:p>
        </w:tc>
      </w:tr>
      <w:tr w:rsidR="00965C85" w:rsidRPr="00904168" w14:paraId="7BC3B978" w14:textId="77777777" w:rsidTr="006C5FD4">
        <w:tc>
          <w:tcPr>
            <w:tcW w:w="2972" w:type="dxa"/>
            <w:shd w:val="clear" w:color="auto" w:fill="DBE5F1" w:themeFill="accent1" w:themeFillTint="33"/>
            <w:vAlign w:val="center"/>
          </w:tcPr>
          <w:p w14:paraId="35A56C7E" w14:textId="77777777" w:rsidR="00965C85" w:rsidRPr="00904168" w:rsidRDefault="00965C85" w:rsidP="003A27AE">
            <w:pPr>
              <w:rPr>
                <w:b/>
                <w:bCs/>
                <w:i/>
                <w:iCs/>
              </w:rPr>
            </w:pPr>
            <w:r w:rsidRPr="00904168">
              <w:rPr>
                <w:b/>
                <w:bCs/>
                <w:i/>
                <w:iCs/>
              </w:rPr>
              <w:t>Treść</w:t>
            </w:r>
          </w:p>
        </w:tc>
        <w:tc>
          <w:tcPr>
            <w:tcW w:w="6090" w:type="dxa"/>
            <w:vAlign w:val="center"/>
          </w:tcPr>
          <w:p w14:paraId="077CEA8E" w14:textId="0059F0DD" w:rsidR="00965C85" w:rsidRPr="00904168" w:rsidRDefault="00D8146D" w:rsidP="003A27AE">
            <w:r w:rsidRPr="00904168">
              <w:t xml:space="preserve">Zastanowienie się nad pytaniami i kwestiami, które pomogą </w:t>
            </w:r>
            <w:r w:rsidR="00A56D2A" w:rsidRPr="00904168">
              <w:br/>
            </w:r>
            <w:r w:rsidRPr="00904168">
              <w:t>w planowaniu i projektowaniu zaangażowania społeczności.</w:t>
            </w:r>
          </w:p>
          <w:p w14:paraId="2102CB42" w14:textId="77777777" w:rsidR="00D8146D" w:rsidRPr="00904168" w:rsidRDefault="00D8146D" w:rsidP="00D8146D">
            <w:pPr>
              <w:pStyle w:val="Akapitzlist"/>
              <w:numPr>
                <w:ilvl w:val="0"/>
                <w:numId w:val="17"/>
              </w:numPr>
            </w:pPr>
            <w:r w:rsidRPr="00904168">
              <w:t>Jaki poziom uczestnictwa ma zostać osiągnięty?</w:t>
            </w:r>
          </w:p>
          <w:p w14:paraId="2D532147" w14:textId="77777777" w:rsidR="00D8146D" w:rsidRPr="00904168" w:rsidRDefault="00D8146D" w:rsidP="00D8146D">
            <w:pPr>
              <w:pStyle w:val="Akapitzlist"/>
              <w:numPr>
                <w:ilvl w:val="0"/>
                <w:numId w:val="17"/>
              </w:numPr>
            </w:pPr>
            <w:r w:rsidRPr="00904168">
              <w:t>Jak zidentyfikować interesariuszy?</w:t>
            </w:r>
          </w:p>
          <w:p w14:paraId="0827335A" w14:textId="0D311EA2" w:rsidR="00D8146D" w:rsidRPr="00904168" w:rsidRDefault="00D8146D" w:rsidP="00D8146D">
            <w:pPr>
              <w:pStyle w:val="Akapitzlist"/>
              <w:numPr>
                <w:ilvl w:val="0"/>
                <w:numId w:val="17"/>
              </w:numPr>
            </w:pPr>
            <w:r w:rsidRPr="00904168">
              <w:t>Komunikacja.</w:t>
            </w:r>
          </w:p>
          <w:p w14:paraId="476873D9" w14:textId="2AB8B5ED" w:rsidR="00D8146D" w:rsidRPr="00904168" w:rsidRDefault="00D8146D" w:rsidP="00D8146D">
            <w:pPr>
              <w:pStyle w:val="Akapitzlist"/>
              <w:numPr>
                <w:ilvl w:val="0"/>
                <w:numId w:val="17"/>
              </w:numPr>
            </w:pPr>
            <w:r w:rsidRPr="00904168">
              <w:t>Etap</w:t>
            </w:r>
            <w:r w:rsidR="009E21B8" w:rsidRPr="00904168">
              <w:t>y</w:t>
            </w:r>
            <w:r w:rsidRPr="00904168">
              <w:t xml:space="preserve"> procesu angażowania.</w:t>
            </w:r>
          </w:p>
          <w:p w14:paraId="259FE5A7" w14:textId="0B2813B3" w:rsidR="00D8146D" w:rsidRPr="00904168" w:rsidRDefault="00D8146D" w:rsidP="00D8146D">
            <w:pPr>
              <w:pStyle w:val="Akapitzlist"/>
              <w:numPr>
                <w:ilvl w:val="0"/>
                <w:numId w:val="17"/>
              </w:numPr>
            </w:pPr>
            <w:r w:rsidRPr="00904168">
              <w:t>Zasoby</w:t>
            </w:r>
            <w:r w:rsidR="009E21B8" w:rsidRPr="00904168">
              <w:t>.</w:t>
            </w:r>
          </w:p>
          <w:p w14:paraId="4D2395A3" w14:textId="77777777" w:rsidR="00D8146D" w:rsidRPr="00904168" w:rsidRDefault="00D8146D" w:rsidP="00D8146D">
            <w:pPr>
              <w:pStyle w:val="Akapitzlist"/>
              <w:numPr>
                <w:ilvl w:val="0"/>
                <w:numId w:val="17"/>
              </w:numPr>
            </w:pPr>
            <w:r w:rsidRPr="00904168">
              <w:t>Czy są jakieś ograniczenia?</w:t>
            </w:r>
          </w:p>
          <w:p w14:paraId="09687328" w14:textId="77777777" w:rsidR="00D8146D" w:rsidRPr="00904168" w:rsidRDefault="00D8146D" w:rsidP="00D8146D">
            <w:pPr>
              <w:pStyle w:val="Akapitzlist"/>
              <w:numPr>
                <w:ilvl w:val="0"/>
                <w:numId w:val="17"/>
              </w:numPr>
            </w:pPr>
            <w:r w:rsidRPr="00904168">
              <w:t>Terminowa informacja zwrotna i kolejne kroki.</w:t>
            </w:r>
          </w:p>
          <w:p w14:paraId="22A92E6A" w14:textId="4F664DA2" w:rsidR="00D8146D" w:rsidRPr="00904168" w:rsidRDefault="00D8146D" w:rsidP="00D8146D">
            <w:pPr>
              <w:pStyle w:val="Akapitzlist"/>
              <w:numPr>
                <w:ilvl w:val="0"/>
                <w:numId w:val="17"/>
              </w:numPr>
            </w:pPr>
            <w:r w:rsidRPr="00904168">
              <w:t>Narzędzia ułatwiające wybór metody.</w:t>
            </w:r>
          </w:p>
          <w:p w14:paraId="250B47C1" w14:textId="77777777" w:rsidR="00D8146D" w:rsidRPr="00904168" w:rsidRDefault="00D8146D" w:rsidP="00D8146D">
            <w:pPr>
              <w:pStyle w:val="Akapitzlist"/>
              <w:numPr>
                <w:ilvl w:val="0"/>
                <w:numId w:val="17"/>
              </w:numPr>
            </w:pPr>
            <w:r w:rsidRPr="00904168">
              <w:t>Rozważenie wsparcia zewnętrznego.</w:t>
            </w:r>
          </w:p>
          <w:p w14:paraId="263FE1BC" w14:textId="373A57E0" w:rsidR="00A56D2A" w:rsidRPr="00904168" w:rsidRDefault="00A56D2A" w:rsidP="00A56D2A">
            <w:r w:rsidRPr="00904168">
              <w:t xml:space="preserve">Uzgodnienie jasnego celu pomoże zidentyfikować zakres </w:t>
            </w:r>
            <w:r w:rsidRPr="00904168">
              <w:br/>
              <w:t xml:space="preserve">zaangażowania. Może to obejmować konsultacje, zaangażowanie w podejmowanie decyzji, a także grupy społeczne i wolontariat realizujący projekty i usługi. Dostarczanie informacji na temat propozycji, planów lub usług jest częścią każdego planu komunikacji wspierającego zaangażowanie, ale samo w sobie nie jest zaangażowaniem społeczności. </w:t>
            </w:r>
          </w:p>
        </w:tc>
      </w:tr>
      <w:tr w:rsidR="00965C85" w:rsidRPr="00904168" w14:paraId="01DAD900" w14:textId="77777777" w:rsidTr="006C5FD4">
        <w:tc>
          <w:tcPr>
            <w:tcW w:w="2972" w:type="dxa"/>
            <w:shd w:val="clear" w:color="auto" w:fill="DBE5F1" w:themeFill="accent1" w:themeFillTint="33"/>
            <w:vAlign w:val="center"/>
          </w:tcPr>
          <w:p w14:paraId="1EAF1812" w14:textId="77777777" w:rsidR="00965C85" w:rsidRPr="00904168" w:rsidRDefault="00965C85" w:rsidP="003A27AE">
            <w:pPr>
              <w:rPr>
                <w:b/>
                <w:bCs/>
                <w:i/>
                <w:iCs/>
              </w:rPr>
            </w:pPr>
            <w:r w:rsidRPr="00904168">
              <w:rPr>
                <w:b/>
                <w:bCs/>
                <w:i/>
                <w:iCs/>
              </w:rPr>
              <w:t>Osoba odpowiedzialna i dział</w:t>
            </w:r>
          </w:p>
        </w:tc>
        <w:tc>
          <w:tcPr>
            <w:tcW w:w="6090" w:type="dxa"/>
            <w:vAlign w:val="center"/>
          </w:tcPr>
          <w:p w14:paraId="3E3B3E89" w14:textId="5B9425AF" w:rsidR="00965C85" w:rsidRPr="00904168" w:rsidRDefault="00FB30BA" w:rsidP="00FB30BA">
            <w:r>
              <w:t xml:space="preserve">Urząd Miejski w Koszalinie: </w:t>
            </w:r>
            <w:r w:rsidR="00854843">
              <w:t xml:space="preserve">Referat Konsultacji i Dialogu, </w:t>
            </w:r>
            <w:r>
              <w:t>Wydział Współpracy i Strategii</w:t>
            </w:r>
          </w:p>
        </w:tc>
      </w:tr>
      <w:tr w:rsidR="00965C85" w:rsidRPr="00904168" w14:paraId="77AEF61A" w14:textId="77777777" w:rsidTr="006C5FD4">
        <w:tc>
          <w:tcPr>
            <w:tcW w:w="2972" w:type="dxa"/>
            <w:shd w:val="clear" w:color="auto" w:fill="DBE5F1" w:themeFill="accent1" w:themeFillTint="33"/>
            <w:vAlign w:val="center"/>
          </w:tcPr>
          <w:p w14:paraId="43C39690" w14:textId="77777777" w:rsidR="00965C85" w:rsidRPr="00904168" w:rsidRDefault="00965C85" w:rsidP="003A27AE">
            <w:pPr>
              <w:rPr>
                <w:b/>
                <w:bCs/>
                <w:i/>
                <w:iCs/>
              </w:rPr>
            </w:pPr>
            <w:r w:rsidRPr="00904168">
              <w:rPr>
                <w:b/>
                <w:bCs/>
                <w:i/>
                <w:iCs/>
              </w:rPr>
              <w:t>Ramy czasowe</w:t>
            </w:r>
          </w:p>
          <w:p w14:paraId="4173E9AE" w14:textId="77777777" w:rsidR="00965C85" w:rsidRPr="00904168" w:rsidRDefault="00965C85" w:rsidP="003A27AE">
            <w:pPr>
              <w:pStyle w:val="Akapitzlist"/>
              <w:numPr>
                <w:ilvl w:val="0"/>
                <w:numId w:val="12"/>
              </w:numPr>
            </w:pPr>
            <w:r w:rsidRPr="00904168">
              <w:t>Kiedy będzie dostępny plan szczegółowy?</w:t>
            </w:r>
          </w:p>
          <w:p w14:paraId="16D8A11D" w14:textId="77777777" w:rsidR="00965C85" w:rsidRPr="00904168" w:rsidRDefault="00965C85" w:rsidP="003A27AE">
            <w:pPr>
              <w:pStyle w:val="Akapitzlist"/>
              <w:numPr>
                <w:ilvl w:val="0"/>
                <w:numId w:val="12"/>
              </w:numPr>
              <w:rPr>
                <w:b/>
                <w:bCs/>
              </w:rPr>
            </w:pPr>
            <w:r w:rsidRPr="00904168">
              <w:t>Kiedy nastąpi wdrożenie?</w:t>
            </w:r>
          </w:p>
        </w:tc>
        <w:tc>
          <w:tcPr>
            <w:tcW w:w="6090" w:type="dxa"/>
            <w:vAlign w:val="center"/>
          </w:tcPr>
          <w:p w14:paraId="2F108660" w14:textId="77777777" w:rsidR="00FA5553" w:rsidRDefault="00FA5553" w:rsidP="00FA5553">
            <w:pPr>
              <w:pStyle w:val="Akapitzlist"/>
            </w:pPr>
          </w:p>
          <w:p w14:paraId="03C6B715" w14:textId="156C63D2" w:rsidR="00FA5553" w:rsidRDefault="00FA5553" w:rsidP="003A27AE">
            <w:pPr>
              <w:pStyle w:val="Akapitzlist"/>
              <w:numPr>
                <w:ilvl w:val="0"/>
                <w:numId w:val="12"/>
              </w:numPr>
            </w:pPr>
            <w:r>
              <w:t xml:space="preserve">Do </w:t>
            </w:r>
            <w:r w:rsidR="00771B29">
              <w:t xml:space="preserve">końca </w:t>
            </w:r>
            <w:r>
              <w:t xml:space="preserve"> 2026 roku</w:t>
            </w:r>
          </w:p>
          <w:p w14:paraId="796A4172" w14:textId="4722CA0E" w:rsidR="00FA5553" w:rsidRDefault="00FA5553" w:rsidP="00FA5553">
            <w:pPr>
              <w:pStyle w:val="Akapitzlist"/>
              <w:numPr>
                <w:ilvl w:val="0"/>
                <w:numId w:val="12"/>
              </w:numPr>
            </w:pPr>
            <w:r>
              <w:t>Od początku 2027 roku</w:t>
            </w:r>
          </w:p>
          <w:p w14:paraId="0FA99467" w14:textId="77777777" w:rsidR="00965C85" w:rsidRPr="00904168" w:rsidRDefault="00965C85" w:rsidP="003A27AE"/>
        </w:tc>
      </w:tr>
      <w:tr w:rsidR="00965C85" w:rsidRPr="00904168" w14:paraId="1CE1414C" w14:textId="77777777" w:rsidTr="006C5FD4">
        <w:tc>
          <w:tcPr>
            <w:tcW w:w="2972" w:type="dxa"/>
            <w:shd w:val="clear" w:color="auto" w:fill="DBE5F1" w:themeFill="accent1" w:themeFillTint="33"/>
            <w:vAlign w:val="center"/>
          </w:tcPr>
          <w:p w14:paraId="0E24369D" w14:textId="77777777" w:rsidR="00965C85" w:rsidRPr="00904168" w:rsidRDefault="00965C85" w:rsidP="003A27AE">
            <w:pPr>
              <w:rPr>
                <w:b/>
                <w:bCs/>
                <w:i/>
                <w:iCs/>
              </w:rPr>
            </w:pPr>
            <w:r w:rsidRPr="00904168">
              <w:rPr>
                <w:b/>
                <w:bCs/>
                <w:i/>
                <w:iCs/>
              </w:rPr>
              <w:t>Koszty/finansowanie</w:t>
            </w:r>
          </w:p>
          <w:p w14:paraId="1E4FDF8E" w14:textId="77777777" w:rsidR="00965C85" w:rsidRPr="00904168" w:rsidRDefault="00965C85" w:rsidP="003A27AE">
            <w:pPr>
              <w:pStyle w:val="Akapitzlist"/>
              <w:numPr>
                <w:ilvl w:val="0"/>
                <w:numId w:val="13"/>
              </w:numPr>
            </w:pPr>
            <w:r w:rsidRPr="00904168">
              <w:t>Ile kosztuje działanie?</w:t>
            </w:r>
          </w:p>
          <w:p w14:paraId="79401F1A" w14:textId="77777777" w:rsidR="00965C85" w:rsidRPr="00904168" w:rsidRDefault="00965C85" w:rsidP="003A27AE">
            <w:pPr>
              <w:pStyle w:val="Akapitzlist"/>
              <w:numPr>
                <w:ilvl w:val="0"/>
                <w:numId w:val="13"/>
              </w:numPr>
              <w:rPr>
                <w:b/>
                <w:bCs/>
              </w:rPr>
            </w:pPr>
            <w:r w:rsidRPr="00904168">
              <w:t>Skąd pochodzi finansowanie?</w:t>
            </w:r>
          </w:p>
        </w:tc>
        <w:tc>
          <w:tcPr>
            <w:tcW w:w="6090" w:type="dxa"/>
            <w:vAlign w:val="center"/>
          </w:tcPr>
          <w:p w14:paraId="5E4C7D81" w14:textId="77777777" w:rsidR="00FB30BA" w:rsidRPr="00FB30BA" w:rsidRDefault="00FB30BA" w:rsidP="00FB30BA">
            <w:pPr>
              <w:pStyle w:val="Akapitzlist"/>
              <w:numPr>
                <w:ilvl w:val="0"/>
                <w:numId w:val="13"/>
              </w:numPr>
            </w:pPr>
            <w:r w:rsidRPr="00FB30BA">
              <w:t xml:space="preserve">finansowanie ze środków własnych Gminy Miasto Koszalin; praca wewnętrzna </w:t>
            </w:r>
          </w:p>
          <w:p w14:paraId="2BF62474" w14:textId="77777777" w:rsidR="00965C85" w:rsidRPr="00904168" w:rsidRDefault="00965C85" w:rsidP="003A27AE"/>
        </w:tc>
      </w:tr>
    </w:tbl>
    <w:p w14:paraId="46282C26" w14:textId="2CDB2CDE" w:rsidR="00385D1E" w:rsidRPr="00904168" w:rsidRDefault="00385D1E" w:rsidP="00385D1E"/>
    <w:p w14:paraId="0E327F41" w14:textId="77777777" w:rsidR="00385D1E" w:rsidRPr="00904168" w:rsidRDefault="00385D1E" w:rsidP="00385D1E">
      <w:r w:rsidRPr="00904168">
        <w:t>Moduł 1 – Polityka parkingowa</w:t>
      </w:r>
    </w:p>
    <w:p w14:paraId="4248A519" w14:textId="77777777" w:rsidR="00385D1E" w:rsidRPr="00904168" w:rsidRDefault="00385D1E" w:rsidP="00385D1E">
      <w:pPr>
        <w:rPr>
          <w:b/>
        </w:rPr>
      </w:pPr>
      <w:r w:rsidRPr="00904168">
        <w:rPr>
          <w:b/>
        </w:rPr>
        <w:t>Pytanie 4: Plany głównych zmian w obecnej polityce parkingowej</w:t>
      </w:r>
    </w:p>
    <w:p w14:paraId="77F28AAB" w14:textId="424E0B50" w:rsidR="00385D1E" w:rsidRPr="00904168" w:rsidRDefault="00385D1E" w:rsidP="00385D1E">
      <w:r w:rsidRPr="00904168">
        <w:rPr>
          <w:noProof/>
          <w:lang w:eastAsia="pl-PL"/>
        </w:rPr>
        <mc:AlternateContent>
          <mc:Choice Requires="wpg">
            <w:drawing>
              <wp:anchor distT="0" distB="0" distL="114300" distR="114300" simplePos="0" relativeHeight="251698176" behindDoc="0" locked="0" layoutInCell="1" allowOverlap="1" wp14:anchorId="5757DFB2" wp14:editId="0F4417B4">
                <wp:simplePos x="0" y="0"/>
                <wp:positionH relativeFrom="margin">
                  <wp:posOffset>-635</wp:posOffset>
                </wp:positionH>
                <wp:positionV relativeFrom="paragraph">
                  <wp:posOffset>320675</wp:posOffset>
                </wp:positionV>
                <wp:extent cx="3293110" cy="1581150"/>
                <wp:effectExtent l="0" t="0" r="2540" b="0"/>
                <wp:wrapNone/>
                <wp:docPr id="535958854" name="Grupa 32"/>
                <wp:cNvGraphicFramePr/>
                <a:graphic xmlns:a="http://schemas.openxmlformats.org/drawingml/2006/main">
                  <a:graphicData uri="http://schemas.microsoft.com/office/word/2010/wordprocessingGroup">
                    <wpg:wgp>
                      <wpg:cNvGrpSpPr/>
                      <wpg:grpSpPr>
                        <a:xfrm>
                          <a:off x="0" y="0"/>
                          <a:ext cx="3293110" cy="1572895"/>
                          <a:chOff x="0" y="0"/>
                          <a:chExt cx="5861570" cy="2551295"/>
                        </a:xfrm>
                      </wpg:grpSpPr>
                      <wps:wsp>
                        <wps:cNvPr id="1430424480"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8962724"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7127282"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5192421"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6935461" name="Textfeld 7"/>
                        <wps:cNvSpPr txBox="1"/>
                        <wps:spPr>
                          <a:xfrm>
                            <a:off x="0" y="1667051"/>
                            <a:ext cx="532394" cy="881076"/>
                          </a:xfrm>
                          <a:prstGeom prst="rect">
                            <a:avLst/>
                          </a:prstGeom>
                          <a:noFill/>
                        </wps:spPr>
                        <wps:txbx>
                          <w:txbxContent>
                            <w:p w14:paraId="5EC81C5D"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1886134780" name="Textfeld 8"/>
                        <wps:cNvSpPr txBox="1"/>
                        <wps:spPr>
                          <a:xfrm>
                            <a:off x="4137885" y="1667500"/>
                            <a:ext cx="532394" cy="881076"/>
                          </a:xfrm>
                          <a:prstGeom prst="rect">
                            <a:avLst/>
                          </a:prstGeom>
                          <a:noFill/>
                        </wps:spPr>
                        <wps:txbx>
                          <w:txbxContent>
                            <w:p w14:paraId="797A0D0D"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277013656" name="Textfeld 9"/>
                        <wps:cNvSpPr txBox="1"/>
                        <wps:spPr>
                          <a:xfrm>
                            <a:off x="1384006" y="1667206"/>
                            <a:ext cx="532394" cy="881076"/>
                          </a:xfrm>
                          <a:prstGeom prst="rect">
                            <a:avLst/>
                          </a:prstGeom>
                          <a:noFill/>
                        </wps:spPr>
                        <wps:txbx>
                          <w:txbxContent>
                            <w:p w14:paraId="58226765"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598453015" name="Textfeld 10"/>
                        <wps:cNvSpPr txBox="1"/>
                        <wps:spPr>
                          <a:xfrm>
                            <a:off x="5536030" y="1667206"/>
                            <a:ext cx="325540" cy="881076"/>
                          </a:xfrm>
                          <a:prstGeom prst="rect">
                            <a:avLst/>
                          </a:prstGeom>
                          <a:noFill/>
                        </wps:spPr>
                        <wps:txbx>
                          <w:txbxContent>
                            <w:p w14:paraId="0DBEBE36"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1819959355" name="Textfeld 11"/>
                        <wps:cNvSpPr txBox="1"/>
                        <wps:spPr>
                          <a:xfrm>
                            <a:off x="2753891" y="1670219"/>
                            <a:ext cx="532394" cy="881076"/>
                          </a:xfrm>
                          <a:prstGeom prst="rect">
                            <a:avLst/>
                          </a:prstGeom>
                          <a:noFill/>
                        </wps:spPr>
                        <wps:txbx>
                          <w:txbxContent>
                            <w:p w14:paraId="6756310D"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263874396" name="Rechteck 29"/>
                        <wps:cNvSpPr/>
                        <wps:spPr>
                          <a:xfrm>
                            <a:off x="150844" y="615627"/>
                            <a:ext cx="2263409" cy="805342"/>
                          </a:xfrm>
                          <a:prstGeom prst="rect">
                            <a:avLst/>
                          </a:prstGeom>
                          <a:solidFill>
                            <a:srgbClr val="FFFF00"/>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348245" name="Textfeld 14"/>
                        <wps:cNvSpPr txBox="1"/>
                        <wps:spPr>
                          <a:xfrm>
                            <a:off x="2491228" y="0"/>
                            <a:ext cx="1046628" cy="874465"/>
                          </a:xfrm>
                          <a:prstGeom prst="rect">
                            <a:avLst/>
                          </a:prstGeom>
                          <a:noFill/>
                        </wps:spPr>
                        <wps:txbx>
                          <w:txbxContent>
                            <w:p w14:paraId="79CE6B00" w14:textId="77777777" w:rsidR="008D2EC6" w:rsidRDefault="008D2EC6" w:rsidP="00385D1E">
                              <w:pPr>
                                <w:rPr>
                                  <w:sz w:val="24"/>
                                  <w:szCs w:val="24"/>
                                </w:rPr>
                              </w:pPr>
                              <w:r>
                                <w:rPr>
                                  <w:rFonts w:hAnsi="Calibri"/>
                                  <w:color w:val="000000" w:themeColor="text1"/>
                                  <w:kern w:val="24"/>
                                  <w:sz w:val="36"/>
                                  <w:szCs w:val="36"/>
                                </w:rPr>
                                <w:t>1,71</w:t>
                              </w:r>
                            </w:p>
                          </w:txbxContent>
                        </wps:txbx>
                        <wps:bodyPr wrap="none" rtlCol="0">
                          <a:spAutoFit/>
                        </wps:bodyPr>
                      </wps:wsp>
                      <wps:wsp>
                        <wps:cNvPr id="1339644211" name="Gerader Verbinder 31"/>
                        <wps:cNvCnPr>
                          <a:cxnSpLocks/>
                        </wps:cNvCnPr>
                        <wps:spPr>
                          <a:xfrm>
                            <a:off x="2466168" y="475815"/>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757DFB2" id="Grupa 32" o:spid="_x0000_s1066" style="position:absolute;margin-left:-.05pt;margin-top:25.25pt;width:259.3pt;height:124.5pt;z-index:251698176;mso-position-horizontal-relative:margin" coordsize="58615,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">
                <v:rect id="Rechteck 20" o:spid="_x0000_s1067"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" fillcolor="white [3212]" strokecolor="black [3213]" strokeweight="2pt"/>
                <v:rect id="Rechteck 21" o:spid="_x0000_s1068"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" fillcolor="white [3212]" strokecolor="black [3213]" strokeweight="2pt"/>
                <v:rect id="Rechteck 22" o:spid="_x0000_s1069"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" fillcolor="white [3212]" strokecolor="black [3213]" strokeweight="2pt"/>
                <v:rect id="Rechteck 23" o:spid="_x0000_s1070"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" fillcolor="white [3212]" strokecolor="black [3213]" strokeweight="2pt"/>
                <v:shape id="Textfeld 7" o:spid="_x0000_s1071" type="#_x0000_t202" style="position:absolute;top:16670;width:5323;height:8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" filled="f" stroked="f">
                  <v:textbox style="mso-fit-shape-to-text:t">
                    <w:txbxContent>
                      <w:p w14:paraId="5EC81C5D"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072" type="#_x0000_t202" style="position:absolute;left:41378;top:16675;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" filled="f" stroked="f">
                  <v:textbox style="mso-fit-shape-to-text:t">
                    <w:txbxContent>
                      <w:p w14:paraId="797A0D0D"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073" type="#_x0000_t202" style="position:absolute;left:13840;top:1667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" filled="f" stroked="f">
                  <v:textbox style="mso-fit-shape-to-text:t">
                    <w:txbxContent>
                      <w:p w14:paraId="58226765"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074" type="#_x0000_t202" style="position:absolute;left:55360;top:16672;width:3255;height:8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" filled="f" stroked="f">
                  <v:textbox style="mso-fit-shape-to-text:t">
                    <w:txbxContent>
                      <w:p w14:paraId="0DBEBE36"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075" type="#_x0000_t202" style="position:absolute;left:27538;top:1670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" filled="f" stroked="f">
                  <v:textbox style="mso-fit-shape-to-text:t">
                    <w:txbxContent>
                      <w:p w14:paraId="6756310D" w14:textId="77777777" w:rsidR="008D2EC6" w:rsidRDefault="008D2EC6" w:rsidP="00385D1E">
                        <w:pPr>
                          <w:rPr>
                            <w:sz w:val="24"/>
                            <w:szCs w:val="24"/>
                          </w:rPr>
                        </w:pPr>
                        <w:r>
                          <w:rPr>
                            <w:rFonts w:hAnsi="Calibri"/>
                            <w:color w:val="000000" w:themeColor="text1"/>
                            <w:kern w:val="24"/>
                            <w:sz w:val="36"/>
                            <w:szCs w:val="36"/>
                          </w:rPr>
                          <w:t>2</w:t>
                        </w:r>
                      </w:p>
                    </w:txbxContent>
                  </v:textbox>
                </v:shape>
                <v:rect id="Rechteck 29" o:spid="_x0000_s1076" style="position:absolute;left:1508;top:6156;width:22634;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" fillcolor="yellow" strokecolor="#95b3d7 [1940]" strokeweight="2pt"/>
                <v:shape id="Textfeld 14" o:spid="_x0000_s1077" type="#_x0000_t202" style="position:absolute;left:24912;width:10466;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" filled="f" stroked="f">
                  <v:textbox style="mso-fit-shape-to-text:t">
                    <w:txbxContent>
                      <w:p w14:paraId="79CE6B00" w14:textId="77777777" w:rsidR="008D2EC6" w:rsidRDefault="008D2EC6" w:rsidP="00385D1E">
                        <w:pPr>
                          <w:rPr>
                            <w:sz w:val="24"/>
                            <w:szCs w:val="24"/>
                          </w:rPr>
                        </w:pPr>
                        <w:r>
                          <w:rPr>
                            <w:rFonts w:hAnsi="Calibri"/>
                            <w:color w:val="000000" w:themeColor="text1"/>
                            <w:kern w:val="24"/>
                            <w:sz w:val="36"/>
                            <w:szCs w:val="36"/>
                          </w:rPr>
                          <w:t>1,71</w:t>
                        </w:r>
                      </w:p>
                    </w:txbxContent>
                  </v:textbox>
                </v:shape>
                <v:line id="Gerader Verbinder 31" o:spid="_x0000_s1078" style="position:absolute;visibility:visible;mso-wrap-style:square" from="24661,4758" to="24661,1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" strokecolor="#4579b8 [3044]" strokeweight="3pt">
                  <o:lock v:ext="edit" shapetype="f"/>
                </v:line>
                <w10:wrap anchorx="margin"/>
              </v:group>
            </w:pict>
          </mc:Fallback>
        </mc:AlternateContent>
      </w:r>
      <w:r w:rsidRPr="00904168">
        <w:t xml:space="preserve">Wynik oceny Pytanie 4: </w:t>
      </w:r>
      <w:r w:rsidRPr="00904168">
        <w:rPr>
          <w:b/>
        </w:rPr>
        <w:t>Poziom 2</w:t>
      </w:r>
      <w:r w:rsidRPr="00904168">
        <w:t xml:space="preserve"> </w:t>
      </w:r>
      <w:r w:rsidRPr="00904168">
        <w:rPr>
          <w:b/>
        </w:rPr>
        <w:t>(1,71)</w:t>
      </w:r>
      <w:r w:rsidRPr="00904168">
        <w:t>.</w:t>
      </w:r>
    </w:p>
    <w:p w14:paraId="75AE9DEC" w14:textId="77777777" w:rsidR="006C5FD4" w:rsidRPr="00904168" w:rsidRDefault="006C5FD4" w:rsidP="00385D1E"/>
    <w:p w14:paraId="1AB5AC68" w14:textId="77777777" w:rsidR="006C5FD4" w:rsidRPr="00904168" w:rsidRDefault="006C5FD4" w:rsidP="00385D1E"/>
    <w:p w14:paraId="2EBEB31D" w14:textId="77777777" w:rsidR="00385D1E" w:rsidRPr="00904168" w:rsidRDefault="00385D1E" w:rsidP="00385D1E"/>
    <w:p w14:paraId="64EA3613" w14:textId="77777777" w:rsidR="00385D1E" w:rsidRPr="00904168" w:rsidRDefault="00385D1E" w:rsidP="00385D1E"/>
    <w:p w14:paraId="0495918F" w14:textId="77777777" w:rsidR="00385D1E" w:rsidRPr="00904168" w:rsidRDefault="00385D1E" w:rsidP="00385D1E"/>
    <w:p w14:paraId="625F9807" w14:textId="77777777" w:rsidR="000B2C02" w:rsidRPr="00904168" w:rsidRDefault="000B2C02" w:rsidP="00385D1E"/>
    <w:p w14:paraId="78FDC1D5" w14:textId="7E857ED4"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1A116A7D"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A0212FF"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C9F9BF9"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22F8969"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44B72EA0"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428493C8"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3262975" w14:textId="77777777" w:rsidR="00385D1E" w:rsidRPr="00904168" w:rsidRDefault="00385D1E">
            <w:pPr>
              <w:jc w:val="center"/>
            </w:pPr>
            <w:r w:rsidRPr="00904168">
              <w:t>Wielopoziomowo</w:t>
            </w:r>
          </w:p>
        </w:tc>
      </w:tr>
      <w:tr w:rsidR="00385D1E" w:rsidRPr="00904168" w14:paraId="1A16FC90"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292EEFFD"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8B987B1" w14:textId="77777777" w:rsidR="00385D1E" w:rsidRPr="00904168" w:rsidRDefault="00385D1E">
            <w:pPr>
              <w:jc w:val="center"/>
            </w:pPr>
            <w:r w:rsidRPr="00904168">
              <w:t>7</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0974F6A" w14:textId="77777777" w:rsidR="00385D1E" w:rsidRPr="00904168" w:rsidRDefault="00385D1E">
            <w:pPr>
              <w:jc w:val="center"/>
            </w:pPr>
            <w:r w:rsidRPr="00904168">
              <w:t>2</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7CE8599" w14:textId="77777777" w:rsidR="00385D1E" w:rsidRPr="00904168" w:rsidRDefault="00385D1E">
            <w:pPr>
              <w:jc w:val="center"/>
            </w:pPr>
            <w:r w:rsidRPr="00904168">
              <w:t>1</w:t>
            </w:r>
          </w:p>
        </w:tc>
        <w:tc>
          <w:tcPr>
            <w:tcW w:w="1474" w:type="dxa"/>
            <w:tcBorders>
              <w:top w:val="single" w:sz="4" w:space="0" w:color="auto"/>
              <w:left w:val="single" w:sz="4" w:space="0" w:color="auto"/>
              <w:bottom w:val="single" w:sz="4" w:space="0" w:color="auto"/>
              <w:right w:val="single" w:sz="4" w:space="0" w:color="auto"/>
            </w:tcBorders>
            <w:vAlign w:val="center"/>
            <w:hideMark/>
          </w:tcPr>
          <w:p w14:paraId="28E83499" w14:textId="77777777" w:rsidR="00385D1E" w:rsidRPr="00904168" w:rsidRDefault="00385D1E">
            <w:pPr>
              <w:jc w:val="center"/>
            </w:pPr>
            <w:r w:rsidRPr="00904168">
              <w:t>1</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F368847" w14:textId="77777777" w:rsidR="00385D1E" w:rsidRPr="00904168" w:rsidRDefault="00385D1E">
            <w:pPr>
              <w:jc w:val="center"/>
            </w:pPr>
            <w:r w:rsidRPr="00904168">
              <w:t>1</w:t>
            </w:r>
          </w:p>
        </w:tc>
      </w:tr>
    </w:tbl>
    <w:p w14:paraId="1F06C6FB" w14:textId="77777777" w:rsidR="00385D1E" w:rsidRPr="00904168" w:rsidRDefault="00385D1E" w:rsidP="00385D1E"/>
    <w:p w14:paraId="620C4819" w14:textId="77777777" w:rsidR="00385D1E" w:rsidRPr="00904168" w:rsidRDefault="00385D1E" w:rsidP="00385D1E">
      <w:r w:rsidRPr="00904168">
        <w:t>Moduł 1 – Polityka parkingowa</w:t>
      </w:r>
    </w:p>
    <w:p w14:paraId="0C36DAC6" w14:textId="77777777" w:rsidR="00385D1E" w:rsidRPr="00904168" w:rsidRDefault="00385D1E" w:rsidP="00385D1E">
      <w:pPr>
        <w:rPr>
          <w:b/>
        </w:rPr>
      </w:pPr>
      <w:r w:rsidRPr="00904168">
        <w:rPr>
          <w:b/>
        </w:rPr>
        <w:t>Pytanie 5: W jaki sposób zapewniają Państwo efektywne wykorzystanie przestrzeni publicznej poprzez zarządzanie przestrzenią parkingową i przepisy dotyczące dostępu dla ruchu samochodowego w chwili obecnej (nie w przyszłych politykach i planach)?</w:t>
      </w:r>
    </w:p>
    <w:p w14:paraId="2F73A2CA" w14:textId="5DBDFEE1" w:rsidR="00385D1E" w:rsidRPr="00904168" w:rsidRDefault="00385D1E" w:rsidP="00385D1E">
      <w:r w:rsidRPr="00904168">
        <w:rPr>
          <w:noProof/>
          <w:lang w:eastAsia="pl-PL"/>
        </w:rPr>
        <mc:AlternateContent>
          <mc:Choice Requires="wpg">
            <w:drawing>
              <wp:anchor distT="0" distB="0" distL="114300" distR="114300" simplePos="0" relativeHeight="251699200" behindDoc="0" locked="0" layoutInCell="1" allowOverlap="1" wp14:anchorId="612D871B" wp14:editId="7BFCCF5F">
                <wp:simplePos x="0" y="0"/>
                <wp:positionH relativeFrom="margin">
                  <wp:posOffset>-635</wp:posOffset>
                </wp:positionH>
                <wp:positionV relativeFrom="paragraph">
                  <wp:posOffset>322580</wp:posOffset>
                </wp:positionV>
                <wp:extent cx="3293110" cy="1581150"/>
                <wp:effectExtent l="0" t="0" r="2540" b="0"/>
                <wp:wrapNone/>
                <wp:docPr id="463649330" name="Grupa 31"/>
                <wp:cNvGraphicFramePr/>
                <a:graphic xmlns:a="http://schemas.openxmlformats.org/drawingml/2006/main">
                  <a:graphicData uri="http://schemas.microsoft.com/office/word/2010/wordprocessingGroup">
                    <wpg:wgp>
                      <wpg:cNvGrpSpPr/>
                      <wpg:grpSpPr>
                        <a:xfrm>
                          <a:off x="0" y="0"/>
                          <a:ext cx="3293110" cy="1572895"/>
                          <a:chOff x="0" y="0"/>
                          <a:chExt cx="5861570" cy="2551295"/>
                        </a:xfrm>
                      </wpg:grpSpPr>
                      <wps:wsp>
                        <wps:cNvPr id="1790313552"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5325855"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026649"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0541667"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9018061" name="Textfeld 7"/>
                        <wps:cNvSpPr txBox="1"/>
                        <wps:spPr>
                          <a:xfrm>
                            <a:off x="0" y="1667051"/>
                            <a:ext cx="532394" cy="881076"/>
                          </a:xfrm>
                          <a:prstGeom prst="rect">
                            <a:avLst/>
                          </a:prstGeom>
                          <a:noFill/>
                        </wps:spPr>
                        <wps:txbx>
                          <w:txbxContent>
                            <w:p w14:paraId="3AA7D696"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604225451" name="Textfeld 8"/>
                        <wps:cNvSpPr txBox="1"/>
                        <wps:spPr>
                          <a:xfrm>
                            <a:off x="4137885" y="1667500"/>
                            <a:ext cx="532394" cy="881076"/>
                          </a:xfrm>
                          <a:prstGeom prst="rect">
                            <a:avLst/>
                          </a:prstGeom>
                          <a:noFill/>
                        </wps:spPr>
                        <wps:txbx>
                          <w:txbxContent>
                            <w:p w14:paraId="542C6F92"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606856478" name="Textfeld 9"/>
                        <wps:cNvSpPr txBox="1"/>
                        <wps:spPr>
                          <a:xfrm>
                            <a:off x="1384006" y="1667206"/>
                            <a:ext cx="532394" cy="881076"/>
                          </a:xfrm>
                          <a:prstGeom prst="rect">
                            <a:avLst/>
                          </a:prstGeom>
                          <a:noFill/>
                        </wps:spPr>
                        <wps:txbx>
                          <w:txbxContent>
                            <w:p w14:paraId="54DF3B2B"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309676041" name="Textfeld 10"/>
                        <wps:cNvSpPr txBox="1"/>
                        <wps:spPr>
                          <a:xfrm>
                            <a:off x="5536030" y="1667206"/>
                            <a:ext cx="325540" cy="881076"/>
                          </a:xfrm>
                          <a:prstGeom prst="rect">
                            <a:avLst/>
                          </a:prstGeom>
                          <a:noFill/>
                        </wps:spPr>
                        <wps:txbx>
                          <w:txbxContent>
                            <w:p w14:paraId="44EED45A"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593892775" name="Textfeld 11"/>
                        <wps:cNvSpPr txBox="1"/>
                        <wps:spPr>
                          <a:xfrm>
                            <a:off x="2753891" y="1670219"/>
                            <a:ext cx="532394" cy="881076"/>
                          </a:xfrm>
                          <a:prstGeom prst="rect">
                            <a:avLst/>
                          </a:prstGeom>
                          <a:noFill/>
                        </wps:spPr>
                        <wps:txbx>
                          <w:txbxContent>
                            <w:p w14:paraId="7793AD10"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1809503358" name="Rechteck 29"/>
                        <wps:cNvSpPr/>
                        <wps:spPr>
                          <a:xfrm>
                            <a:off x="150844" y="615627"/>
                            <a:ext cx="1811302" cy="805342"/>
                          </a:xfrm>
                          <a:prstGeom prst="rect">
                            <a:avLst/>
                          </a:prstGeom>
                          <a:solidFill>
                            <a:srgbClr val="FFFF00"/>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5053708" name="Textfeld 14"/>
                        <wps:cNvSpPr txBox="1"/>
                        <wps:spPr>
                          <a:xfrm>
                            <a:off x="2491228" y="0"/>
                            <a:ext cx="1046628" cy="874465"/>
                          </a:xfrm>
                          <a:prstGeom prst="rect">
                            <a:avLst/>
                          </a:prstGeom>
                          <a:noFill/>
                        </wps:spPr>
                        <wps:txbx>
                          <w:txbxContent>
                            <w:p w14:paraId="34FC93A2" w14:textId="77777777" w:rsidR="008D2EC6" w:rsidRDefault="008D2EC6" w:rsidP="00385D1E">
                              <w:pPr>
                                <w:rPr>
                                  <w:sz w:val="24"/>
                                  <w:szCs w:val="24"/>
                                </w:rPr>
                              </w:pPr>
                              <w:r>
                                <w:rPr>
                                  <w:rFonts w:hAnsi="Calibri"/>
                                  <w:color w:val="000000" w:themeColor="text1"/>
                                  <w:kern w:val="24"/>
                                  <w:sz w:val="36"/>
                                  <w:szCs w:val="36"/>
                                </w:rPr>
                                <w:t>1,27</w:t>
                              </w:r>
                            </w:p>
                          </w:txbxContent>
                        </wps:txbx>
                        <wps:bodyPr wrap="none" rtlCol="0">
                          <a:spAutoFit/>
                        </wps:bodyPr>
                      </wps:wsp>
                      <wps:wsp>
                        <wps:cNvPr id="1443648368" name="Gerader Verbinder 31"/>
                        <wps:cNvCnPr>
                          <a:cxnSpLocks/>
                        </wps:cNvCnPr>
                        <wps:spPr>
                          <a:xfrm>
                            <a:off x="1995977" y="467575"/>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12D871B" id="Grupa 31" o:spid="_x0000_s1079" style="position:absolute;margin-left:-.05pt;margin-top:25.4pt;width:259.3pt;height:124.5pt;z-index:251699200;mso-position-horizontal-relative:margin" coordsize="58615,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">
                <v:rect id="Rechteck 20" o:spid="_x0000_s1080"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" fillcolor="white [3212]" strokecolor="black [3213]" strokeweight="2pt"/>
                <v:rect id="Rechteck 21" o:spid="_x0000_s1081"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" fillcolor="white [3212]" strokecolor="black [3213]" strokeweight="2pt"/>
                <v:rect id="Rechteck 22" o:spid="_x0000_s1082"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" fillcolor="white [3212]" strokecolor="black [3213]" strokeweight="2pt"/>
                <v:rect id="Rechteck 23" o:spid="_x0000_s1083"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" fillcolor="white [3212]" strokecolor="black [3213]" strokeweight="2pt"/>
                <v:shape id="Textfeld 7" o:spid="_x0000_s1084" type="#_x0000_t202" style="position:absolute;top:16670;width:5323;height:8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" filled="f" stroked="f">
                  <v:textbox style="mso-fit-shape-to-text:t">
                    <w:txbxContent>
                      <w:p w14:paraId="3AA7D696"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085" type="#_x0000_t202" style="position:absolute;left:41378;top:16675;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" filled="f" stroked="f">
                  <v:textbox style="mso-fit-shape-to-text:t">
                    <w:txbxContent>
                      <w:p w14:paraId="542C6F92"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086" type="#_x0000_t202" style="position:absolute;left:13840;top:1667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" filled="f" stroked="f">
                  <v:textbox style="mso-fit-shape-to-text:t">
                    <w:txbxContent>
                      <w:p w14:paraId="54DF3B2B"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087" type="#_x0000_t202" style="position:absolute;left:55360;top:16672;width:3255;height:8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" filled="f" stroked="f">
                  <v:textbox style="mso-fit-shape-to-text:t">
                    <w:txbxContent>
                      <w:p w14:paraId="44EED45A"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088" type="#_x0000_t202" style="position:absolute;left:27538;top:1670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" filled="f" stroked="f">
                  <v:textbox style="mso-fit-shape-to-text:t">
                    <w:txbxContent>
                      <w:p w14:paraId="7793AD10" w14:textId="77777777" w:rsidR="008D2EC6" w:rsidRDefault="008D2EC6" w:rsidP="00385D1E">
                        <w:pPr>
                          <w:rPr>
                            <w:sz w:val="24"/>
                            <w:szCs w:val="24"/>
                          </w:rPr>
                        </w:pPr>
                        <w:r>
                          <w:rPr>
                            <w:rFonts w:hAnsi="Calibri"/>
                            <w:color w:val="000000" w:themeColor="text1"/>
                            <w:kern w:val="24"/>
                            <w:sz w:val="36"/>
                            <w:szCs w:val="36"/>
                          </w:rPr>
                          <w:t>2</w:t>
                        </w:r>
                      </w:p>
                    </w:txbxContent>
                  </v:textbox>
                </v:shape>
                <v:rect id="Rechteck 29" o:spid="_x0000_s1089" style="position:absolute;left:1508;top:6156;width:18113;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" fillcolor="yellow" strokecolor="#95b3d7 [1940]" strokeweight="2pt"/>
                <v:shape id="Textfeld 14" o:spid="_x0000_s1090" type="#_x0000_t202" style="position:absolute;left:24912;width:10466;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" filled="f" stroked="f">
                  <v:textbox style="mso-fit-shape-to-text:t">
                    <w:txbxContent>
                      <w:p w14:paraId="34FC93A2" w14:textId="77777777" w:rsidR="008D2EC6" w:rsidRDefault="008D2EC6" w:rsidP="00385D1E">
                        <w:pPr>
                          <w:rPr>
                            <w:sz w:val="24"/>
                            <w:szCs w:val="24"/>
                          </w:rPr>
                        </w:pPr>
                        <w:r>
                          <w:rPr>
                            <w:rFonts w:hAnsi="Calibri"/>
                            <w:color w:val="000000" w:themeColor="text1"/>
                            <w:kern w:val="24"/>
                            <w:sz w:val="36"/>
                            <w:szCs w:val="36"/>
                          </w:rPr>
                          <w:t>1,27</w:t>
                        </w:r>
                      </w:p>
                    </w:txbxContent>
                  </v:textbox>
                </v:shape>
                <v:line id="Gerader Verbinder 31" o:spid="_x0000_s1091" style="position:absolute;visibility:visible;mso-wrap-style:square" from="19959,4675" to="19959,1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" strokecolor="#4579b8 [3044]" strokeweight="3pt">
                  <o:lock v:ext="edit" shapetype="f"/>
                </v:line>
                <w10:wrap anchorx="margin"/>
              </v:group>
            </w:pict>
          </mc:Fallback>
        </mc:AlternateContent>
      </w:r>
      <w:r w:rsidRPr="00904168">
        <w:t xml:space="preserve">Wynik oceny Pytanie 5: </w:t>
      </w:r>
      <w:r w:rsidRPr="00904168">
        <w:rPr>
          <w:b/>
        </w:rPr>
        <w:t>Poziom 1</w:t>
      </w:r>
      <w:r w:rsidRPr="00904168">
        <w:t xml:space="preserve"> </w:t>
      </w:r>
      <w:r w:rsidRPr="00904168">
        <w:rPr>
          <w:b/>
        </w:rPr>
        <w:t>(1,27)</w:t>
      </w:r>
      <w:r w:rsidRPr="00904168">
        <w:t>.</w:t>
      </w:r>
    </w:p>
    <w:p w14:paraId="0238F674" w14:textId="77777777" w:rsidR="00385D1E" w:rsidRPr="00904168" w:rsidRDefault="00385D1E" w:rsidP="00385D1E"/>
    <w:p w14:paraId="5E53762A" w14:textId="77777777" w:rsidR="00385D1E" w:rsidRPr="00904168" w:rsidRDefault="00385D1E" w:rsidP="00385D1E"/>
    <w:p w14:paraId="42E901AD" w14:textId="77777777" w:rsidR="00385D1E" w:rsidRPr="00904168" w:rsidRDefault="00385D1E" w:rsidP="00385D1E"/>
    <w:p w14:paraId="7FF22136" w14:textId="77777777" w:rsidR="00385D1E" w:rsidRPr="00904168" w:rsidRDefault="00385D1E" w:rsidP="00385D1E"/>
    <w:p w14:paraId="06F10CE2" w14:textId="77777777" w:rsidR="00385D1E" w:rsidRPr="00904168" w:rsidRDefault="00385D1E" w:rsidP="00385D1E"/>
    <w:p w14:paraId="6887DBBE" w14:textId="77777777"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14D492DA"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F05F738"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2E9E819"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279EF3C"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5ADB96B4"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3531634A"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2BAD6F0" w14:textId="77777777" w:rsidR="00385D1E" w:rsidRPr="00904168" w:rsidRDefault="00385D1E">
            <w:pPr>
              <w:jc w:val="center"/>
            </w:pPr>
            <w:r w:rsidRPr="00904168">
              <w:t>Wielopoziomowo</w:t>
            </w:r>
          </w:p>
        </w:tc>
      </w:tr>
      <w:tr w:rsidR="00385D1E" w:rsidRPr="00904168" w14:paraId="416ED543"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3A126A9F" w14:textId="77777777" w:rsidR="00385D1E" w:rsidRPr="00904168" w:rsidRDefault="00385D1E">
            <w:pPr>
              <w:jc w:val="center"/>
            </w:pPr>
            <w:r w:rsidRPr="00904168">
              <w:t>1</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F911CCB" w14:textId="77777777" w:rsidR="00385D1E" w:rsidRPr="00904168" w:rsidRDefault="00385D1E">
            <w:pPr>
              <w:jc w:val="center"/>
            </w:pPr>
            <w:r w:rsidRPr="00904168">
              <w:t>7</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D0A7914" w14:textId="77777777" w:rsidR="00385D1E" w:rsidRPr="00904168" w:rsidRDefault="00385D1E">
            <w:pPr>
              <w:jc w:val="center"/>
            </w:pPr>
            <w:r w:rsidRPr="00904168">
              <w:t>2</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5D3CC4F" w14:textId="77777777" w:rsidR="00385D1E" w:rsidRPr="00904168" w:rsidRDefault="00385D1E">
            <w:pPr>
              <w:jc w:val="center"/>
            </w:pPr>
            <w:r w:rsidRPr="00904168">
              <w:t>1</w:t>
            </w:r>
          </w:p>
        </w:tc>
        <w:tc>
          <w:tcPr>
            <w:tcW w:w="1474" w:type="dxa"/>
            <w:tcBorders>
              <w:top w:val="single" w:sz="4" w:space="0" w:color="auto"/>
              <w:left w:val="single" w:sz="4" w:space="0" w:color="auto"/>
              <w:bottom w:val="single" w:sz="4" w:space="0" w:color="auto"/>
              <w:right w:val="single" w:sz="4" w:space="0" w:color="auto"/>
            </w:tcBorders>
            <w:vAlign w:val="center"/>
            <w:hideMark/>
          </w:tcPr>
          <w:p w14:paraId="2951B696"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ED661B3" w14:textId="77777777" w:rsidR="00385D1E" w:rsidRPr="00904168" w:rsidRDefault="00385D1E">
            <w:pPr>
              <w:jc w:val="center"/>
            </w:pPr>
            <w:r w:rsidRPr="00904168">
              <w:t>0</w:t>
            </w:r>
          </w:p>
        </w:tc>
      </w:tr>
    </w:tbl>
    <w:p w14:paraId="12BB42B8" w14:textId="7F713CDD" w:rsidR="00965C85" w:rsidRPr="00904168" w:rsidRDefault="00965C85" w:rsidP="00385D1E"/>
    <w:tbl>
      <w:tblPr>
        <w:tblStyle w:val="Tabela-Siatk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1"/>
        <w:gridCol w:w="6081"/>
      </w:tblGrid>
      <w:tr w:rsidR="00965C85" w:rsidRPr="00904168" w14:paraId="5B7DA1BD" w14:textId="77777777" w:rsidTr="00FA5553">
        <w:tc>
          <w:tcPr>
            <w:tcW w:w="2971" w:type="dxa"/>
            <w:shd w:val="clear" w:color="auto" w:fill="DBE5F1" w:themeFill="accent1" w:themeFillTint="33"/>
            <w:vAlign w:val="center"/>
          </w:tcPr>
          <w:p w14:paraId="34FB3D40" w14:textId="77777777" w:rsidR="00965C85" w:rsidRPr="00904168" w:rsidRDefault="00965C85" w:rsidP="003A27AE">
            <w:pPr>
              <w:rPr>
                <w:b/>
                <w:bCs/>
                <w:i/>
                <w:iCs/>
              </w:rPr>
            </w:pPr>
            <w:r w:rsidRPr="00904168">
              <w:rPr>
                <w:b/>
                <w:bCs/>
                <w:i/>
                <w:iCs/>
              </w:rPr>
              <w:t>Nazwa działania</w:t>
            </w:r>
          </w:p>
        </w:tc>
        <w:tc>
          <w:tcPr>
            <w:tcW w:w="6081" w:type="dxa"/>
            <w:vAlign w:val="center"/>
          </w:tcPr>
          <w:p w14:paraId="256980C4" w14:textId="77CBD134" w:rsidR="00965C85" w:rsidRPr="00904168" w:rsidRDefault="00A415B1" w:rsidP="003A27AE">
            <w:pPr>
              <w:rPr>
                <w:b/>
                <w:bCs/>
              </w:rPr>
            </w:pPr>
            <w:r w:rsidRPr="00904168">
              <w:rPr>
                <w:b/>
                <w:bCs/>
              </w:rPr>
              <w:t>Plan informacyjno-edukacyjny i komunikacyjny dla kampanii mającej na celu przekonanie władz i polityków.</w:t>
            </w:r>
          </w:p>
        </w:tc>
      </w:tr>
      <w:tr w:rsidR="00965C85" w:rsidRPr="00904168" w14:paraId="5E8E01E7" w14:textId="77777777" w:rsidTr="00FA5553">
        <w:tc>
          <w:tcPr>
            <w:tcW w:w="2971" w:type="dxa"/>
            <w:shd w:val="clear" w:color="auto" w:fill="DBE5F1" w:themeFill="accent1" w:themeFillTint="33"/>
            <w:vAlign w:val="center"/>
          </w:tcPr>
          <w:p w14:paraId="7DB2B4E3" w14:textId="77777777" w:rsidR="00965C85" w:rsidRPr="00904168" w:rsidRDefault="00965C85" w:rsidP="003A27AE">
            <w:pPr>
              <w:rPr>
                <w:b/>
                <w:bCs/>
                <w:i/>
                <w:iCs/>
              </w:rPr>
            </w:pPr>
            <w:r w:rsidRPr="00904168">
              <w:rPr>
                <w:b/>
                <w:bCs/>
                <w:i/>
                <w:iCs/>
              </w:rPr>
              <w:t>Cel</w:t>
            </w:r>
          </w:p>
        </w:tc>
        <w:tc>
          <w:tcPr>
            <w:tcW w:w="6081" w:type="dxa"/>
            <w:vAlign w:val="center"/>
          </w:tcPr>
          <w:p w14:paraId="4BD25184" w14:textId="0BDEA77B" w:rsidR="00965C85" w:rsidRPr="00904168" w:rsidRDefault="00A415B1" w:rsidP="003A27AE">
            <w:r w:rsidRPr="00904168">
              <w:t>Opracowanie planu i kampanii w celu zapewnienia, że przestrzeń publiczna nie będzie wykorzystywana w większości procentowej na potrzeby samochodów, ale w dobrze zrównoważonym udziale dla wszystkich środków transportu.</w:t>
            </w:r>
          </w:p>
        </w:tc>
      </w:tr>
      <w:tr w:rsidR="00965C85" w:rsidRPr="00904168" w14:paraId="288D3AB1" w14:textId="77777777" w:rsidTr="00FA5553">
        <w:tc>
          <w:tcPr>
            <w:tcW w:w="2971" w:type="dxa"/>
            <w:shd w:val="clear" w:color="auto" w:fill="DBE5F1" w:themeFill="accent1" w:themeFillTint="33"/>
            <w:vAlign w:val="center"/>
          </w:tcPr>
          <w:p w14:paraId="08EBE9AA" w14:textId="77777777" w:rsidR="00965C85" w:rsidRPr="00904168" w:rsidRDefault="00965C85" w:rsidP="003A27AE">
            <w:pPr>
              <w:rPr>
                <w:b/>
                <w:bCs/>
                <w:i/>
                <w:iCs/>
              </w:rPr>
            </w:pPr>
            <w:r w:rsidRPr="00904168">
              <w:rPr>
                <w:b/>
                <w:bCs/>
                <w:i/>
                <w:iCs/>
              </w:rPr>
              <w:t>Treść</w:t>
            </w:r>
          </w:p>
        </w:tc>
        <w:tc>
          <w:tcPr>
            <w:tcW w:w="6081" w:type="dxa"/>
            <w:vAlign w:val="center"/>
          </w:tcPr>
          <w:p w14:paraId="5D6FE411" w14:textId="7CD0FBA0" w:rsidR="00965C85" w:rsidRPr="00904168" w:rsidRDefault="00A415B1" w:rsidP="003A27AE">
            <w:r w:rsidRPr="00904168">
              <w:t>Kampania będzie oparta na dobrych praktykach i przykładach wykorzystania przestrzeni publicznej w kontekście parkowania</w:t>
            </w:r>
            <w:r w:rsidRPr="00904168">
              <w:br/>
              <w:t>( przestrzeganie przepisów, poszanowanie potrzeb wszystkich użytkowników, alternatywy dla samochodu).</w:t>
            </w:r>
          </w:p>
        </w:tc>
      </w:tr>
      <w:tr w:rsidR="00BC64C3" w:rsidRPr="00904168" w14:paraId="153D4F82" w14:textId="77777777" w:rsidTr="00FA5553">
        <w:tc>
          <w:tcPr>
            <w:tcW w:w="2971" w:type="dxa"/>
            <w:shd w:val="clear" w:color="auto" w:fill="DBE5F1" w:themeFill="accent1" w:themeFillTint="33"/>
            <w:vAlign w:val="center"/>
          </w:tcPr>
          <w:p w14:paraId="4D115BF6" w14:textId="77777777" w:rsidR="00BC64C3" w:rsidRPr="00904168" w:rsidRDefault="00BC64C3" w:rsidP="00BC64C3">
            <w:pPr>
              <w:rPr>
                <w:b/>
                <w:bCs/>
                <w:i/>
                <w:iCs/>
              </w:rPr>
            </w:pPr>
            <w:r w:rsidRPr="00904168">
              <w:rPr>
                <w:b/>
                <w:bCs/>
                <w:i/>
                <w:iCs/>
              </w:rPr>
              <w:t>Osoba odpowiedzialna i dział</w:t>
            </w:r>
          </w:p>
        </w:tc>
        <w:tc>
          <w:tcPr>
            <w:tcW w:w="6081" w:type="dxa"/>
            <w:vAlign w:val="center"/>
          </w:tcPr>
          <w:p w14:paraId="2E01C708" w14:textId="730E0276" w:rsidR="00BC64C3" w:rsidRPr="00904168" w:rsidRDefault="00625E30" w:rsidP="00625E30">
            <w:r>
              <w:t xml:space="preserve">Urząd Miejski w Koszalinie: Gabinet Prezydenta,  </w:t>
            </w:r>
            <w:r w:rsidR="00BC64C3">
              <w:t xml:space="preserve">Referat Konsultacji i Dialogu, </w:t>
            </w:r>
            <w:r>
              <w:t>Wydział Współpracy i Strategii</w:t>
            </w:r>
          </w:p>
        </w:tc>
      </w:tr>
      <w:tr w:rsidR="00BC64C3" w:rsidRPr="00904168" w14:paraId="08BE1F04" w14:textId="77777777" w:rsidTr="00FA5553">
        <w:tc>
          <w:tcPr>
            <w:tcW w:w="2971" w:type="dxa"/>
            <w:shd w:val="clear" w:color="auto" w:fill="DBE5F1" w:themeFill="accent1" w:themeFillTint="33"/>
            <w:vAlign w:val="center"/>
          </w:tcPr>
          <w:p w14:paraId="6C1FDA48" w14:textId="77777777" w:rsidR="00BC64C3" w:rsidRPr="00904168" w:rsidRDefault="00BC64C3" w:rsidP="00BC64C3">
            <w:pPr>
              <w:rPr>
                <w:b/>
                <w:bCs/>
                <w:i/>
                <w:iCs/>
              </w:rPr>
            </w:pPr>
            <w:r w:rsidRPr="00904168">
              <w:rPr>
                <w:b/>
                <w:bCs/>
                <w:i/>
                <w:iCs/>
              </w:rPr>
              <w:t>Ramy czasowe</w:t>
            </w:r>
          </w:p>
          <w:p w14:paraId="1D05F4DE" w14:textId="77777777" w:rsidR="00BC64C3" w:rsidRPr="00904168" w:rsidRDefault="00BC64C3" w:rsidP="00BC64C3">
            <w:pPr>
              <w:pStyle w:val="Akapitzlist"/>
              <w:numPr>
                <w:ilvl w:val="0"/>
                <w:numId w:val="12"/>
              </w:numPr>
            </w:pPr>
            <w:r w:rsidRPr="00904168">
              <w:t>Kiedy będzie dostępny plan szczegółowy?</w:t>
            </w:r>
          </w:p>
          <w:p w14:paraId="088FB41B" w14:textId="77777777" w:rsidR="00BC64C3" w:rsidRPr="00904168" w:rsidRDefault="00BC64C3" w:rsidP="00BC64C3">
            <w:pPr>
              <w:pStyle w:val="Akapitzlist"/>
              <w:numPr>
                <w:ilvl w:val="0"/>
                <w:numId w:val="12"/>
              </w:numPr>
              <w:rPr>
                <w:b/>
                <w:bCs/>
              </w:rPr>
            </w:pPr>
            <w:r w:rsidRPr="00904168">
              <w:lastRenderedPageBreak/>
              <w:t>Kiedy nastąpi wdrożenie?</w:t>
            </w:r>
          </w:p>
        </w:tc>
        <w:tc>
          <w:tcPr>
            <w:tcW w:w="6081" w:type="dxa"/>
            <w:vAlign w:val="center"/>
          </w:tcPr>
          <w:p w14:paraId="52789D99" w14:textId="77777777" w:rsidR="00BC64C3" w:rsidRDefault="00BC64C3" w:rsidP="00BC64C3">
            <w:pPr>
              <w:pStyle w:val="Akapitzlist"/>
            </w:pPr>
          </w:p>
          <w:p w14:paraId="7842E6D2" w14:textId="4645C931" w:rsidR="00BC64C3" w:rsidRDefault="00BC64C3" w:rsidP="00BC64C3">
            <w:pPr>
              <w:pStyle w:val="Akapitzlist"/>
              <w:numPr>
                <w:ilvl w:val="0"/>
                <w:numId w:val="12"/>
              </w:numPr>
            </w:pPr>
            <w:r>
              <w:t>Do połowy 202</w:t>
            </w:r>
            <w:r w:rsidR="00C15CAD">
              <w:t>5</w:t>
            </w:r>
            <w:r>
              <w:t xml:space="preserve"> roku</w:t>
            </w:r>
          </w:p>
          <w:p w14:paraId="7E443669" w14:textId="77777777" w:rsidR="00771B29" w:rsidRDefault="00771B29" w:rsidP="003D3D7A">
            <w:pPr>
              <w:pStyle w:val="Akapitzlist"/>
            </w:pPr>
          </w:p>
          <w:p w14:paraId="399E0A3D" w14:textId="60796B7A" w:rsidR="00BC64C3" w:rsidRDefault="00BC64C3" w:rsidP="00BC64C3">
            <w:pPr>
              <w:pStyle w:val="Akapitzlist"/>
              <w:numPr>
                <w:ilvl w:val="0"/>
                <w:numId w:val="12"/>
              </w:numPr>
            </w:pPr>
            <w:r>
              <w:lastRenderedPageBreak/>
              <w:t>Od początku 20</w:t>
            </w:r>
            <w:r w:rsidR="00C15CAD">
              <w:t>29</w:t>
            </w:r>
            <w:r>
              <w:t xml:space="preserve"> roku</w:t>
            </w:r>
          </w:p>
          <w:p w14:paraId="0BFD1FEB" w14:textId="77777777" w:rsidR="00BC64C3" w:rsidRPr="00904168" w:rsidRDefault="00BC64C3" w:rsidP="00BC64C3"/>
        </w:tc>
      </w:tr>
      <w:tr w:rsidR="00BC64C3" w:rsidRPr="00904168" w14:paraId="6435CFC9" w14:textId="77777777" w:rsidTr="00FA5553">
        <w:tc>
          <w:tcPr>
            <w:tcW w:w="2971" w:type="dxa"/>
            <w:shd w:val="clear" w:color="auto" w:fill="DBE5F1" w:themeFill="accent1" w:themeFillTint="33"/>
            <w:vAlign w:val="center"/>
          </w:tcPr>
          <w:p w14:paraId="00B8891D" w14:textId="77777777" w:rsidR="00BC64C3" w:rsidRPr="00904168" w:rsidRDefault="00BC64C3" w:rsidP="00BC64C3">
            <w:pPr>
              <w:rPr>
                <w:b/>
                <w:bCs/>
                <w:i/>
                <w:iCs/>
              </w:rPr>
            </w:pPr>
            <w:r w:rsidRPr="00904168">
              <w:rPr>
                <w:b/>
                <w:bCs/>
                <w:i/>
                <w:iCs/>
              </w:rPr>
              <w:lastRenderedPageBreak/>
              <w:t>Koszty/finansowanie</w:t>
            </w:r>
          </w:p>
          <w:p w14:paraId="4270DAE7" w14:textId="77777777" w:rsidR="00BC64C3" w:rsidRPr="00904168" w:rsidRDefault="00BC64C3" w:rsidP="00BC64C3">
            <w:pPr>
              <w:pStyle w:val="Akapitzlist"/>
              <w:numPr>
                <w:ilvl w:val="0"/>
                <w:numId w:val="13"/>
              </w:numPr>
            </w:pPr>
            <w:r w:rsidRPr="00904168">
              <w:t>Ile kosztuje działanie?</w:t>
            </w:r>
          </w:p>
          <w:p w14:paraId="7E8AA0B0" w14:textId="77777777" w:rsidR="00BC64C3" w:rsidRPr="00904168" w:rsidRDefault="00BC64C3" w:rsidP="00BC64C3">
            <w:pPr>
              <w:pStyle w:val="Akapitzlist"/>
              <w:numPr>
                <w:ilvl w:val="0"/>
                <w:numId w:val="13"/>
              </w:numPr>
              <w:rPr>
                <w:b/>
                <w:bCs/>
              </w:rPr>
            </w:pPr>
            <w:r w:rsidRPr="00904168">
              <w:t>Skąd pochodzi finansowanie?</w:t>
            </w:r>
          </w:p>
        </w:tc>
        <w:tc>
          <w:tcPr>
            <w:tcW w:w="6081" w:type="dxa"/>
            <w:vAlign w:val="center"/>
          </w:tcPr>
          <w:p w14:paraId="15783A36" w14:textId="64EAD7D6" w:rsidR="00BC64C3" w:rsidRDefault="00BC64C3" w:rsidP="00BC64C3">
            <w:pPr>
              <w:pStyle w:val="Akapitzlist"/>
              <w:numPr>
                <w:ilvl w:val="0"/>
                <w:numId w:val="13"/>
              </w:numPr>
            </w:pPr>
            <w:r>
              <w:t>finansowanie ze środków własnych  Gminy Miasto Koszalin</w:t>
            </w:r>
          </w:p>
          <w:p w14:paraId="27438443" w14:textId="77777777" w:rsidR="00BC64C3" w:rsidRPr="00904168" w:rsidRDefault="00BC64C3" w:rsidP="00BC64C3"/>
        </w:tc>
      </w:tr>
    </w:tbl>
    <w:p w14:paraId="53F83EE2" w14:textId="3E77BDDB" w:rsidR="00385D1E" w:rsidRPr="00904168" w:rsidRDefault="00385D1E" w:rsidP="00385D1E"/>
    <w:p w14:paraId="4E3F4B9F" w14:textId="77777777" w:rsidR="009E21B8" w:rsidRPr="00904168" w:rsidRDefault="009E21B8" w:rsidP="00385D1E"/>
    <w:p w14:paraId="7591523E" w14:textId="77777777" w:rsidR="00385D1E" w:rsidRPr="00904168" w:rsidRDefault="00385D1E" w:rsidP="00385D1E">
      <w:r w:rsidRPr="00904168">
        <w:t>Moduł 1 – Polityka parkingowa</w:t>
      </w:r>
    </w:p>
    <w:p w14:paraId="630D152C" w14:textId="77777777" w:rsidR="00385D1E" w:rsidRPr="00904168" w:rsidRDefault="00385D1E" w:rsidP="00385D1E">
      <w:pPr>
        <w:rPr>
          <w:b/>
        </w:rPr>
      </w:pPr>
      <w:r w:rsidRPr="00904168">
        <w:rPr>
          <w:b/>
        </w:rPr>
        <w:t>Pytanie 6: W jaki sposób wykorzystywane są opłaty parkingowe?</w:t>
      </w:r>
    </w:p>
    <w:p w14:paraId="07F2348B" w14:textId="18B4C3C3" w:rsidR="00385D1E" w:rsidRPr="00904168" w:rsidRDefault="00385D1E" w:rsidP="00385D1E">
      <w:r w:rsidRPr="00904168">
        <w:t xml:space="preserve">Wynik oceny Pytanie 6: </w:t>
      </w:r>
      <w:r w:rsidRPr="00904168">
        <w:rPr>
          <w:b/>
        </w:rPr>
        <w:t>Poziom 1</w:t>
      </w:r>
      <w:r w:rsidRPr="00904168">
        <w:t>.</w:t>
      </w:r>
    </w:p>
    <w:p w14:paraId="5C53A5FE" w14:textId="69C6C470" w:rsidR="00871319" w:rsidRPr="00904168" w:rsidRDefault="00871319" w:rsidP="00385D1E">
      <w:r w:rsidRPr="00904168">
        <w:rPr>
          <w:noProof/>
          <w:lang w:eastAsia="pl-PL"/>
        </w:rPr>
        <mc:AlternateContent>
          <mc:Choice Requires="wpg">
            <w:drawing>
              <wp:anchor distT="0" distB="0" distL="114300" distR="114300" simplePos="0" relativeHeight="251700224" behindDoc="0" locked="0" layoutInCell="1" allowOverlap="1" wp14:anchorId="2AA4EFAD" wp14:editId="0BA49180">
                <wp:simplePos x="0" y="0"/>
                <wp:positionH relativeFrom="margin">
                  <wp:posOffset>-635</wp:posOffset>
                </wp:positionH>
                <wp:positionV relativeFrom="paragraph">
                  <wp:posOffset>113812</wp:posOffset>
                </wp:positionV>
                <wp:extent cx="3292475" cy="1574165"/>
                <wp:effectExtent l="0" t="0" r="3175" b="0"/>
                <wp:wrapNone/>
                <wp:docPr id="1409571484" name="Grupa 30"/>
                <wp:cNvGraphicFramePr/>
                <a:graphic xmlns:a="http://schemas.openxmlformats.org/drawingml/2006/main">
                  <a:graphicData uri="http://schemas.microsoft.com/office/word/2010/wordprocessingGroup">
                    <wpg:wgp>
                      <wpg:cNvGrpSpPr/>
                      <wpg:grpSpPr>
                        <a:xfrm>
                          <a:off x="0" y="0"/>
                          <a:ext cx="3292475" cy="1574165"/>
                          <a:chOff x="0" y="0"/>
                          <a:chExt cx="5861547" cy="2540117"/>
                        </a:xfrm>
                      </wpg:grpSpPr>
                      <wps:wsp>
                        <wps:cNvPr id="1982872255"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1371363"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4857617"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5996312"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70494735" name="Textfeld 7"/>
                        <wps:cNvSpPr txBox="1"/>
                        <wps:spPr>
                          <a:xfrm>
                            <a:off x="0" y="1667051"/>
                            <a:ext cx="532356" cy="869899"/>
                          </a:xfrm>
                          <a:prstGeom prst="rect">
                            <a:avLst/>
                          </a:prstGeom>
                          <a:noFill/>
                        </wps:spPr>
                        <wps:txbx>
                          <w:txbxContent>
                            <w:p w14:paraId="3868B7ED"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313554484" name="Textfeld 8"/>
                        <wps:cNvSpPr txBox="1"/>
                        <wps:spPr>
                          <a:xfrm>
                            <a:off x="4137885" y="1667500"/>
                            <a:ext cx="532356" cy="869899"/>
                          </a:xfrm>
                          <a:prstGeom prst="rect">
                            <a:avLst/>
                          </a:prstGeom>
                          <a:noFill/>
                        </wps:spPr>
                        <wps:txbx>
                          <w:txbxContent>
                            <w:p w14:paraId="48626935"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1273274842" name="Textfeld 9"/>
                        <wps:cNvSpPr txBox="1"/>
                        <wps:spPr>
                          <a:xfrm>
                            <a:off x="1384005" y="1667206"/>
                            <a:ext cx="532356" cy="869899"/>
                          </a:xfrm>
                          <a:prstGeom prst="rect">
                            <a:avLst/>
                          </a:prstGeom>
                          <a:noFill/>
                        </wps:spPr>
                        <wps:txbx>
                          <w:txbxContent>
                            <w:p w14:paraId="5E6F3906"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488610400" name="Textfeld 10"/>
                        <wps:cNvSpPr txBox="1"/>
                        <wps:spPr>
                          <a:xfrm>
                            <a:off x="5536030" y="1667206"/>
                            <a:ext cx="325517" cy="869899"/>
                          </a:xfrm>
                          <a:prstGeom prst="rect">
                            <a:avLst/>
                          </a:prstGeom>
                          <a:noFill/>
                        </wps:spPr>
                        <wps:txbx>
                          <w:txbxContent>
                            <w:p w14:paraId="44879763"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39649105" name="Textfeld 11"/>
                        <wps:cNvSpPr txBox="1"/>
                        <wps:spPr>
                          <a:xfrm>
                            <a:off x="2753372" y="1670218"/>
                            <a:ext cx="532356" cy="869899"/>
                          </a:xfrm>
                          <a:prstGeom prst="rect">
                            <a:avLst/>
                          </a:prstGeom>
                          <a:noFill/>
                        </wps:spPr>
                        <wps:txbx>
                          <w:txbxContent>
                            <w:p w14:paraId="20812564"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137771096" name="Rechteck 29"/>
                        <wps:cNvSpPr/>
                        <wps:spPr>
                          <a:xfrm>
                            <a:off x="150844" y="615627"/>
                            <a:ext cx="1384183" cy="805342"/>
                          </a:xfrm>
                          <a:prstGeom prst="rect">
                            <a:avLst/>
                          </a:prstGeom>
                          <a:solidFill>
                            <a:srgbClr val="FFFF00"/>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9820631" name="Textfeld 14"/>
                        <wps:cNvSpPr txBox="1"/>
                        <wps:spPr>
                          <a:xfrm>
                            <a:off x="2491228" y="0"/>
                            <a:ext cx="532356" cy="874465"/>
                          </a:xfrm>
                          <a:prstGeom prst="rect">
                            <a:avLst/>
                          </a:prstGeom>
                          <a:noFill/>
                        </wps:spPr>
                        <wps:txbx>
                          <w:txbxContent>
                            <w:p w14:paraId="0CC82406"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684385885" name="Gerader Verbinder 31"/>
                        <wps:cNvCnPr>
                          <a:cxnSpLocks/>
                        </wps:cNvCnPr>
                        <wps:spPr>
                          <a:xfrm>
                            <a:off x="1580038" y="467575"/>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AA4EFAD" id="Grupa 30" o:spid="_x0000_s1092" style="position:absolute;margin-left:-.05pt;margin-top:8.95pt;width:259.25pt;height:123.95pt;z-index:251700224;mso-position-horizontal-relative:margin" coordsize="58615,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">
                <v:rect id="Rechteck 20" o:spid="_x0000_s1093"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" fillcolor="white [3212]" strokecolor="black [3213]" strokeweight="2pt"/>
                <v:rect id="Rechteck 21" o:spid="_x0000_s1094"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" fillcolor="white [3212]" strokecolor="black [3213]" strokeweight="2pt"/>
                <v:rect id="Rechteck 22" o:spid="_x0000_s1095"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" fillcolor="white [3212]" strokecolor="black [3213]" strokeweight="2pt"/>
                <v:rect id="Rechteck 23" o:spid="_x0000_s1096"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" fillcolor="white [3212]" strokecolor="black [3213]" strokeweight="2pt"/>
                <v:shape id="Textfeld 7" o:spid="_x0000_s1097" type="#_x0000_t202" style="position:absolute;top:16670;width:5323;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" filled="f" stroked="f">
                  <v:textbox style="mso-fit-shape-to-text:t">
                    <w:txbxContent>
                      <w:p w14:paraId="3868B7ED"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098" type="#_x0000_t202" style="position:absolute;left:41378;top:16675;width:5324;height:8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" filled="f" stroked="f">
                  <v:textbox style="mso-fit-shape-to-text:t">
                    <w:txbxContent>
                      <w:p w14:paraId="48626935"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099" type="#_x0000_t202" style="position:absolute;left:13840;top:16672;width:5323;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" filled="f" stroked="f">
                  <v:textbox style="mso-fit-shape-to-text:t">
                    <w:txbxContent>
                      <w:p w14:paraId="5E6F3906"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100" type="#_x0000_t202" style="position:absolute;left:55360;top:16672;width:3255;height:8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" filled="f" stroked="f">
                  <v:textbox style="mso-fit-shape-to-text:t">
                    <w:txbxContent>
                      <w:p w14:paraId="44879763"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101" type="#_x0000_t202" style="position:absolute;left:27533;top:16702;width:5324;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" filled="f" stroked="f">
                  <v:textbox style="mso-fit-shape-to-text:t">
                    <w:txbxContent>
                      <w:p w14:paraId="20812564" w14:textId="77777777" w:rsidR="008D2EC6" w:rsidRDefault="008D2EC6" w:rsidP="00385D1E">
                        <w:pPr>
                          <w:rPr>
                            <w:sz w:val="24"/>
                            <w:szCs w:val="24"/>
                          </w:rPr>
                        </w:pPr>
                        <w:r>
                          <w:rPr>
                            <w:rFonts w:hAnsi="Calibri"/>
                            <w:color w:val="000000" w:themeColor="text1"/>
                            <w:kern w:val="24"/>
                            <w:sz w:val="36"/>
                            <w:szCs w:val="36"/>
                          </w:rPr>
                          <w:t>2</w:t>
                        </w:r>
                      </w:p>
                    </w:txbxContent>
                  </v:textbox>
                </v:shape>
                <v:rect id="Rechteck 29" o:spid="_x0000_s1102" style="position:absolute;left:1508;top:6156;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" fillcolor="yellow" strokecolor="#95b3d7 [1940]" strokeweight="2pt"/>
                <v:shape id="Textfeld 14" o:spid="_x0000_s1103" type="#_x0000_t202" style="position:absolute;left:24912;width:5323;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" filled="f" stroked="f">
                  <v:textbox style="mso-fit-shape-to-text:t">
                    <w:txbxContent>
                      <w:p w14:paraId="0CC82406" w14:textId="77777777" w:rsidR="008D2EC6" w:rsidRDefault="008D2EC6" w:rsidP="00385D1E">
                        <w:pPr>
                          <w:rPr>
                            <w:sz w:val="24"/>
                            <w:szCs w:val="24"/>
                          </w:rPr>
                        </w:pPr>
                        <w:r>
                          <w:rPr>
                            <w:rFonts w:hAnsi="Calibri"/>
                            <w:color w:val="000000" w:themeColor="text1"/>
                            <w:kern w:val="24"/>
                            <w:sz w:val="36"/>
                            <w:szCs w:val="36"/>
                          </w:rPr>
                          <w:t>1</w:t>
                        </w:r>
                      </w:p>
                    </w:txbxContent>
                  </v:textbox>
                </v:shape>
                <v:line id="Gerader Verbinder 31" o:spid="_x0000_s1104" style="position:absolute;visibility:visible;mso-wrap-style:square" from="15800,4675" to="15800,1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" strokecolor="#4579b8 [3044]" strokeweight="3pt">
                  <o:lock v:ext="edit" shapetype="f"/>
                </v:line>
                <w10:wrap anchorx="margin"/>
              </v:group>
            </w:pict>
          </mc:Fallback>
        </mc:AlternateContent>
      </w:r>
      <w:r w:rsidRPr="00904168">
        <w:t xml:space="preserve">Wynik oceny podczas spotkania konsensualnego: </w:t>
      </w:r>
      <w:r w:rsidRPr="00904168">
        <w:rPr>
          <w:b/>
          <w:bCs/>
        </w:rPr>
        <w:t>Poziom 2</w:t>
      </w:r>
    </w:p>
    <w:p w14:paraId="71D68020" w14:textId="77777777" w:rsidR="00385D1E" w:rsidRPr="00904168" w:rsidRDefault="00385D1E" w:rsidP="00385D1E"/>
    <w:p w14:paraId="4CFE3E57" w14:textId="77777777" w:rsidR="00385D1E" w:rsidRPr="00904168" w:rsidRDefault="00385D1E" w:rsidP="00385D1E"/>
    <w:p w14:paraId="50AA6D0A" w14:textId="77777777" w:rsidR="00385D1E" w:rsidRPr="00904168" w:rsidRDefault="00385D1E" w:rsidP="00385D1E"/>
    <w:p w14:paraId="0EBC5C23" w14:textId="77777777" w:rsidR="00385D1E" w:rsidRPr="00904168" w:rsidRDefault="00385D1E" w:rsidP="00385D1E"/>
    <w:p w14:paraId="6B27648F" w14:textId="77777777"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7056B3DE" w14:textId="77777777" w:rsidTr="00385D1E">
        <w:tc>
          <w:tcPr>
            <w:tcW w:w="145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149A47A" w14:textId="77777777" w:rsidR="00385D1E" w:rsidRPr="00904168" w:rsidRDefault="00385D1E">
            <w:pPr>
              <w:jc w:val="center"/>
              <w:rPr>
                <w:b/>
              </w:rPr>
            </w:pPr>
            <w:r w:rsidRPr="00904168">
              <w:rPr>
                <w:b/>
              </w:rPr>
              <w:t>Poziom 0</w:t>
            </w:r>
          </w:p>
        </w:tc>
        <w:tc>
          <w:tcPr>
            <w:tcW w:w="1455"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137D720" w14:textId="77777777" w:rsidR="00385D1E" w:rsidRPr="00904168" w:rsidRDefault="00385D1E">
            <w:pPr>
              <w:jc w:val="center"/>
              <w:rPr>
                <w:b/>
              </w:rPr>
            </w:pPr>
            <w:r w:rsidRPr="00904168">
              <w:rPr>
                <w:b/>
              </w:rPr>
              <w:t>Poziom 1</w:t>
            </w:r>
          </w:p>
        </w:tc>
        <w:tc>
          <w:tcPr>
            <w:tcW w:w="145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644DBAA" w14:textId="77777777" w:rsidR="00385D1E" w:rsidRPr="00904168" w:rsidRDefault="00385D1E">
            <w:pPr>
              <w:jc w:val="center"/>
              <w:rPr>
                <w:b/>
              </w:rPr>
            </w:pPr>
            <w:r w:rsidRPr="00904168">
              <w:rPr>
                <w:b/>
              </w:rPr>
              <w:t>Poziom 2</w:t>
            </w:r>
          </w:p>
        </w:tc>
        <w:tc>
          <w:tcPr>
            <w:tcW w:w="1454"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0AABD7F6" w14:textId="77777777" w:rsidR="00385D1E" w:rsidRPr="00904168" w:rsidRDefault="00385D1E">
            <w:pPr>
              <w:jc w:val="center"/>
              <w:rPr>
                <w:b/>
              </w:rPr>
            </w:pPr>
            <w:r w:rsidRPr="00904168">
              <w:rPr>
                <w:b/>
              </w:rPr>
              <w:t>Poziom 3</w:t>
            </w:r>
          </w:p>
        </w:tc>
        <w:tc>
          <w:tcPr>
            <w:tcW w:w="1455"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7D88AB9D" w14:textId="77777777" w:rsidR="00385D1E" w:rsidRPr="00904168" w:rsidRDefault="00385D1E">
            <w:pPr>
              <w:jc w:val="center"/>
              <w:rPr>
                <w:b/>
              </w:rPr>
            </w:pPr>
            <w:r w:rsidRPr="00904168">
              <w:rPr>
                <w:b/>
              </w:rPr>
              <w:t>Poziom 4</w:t>
            </w:r>
          </w:p>
        </w:tc>
        <w:tc>
          <w:tcPr>
            <w:tcW w:w="1789" w:type="dxa"/>
            <w:tcBorders>
              <w:top w:val="single" w:sz="4" w:space="0" w:color="auto"/>
              <w:left w:val="single" w:sz="4" w:space="0" w:color="auto"/>
              <w:bottom w:val="single" w:sz="4" w:space="0" w:color="auto"/>
              <w:right w:val="single" w:sz="4" w:space="0" w:color="auto"/>
            </w:tcBorders>
            <w:vAlign w:val="center"/>
            <w:hideMark/>
          </w:tcPr>
          <w:p w14:paraId="7F2CAF86" w14:textId="77777777" w:rsidR="00385D1E" w:rsidRPr="00904168" w:rsidRDefault="00385D1E">
            <w:pPr>
              <w:jc w:val="center"/>
            </w:pPr>
            <w:r w:rsidRPr="00904168">
              <w:t>Wielopoziomowo</w:t>
            </w:r>
          </w:p>
        </w:tc>
      </w:tr>
      <w:tr w:rsidR="00385D1E" w:rsidRPr="00904168" w14:paraId="1F21C7B4" w14:textId="77777777" w:rsidTr="00385D1E">
        <w:tc>
          <w:tcPr>
            <w:tcW w:w="1455" w:type="dxa"/>
            <w:tcBorders>
              <w:top w:val="single" w:sz="4" w:space="0" w:color="auto"/>
              <w:left w:val="single" w:sz="4" w:space="0" w:color="auto"/>
              <w:bottom w:val="single" w:sz="4" w:space="0" w:color="auto"/>
              <w:right w:val="single" w:sz="4" w:space="0" w:color="auto"/>
            </w:tcBorders>
            <w:vAlign w:val="center"/>
            <w:hideMark/>
          </w:tcPr>
          <w:p w14:paraId="493F4628" w14:textId="77777777" w:rsidR="00385D1E" w:rsidRPr="00904168" w:rsidRDefault="00385D1E">
            <w:pPr>
              <w:jc w:val="center"/>
            </w:pPr>
            <w:r w:rsidRPr="00904168">
              <w:t>0</w:t>
            </w:r>
          </w:p>
        </w:tc>
        <w:tc>
          <w:tcPr>
            <w:tcW w:w="1455" w:type="dxa"/>
            <w:tcBorders>
              <w:top w:val="single" w:sz="4" w:space="0" w:color="auto"/>
              <w:left w:val="single" w:sz="4" w:space="0" w:color="auto"/>
              <w:bottom w:val="single" w:sz="4" w:space="0" w:color="auto"/>
              <w:right w:val="single" w:sz="4" w:space="0" w:color="auto"/>
            </w:tcBorders>
            <w:vAlign w:val="center"/>
            <w:hideMark/>
          </w:tcPr>
          <w:p w14:paraId="1B7345C6" w14:textId="77777777" w:rsidR="00385D1E" w:rsidRPr="00904168" w:rsidRDefault="00385D1E">
            <w:pPr>
              <w:jc w:val="center"/>
            </w:pPr>
            <w:r w:rsidRPr="00904168">
              <w:t>1</w:t>
            </w:r>
          </w:p>
        </w:tc>
        <w:tc>
          <w:tcPr>
            <w:tcW w:w="1454" w:type="dxa"/>
            <w:tcBorders>
              <w:top w:val="single" w:sz="4" w:space="0" w:color="auto"/>
              <w:left w:val="single" w:sz="4" w:space="0" w:color="auto"/>
              <w:bottom w:val="single" w:sz="4" w:space="0" w:color="auto"/>
              <w:right w:val="single" w:sz="4" w:space="0" w:color="auto"/>
            </w:tcBorders>
            <w:vAlign w:val="center"/>
            <w:hideMark/>
          </w:tcPr>
          <w:p w14:paraId="30487D38" w14:textId="77777777" w:rsidR="00385D1E" w:rsidRPr="00904168" w:rsidRDefault="00385D1E">
            <w:pPr>
              <w:jc w:val="center"/>
            </w:pPr>
            <w:r w:rsidRPr="00904168">
              <w:t>0</w:t>
            </w:r>
          </w:p>
        </w:tc>
        <w:tc>
          <w:tcPr>
            <w:tcW w:w="1454" w:type="dxa"/>
            <w:tcBorders>
              <w:top w:val="single" w:sz="4" w:space="0" w:color="auto"/>
              <w:left w:val="single" w:sz="4" w:space="0" w:color="auto"/>
              <w:bottom w:val="single" w:sz="4" w:space="0" w:color="auto"/>
              <w:right w:val="single" w:sz="4" w:space="0" w:color="auto"/>
            </w:tcBorders>
            <w:vAlign w:val="center"/>
            <w:hideMark/>
          </w:tcPr>
          <w:p w14:paraId="67F8A156" w14:textId="77777777" w:rsidR="00385D1E" w:rsidRPr="00904168" w:rsidRDefault="00385D1E">
            <w:pPr>
              <w:jc w:val="center"/>
            </w:pPr>
            <w:r w:rsidRPr="00904168">
              <w:t>0</w:t>
            </w:r>
          </w:p>
        </w:tc>
        <w:tc>
          <w:tcPr>
            <w:tcW w:w="1455" w:type="dxa"/>
            <w:tcBorders>
              <w:top w:val="single" w:sz="4" w:space="0" w:color="auto"/>
              <w:left w:val="single" w:sz="4" w:space="0" w:color="auto"/>
              <w:bottom w:val="single" w:sz="4" w:space="0" w:color="auto"/>
              <w:right w:val="single" w:sz="4" w:space="0" w:color="auto"/>
            </w:tcBorders>
            <w:vAlign w:val="center"/>
            <w:hideMark/>
          </w:tcPr>
          <w:p w14:paraId="485251D5" w14:textId="77777777" w:rsidR="00385D1E" w:rsidRPr="00904168" w:rsidRDefault="00385D1E">
            <w:pPr>
              <w:jc w:val="center"/>
            </w:pPr>
            <w:r w:rsidRPr="00904168">
              <w:t>0</w:t>
            </w:r>
          </w:p>
        </w:tc>
        <w:tc>
          <w:tcPr>
            <w:tcW w:w="1789" w:type="dxa"/>
            <w:tcBorders>
              <w:top w:val="single" w:sz="4" w:space="0" w:color="auto"/>
              <w:left w:val="single" w:sz="4" w:space="0" w:color="auto"/>
              <w:bottom w:val="single" w:sz="4" w:space="0" w:color="auto"/>
              <w:right w:val="single" w:sz="4" w:space="0" w:color="auto"/>
            </w:tcBorders>
            <w:vAlign w:val="center"/>
            <w:hideMark/>
          </w:tcPr>
          <w:p w14:paraId="191A404F" w14:textId="77777777" w:rsidR="00385D1E" w:rsidRPr="00904168" w:rsidRDefault="00385D1E">
            <w:pPr>
              <w:jc w:val="center"/>
            </w:pPr>
            <w:r w:rsidRPr="00904168">
              <w:t>0</w:t>
            </w:r>
          </w:p>
        </w:tc>
      </w:tr>
    </w:tbl>
    <w:p w14:paraId="6DF71649" w14:textId="77777777" w:rsidR="00385D1E" w:rsidRPr="00904168" w:rsidRDefault="00385D1E" w:rsidP="00385D1E"/>
    <w:tbl>
      <w:tblPr>
        <w:tblStyle w:val="Tabela-Siatk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1"/>
        <w:gridCol w:w="6081"/>
      </w:tblGrid>
      <w:tr w:rsidR="001B19F4" w:rsidRPr="00904168" w14:paraId="51EF2E1E" w14:textId="77777777" w:rsidTr="00FA5553">
        <w:tc>
          <w:tcPr>
            <w:tcW w:w="2971" w:type="dxa"/>
            <w:shd w:val="clear" w:color="auto" w:fill="DBE5F1" w:themeFill="accent1" w:themeFillTint="33"/>
            <w:vAlign w:val="center"/>
          </w:tcPr>
          <w:p w14:paraId="45226CFE" w14:textId="77777777" w:rsidR="001B19F4" w:rsidRPr="00904168" w:rsidRDefault="001B19F4" w:rsidP="003A27AE">
            <w:pPr>
              <w:rPr>
                <w:b/>
                <w:bCs/>
                <w:i/>
                <w:iCs/>
              </w:rPr>
            </w:pPr>
            <w:r w:rsidRPr="00904168">
              <w:rPr>
                <w:b/>
                <w:bCs/>
                <w:i/>
                <w:iCs/>
              </w:rPr>
              <w:t>Nazwa działania</w:t>
            </w:r>
          </w:p>
        </w:tc>
        <w:tc>
          <w:tcPr>
            <w:tcW w:w="6081" w:type="dxa"/>
            <w:vAlign w:val="center"/>
          </w:tcPr>
          <w:p w14:paraId="54BC2BF5" w14:textId="6D44EEB2" w:rsidR="001B19F4" w:rsidRPr="00904168" w:rsidRDefault="00DB32B1" w:rsidP="003A27AE">
            <w:pPr>
              <w:rPr>
                <w:b/>
                <w:bCs/>
              </w:rPr>
            </w:pPr>
            <w:r w:rsidRPr="00904168">
              <w:rPr>
                <w:b/>
                <w:bCs/>
              </w:rPr>
              <w:t>Podstawowy mechanizm finansowania</w:t>
            </w:r>
            <w:r w:rsidR="009E21B8" w:rsidRPr="00904168">
              <w:rPr>
                <w:b/>
                <w:bCs/>
              </w:rPr>
              <w:t>.</w:t>
            </w:r>
          </w:p>
        </w:tc>
      </w:tr>
      <w:tr w:rsidR="001B19F4" w:rsidRPr="00904168" w14:paraId="1066B629" w14:textId="77777777" w:rsidTr="00FA5553">
        <w:tc>
          <w:tcPr>
            <w:tcW w:w="2971" w:type="dxa"/>
            <w:shd w:val="clear" w:color="auto" w:fill="DBE5F1" w:themeFill="accent1" w:themeFillTint="33"/>
            <w:vAlign w:val="center"/>
          </w:tcPr>
          <w:p w14:paraId="5FC9261D" w14:textId="77777777" w:rsidR="001B19F4" w:rsidRPr="00904168" w:rsidRDefault="001B19F4" w:rsidP="003A27AE">
            <w:pPr>
              <w:rPr>
                <w:b/>
                <w:bCs/>
                <w:i/>
                <w:iCs/>
              </w:rPr>
            </w:pPr>
            <w:r w:rsidRPr="00904168">
              <w:rPr>
                <w:b/>
                <w:bCs/>
                <w:i/>
                <w:iCs/>
              </w:rPr>
              <w:t>Cel</w:t>
            </w:r>
          </w:p>
        </w:tc>
        <w:tc>
          <w:tcPr>
            <w:tcW w:w="6081" w:type="dxa"/>
            <w:vAlign w:val="center"/>
          </w:tcPr>
          <w:p w14:paraId="42C811FC" w14:textId="5DA0982C" w:rsidR="001B19F4" w:rsidRPr="00904168" w:rsidRDefault="00DB32B1" w:rsidP="003A27AE">
            <w:r w:rsidRPr="00904168">
              <w:t xml:space="preserve">Przeznaczenie przychodów na finansowanie zrównoważonej mobilności; wykonalność wdrożenia podejścia opartego na finansowaniu podstawowym, w którym przychody z płatnego parkowania będą wykorzystywane do finansowania zrównoważonych środków transportu. </w:t>
            </w:r>
          </w:p>
        </w:tc>
      </w:tr>
      <w:tr w:rsidR="001B19F4" w:rsidRPr="00904168" w14:paraId="6F68F0C9" w14:textId="77777777" w:rsidTr="00FA5553">
        <w:tc>
          <w:tcPr>
            <w:tcW w:w="2971" w:type="dxa"/>
            <w:shd w:val="clear" w:color="auto" w:fill="DBE5F1" w:themeFill="accent1" w:themeFillTint="33"/>
            <w:vAlign w:val="center"/>
          </w:tcPr>
          <w:p w14:paraId="4F66EC8E" w14:textId="77777777" w:rsidR="001B19F4" w:rsidRPr="00904168" w:rsidRDefault="001B19F4" w:rsidP="003A27AE">
            <w:pPr>
              <w:rPr>
                <w:b/>
                <w:bCs/>
                <w:i/>
                <w:iCs/>
              </w:rPr>
            </w:pPr>
            <w:r w:rsidRPr="00904168">
              <w:rPr>
                <w:b/>
                <w:bCs/>
                <w:i/>
                <w:iCs/>
              </w:rPr>
              <w:t>Treść</w:t>
            </w:r>
          </w:p>
        </w:tc>
        <w:tc>
          <w:tcPr>
            <w:tcW w:w="6081" w:type="dxa"/>
            <w:vAlign w:val="center"/>
          </w:tcPr>
          <w:p w14:paraId="3A8DDD20" w14:textId="54ACD09E" w:rsidR="001B19F4" w:rsidRPr="00904168" w:rsidRDefault="00DB32B1" w:rsidP="003A27AE">
            <w:r w:rsidRPr="00DB32B1">
              <w:t xml:space="preserve">Strategicznym celem jest, aby dochody uzyskane z zarządzania parkingami były wykorzystywane do wdrażania i promowania środków zrównoważonego transportu. Jeśli </w:t>
            </w:r>
            <w:r w:rsidR="009E21B8" w:rsidRPr="00904168">
              <w:t xml:space="preserve">działanie </w:t>
            </w:r>
            <w:r w:rsidRPr="00DB32B1">
              <w:t>zostanie wdrożon</w:t>
            </w:r>
            <w:r w:rsidR="009E21B8" w:rsidRPr="00904168">
              <w:t>e</w:t>
            </w:r>
            <w:r w:rsidRPr="00DB32B1">
              <w:t>, pieniądze będą dostępne na stałe i nie będzie konieczne uzyskiwanie własnego budżetu na każdy rok</w:t>
            </w:r>
            <w:r w:rsidRPr="00904168">
              <w:t>.</w:t>
            </w:r>
            <w:r w:rsidR="009E21B8" w:rsidRPr="00904168">
              <w:t xml:space="preserve"> </w:t>
            </w:r>
            <w:r w:rsidRPr="00DB32B1">
              <w:t xml:space="preserve">Celem tego jest, aby </w:t>
            </w:r>
            <w:r w:rsidR="009E21B8" w:rsidRPr="00904168">
              <w:t>władze miasta</w:t>
            </w:r>
            <w:r w:rsidRPr="00DB32B1">
              <w:t xml:space="preserve"> postrzegał</w:t>
            </w:r>
            <w:r w:rsidR="009E21B8" w:rsidRPr="00904168">
              <w:t>y</w:t>
            </w:r>
            <w:r w:rsidRPr="00DB32B1">
              <w:t xml:space="preserve"> </w:t>
            </w:r>
            <w:r w:rsidR="009E21B8" w:rsidRPr="00904168">
              <w:t>sprawę</w:t>
            </w:r>
            <w:r w:rsidRPr="00DB32B1">
              <w:t xml:space="preserve"> nie tylko od strony regulacji i zarządzania parkowaniem, ale strategicznie, pod względem tego, jak zarządzać ruchem w zrównoważony sposób, wykorzystując zarówno parkowanie, jak i zarządzanie mobilnością. Doprowadziłoby to do synergii operacyjnej</w:t>
            </w:r>
            <w:r w:rsidR="009E21B8" w:rsidRPr="00904168">
              <w:t>,</w:t>
            </w:r>
            <w:r w:rsidRPr="00DB32B1">
              <w:t xml:space="preserve"> egzekwowani</w:t>
            </w:r>
            <w:r w:rsidR="009E21B8" w:rsidRPr="00904168">
              <w:t>a</w:t>
            </w:r>
            <w:r w:rsidRPr="00DB32B1">
              <w:t xml:space="preserve"> przepisów mogłoby nadać priorytet trasom transportu publicznego</w:t>
            </w:r>
            <w:r w:rsidR="009E21B8" w:rsidRPr="00904168">
              <w:t>,</w:t>
            </w:r>
            <w:r w:rsidRPr="00DB32B1">
              <w:t xml:space="preserve"> personel odpowiedzialny za egzekwowanie przepisów mógłby również oferować informacje o mieście i alternatywnych środkach transportu, nadając </w:t>
            </w:r>
            <w:r w:rsidR="009E21B8" w:rsidRPr="00904168">
              <w:t>mu</w:t>
            </w:r>
            <w:r w:rsidRPr="00DB32B1">
              <w:t xml:space="preserve"> bardziej pozytywny wizerunek.</w:t>
            </w:r>
          </w:p>
        </w:tc>
      </w:tr>
      <w:tr w:rsidR="001B19F4" w:rsidRPr="00904168" w14:paraId="03DC7216" w14:textId="77777777" w:rsidTr="00FA5553">
        <w:tc>
          <w:tcPr>
            <w:tcW w:w="2971" w:type="dxa"/>
            <w:shd w:val="clear" w:color="auto" w:fill="DBE5F1" w:themeFill="accent1" w:themeFillTint="33"/>
            <w:vAlign w:val="center"/>
          </w:tcPr>
          <w:p w14:paraId="27EA38E5" w14:textId="77777777" w:rsidR="001B19F4" w:rsidRPr="00904168" w:rsidRDefault="001B19F4" w:rsidP="003A27AE">
            <w:pPr>
              <w:rPr>
                <w:b/>
                <w:bCs/>
                <w:i/>
                <w:iCs/>
              </w:rPr>
            </w:pPr>
            <w:r w:rsidRPr="00904168">
              <w:rPr>
                <w:b/>
                <w:bCs/>
                <w:i/>
                <w:iCs/>
              </w:rPr>
              <w:lastRenderedPageBreak/>
              <w:t>Osoba odpowiedzialna i dział</w:t>
            </w:r>
          </w:p>
        </w:tc>
        <w:tc>
          <w:tcPr>
            <w:tcW w:w="6081" w:type="dxa"/>
            <w:vAlign w:val="center"/>
          </w:tcPr>
          <w:p w14:paraId="5F9575FE" w14:textId="53D47474" w:rsidR="001B19F4" w:rsidRPr="00904168" w:rsidRDefault="00C15CAD" w:rsidP="00771B29">
            <w:r>
              <w:t>ZDiT, Urząd Miejski w Koszalinie: Wydział Gospodarki Komunalnej i Środowiska</w:t>
            </w:r>
            <w:r w:rsidR="00771B29">
              <w:t>, Wydział Finansowy</w:t>
            </w:r>
          </w:p>
        </w:tc>
      </w:tr>
      <w:tr w:rsidR="00FA5553" w:rsidRPr="00904168" w14:paraId="46F0B927" w14:textId="77777777" w:rsidTr="00FA5553">
        <w:tc>
          <w:tcPr>
            <w:tcW w:w="2971" w:type="dxa"/>
            <w:shd w:val="clear" w:color="auto" w:fill="DBE5F1" w:themeFill="accent1" w:themeFillTint="33"/>
            <w:vAlign w:val="center"/>
          </w:tcPr>
          <w:p w14:paraId="3B115D2E" w14:textId="77777777" w:rsidR="00FA5553" w:rsidRPr="00904168" w:rsidRDefault="00FA5553" w:rsidP="00FA5553">
            <w:pPr>
              <w:rPr>
                <w:b/>
                <w:bCs/>
                <w:i/>
                <w:iCs/>
              </w:rPr>
            </w:pPr>
            <w:r w:rsidRPr="00904168">
              <w:rPr>
                <w:b/>
                <w:bCs/>
                <w:i/>
                <w:iCs/>
              </w:rPr>
              <w:t>Ramy czasowe</w:t>
            </w:r>
          </w:p>
          <w:p w14:paraId="2430877A" w14:textId="77777777" w:rsidR="00FA5553" w:rsidRPr="00904168" w:rsidRDefault="00FA5553" w:rsidP="00FA5553">
            <w:pPr>
              <w:pStyle w:val="Akapitzlist"/>
              <w:numPr>
                <w:ilvl w:val="0"/>
                <w:numId w:val="12"/>
              </w:numPr>
            </w:pPr>
            <w:r w:rsidRPr="00904168">
              <w:t>Kiedy będzie dostępny plan szczegółowy?</w:t>
            </w:r>
          </w:p>
          <w:p w14:paraId="74CA1E05" w14:textId="77777777" w:rsidR="00FA5553" w:rsidRPr="00904168" w:rsidRDefault="00FA5553" w:rsidP="00FA5553">
            <w:pPr>
              <w:pStyle w:val="Akapitzlist"/>
              <w:numPr>
                <w:ilvl w:val="0"/>
                <w:numId w:val="12"/>
              </w:numPr>
              <w:rPr>
                <w:b/>
                <w:bCs/>
              </w:rPr>
            </w:pPr>
            <w:r w:rsidRPr="00904168">
              <w:t>Kiedy nastąpi wdrożenie?</w:t>
            </w:r>
          </w:p>
        </w:tc>
        <w:tc>
          <w:tcPr>
            <w:tcW w:w="6081" w:type="dxa"/>
            <w:vAlign w:val="center"/>
          </w:tcPr>
          <w:p w14:paraId="690EFDEB" w14:textId="77777777" w:rsidR="00FA5553" w:rsidRDefault="00FA5553" w:rsidP="00FA5553">
            <w:pPr>
              <w:pStyle w:val="Akapitzlist"/>
            </w:pPr>
          </w:p>
          <w:p w14:paraId="74A375F8" w14:textId="17C4C494" w:rsidR="00FA5553" w:rsidRDefault="00C15CAD" w:rsidP="00FA5553">
            <w:pPr>
              <w:pStyle w:val="Akapitzlist"/>
              <w:numPr>
                <w:ilvl w:val="0"/>
                <w:numId w:val="12"/>
              </w:numPr>
            </w:pPr>
            <w:r>
              <w:t xml:space="preserve">Zgodnie z umową z zarządcą infrastruktury parkingowej </w:t>
            </w:r>
          </w:p>
          <w:p w14:paraId="08EEA9B2" w14:textId="77777777" w:rsidR="00FA5553" w:rsidRPr="00904168" w:rsidRDefault="00FA5553" w:rsidP="00FA5553"/>
        </w:tc>
      </w:tr>
      <w:tr w:rsidR="00FA5553" w:rsidRPr="00904168" w14:paraId="3D971661" w14:textId="77777777" w:rsidTr="00FA5553">
        <w:tc>
          <w:tcPr>
            <w:tcW w:w="2971" w:type="dxa"/>
            <w:shd w:val="clear" w:color="auto" w:fill="DBE5F1" w:themeFill="accent1" w:themeFillTint="33"/>
            <w:vAlign w:val="center"/>
          </w:tcPr>
          <w:p w14:paraId="1BFBDC72" w14:textId="77777777" w:rsidR="00FA5553" w:rsidRPr="00904168" w:rsidRDefault="00FA5553" w:rsidP="00FA5553">
            <w:pPr>
              <w:rPr>
                <w:b/>
                <w:bCs/>
                <w:i/>
                <w:iCs/>
              </w:rPr>
            </w:pPr>
            <w:r w:rsidRPr="00904168">
              <w:rPr>
                <w:b/>
                <w:bCs/>
                <w:i/>
                <w:iCs/>
              </w:rPr>
              <w:t>Koszty/finansowanie</w:t>
            </w:r>
          </w:p>
          <w:p w14:paraId="2844BBA3" w14:textId="77777777" w:rsidR="00FA5553" w:rsidRPr="00904168" w:rsidRDefault="00FA5553" w:rsidP="00FA5553">
            <w:pPr>
              <w:pStyle w:val="Akapitzlist"/>
              <w:numPr>
                <w:ilvl w:val="0"/>
                <w:numId w:val="13"/>
              </w:numPr>
            </w:pPr>
            <w:r w:rsidRPr="00904168">
              <w:t>Ile kosztuje działanie?</w:t>
            </w:r>
          </w:p>
          <w:p w14:paraId="6FDF14DC" w14:textId="77777777" w:rsidR="00FA5553" w:rsidRPr="00904168" w:rsidRDefault="00FA5553" w:rsidP="00FA5553">
            <w:pPr>
              <w:pStyle w:val="Akapitzlist"/>
              <w:numPr>
                <w:ilvl w:val="0"/>
                <w:numId w:val="13"/>
              </w:numPr>
              <w:rPr>
                <w:b/>
                <w:bCs/>
              </w:rPr>
            </w:pPr>
            <w:r w:rsidRPr="00904168">
              <w:t>Skąd pochodzi finansowanie?</w:t>
            </w:r>
          </w:p>
        </w:tc>
        <w:tc>
          <w:tcPr>
            <w:tcW w:w="6081" w:type="dxa"/>
            <w:vAlign w:val="center"/>
          </w:tcPr>
          <w:p w14:paraId="5D5A78D9" w14:textId="38DA53B5" w:rsidR="00C15CAD" w:rsidRDefault="00FA5553" w:rsidP="00771B29">
            <w:pPr>
              <w:pStyle w:val="Akapitzlist"/>
              <w:numPr>
                <w:ilvl w:val="0"/>
                <w:numId w:val="13"/>
              </w:numPr>
            </w:pPr>
            <w:r>
              <w:t xml:space="preserve">finansowanie ze środków </w:t>
            </w:r>
            <w:r w:rsidR="00BC64C3">
              <w:t>Gminy Miasto Koszalin</w:t>
            </w:r>
          </w:p>
          <w:p w14:paraId="5C30220C" w14:textId="77777777" w:rsidR="00FA5553" w:rsidRPr="00904168" w:rsidRDefault="00FA5553" w:rsidP="00FA5553"/>
        </w:tc>
      </w:tr>
    </w:tbl>
    <w:p w14:paraId="73945BA2" w14:textId="77777777" w:rsidR="00385D1E" w:rsidRPr="00904168" w:rsidRDefault="00385D1E" w:rsidP="00385D1E">
      <w:r w:rsidRPr="00904168">
        <w:t>Moduł 1 – Polityka parkingowa</w:t>
      </w:r>
    </w:p>
    <w:p w14:paraId="1D8C5A67" w14:textId="77777777" w:rsidR="00385D1E" w:rsidRPr="00904168" w:rsidRDefault="00385D1E" w:rsidP="00385D1E">
      <w:pPr>
        <w:rPr>
          <w:b/>
        </w:rPr>
      </w:pPr>
      <w:r w:rsidRPr="00904168">
        <w:rPr>
          <w:b/>
        </w:rPr>
        <w:t>Pytanie 7: Co dzieje się z karami za naruszenie przepisów dotyczących parkowania?</w:t>
      </w:r>
    </w:p>
    <w:p w14:paraId="2C74E155" w14:textId="56013AE5" w:rsidR="00385D1E" w:rsidRPr="00904168" w:rsidRDefault="00385D1E" w:rsidP="00385D1E">
      <w:r w:rsidRPr="00904168">
        <w:t xml:space="preserve">Wynik oceny Pytanie 7: </w:t>
      </w:r>
      <w:r w:rsidRPr="00904168">
        <w:rPr>
          <w:b/>
        </w:rPr>
        <w:t>Poziom 1</w:t>
      </w:r>
      <w:r w:rsidRPr="00904168">
        <w:t>.</w:t>
      </w:r>
    </w:p>
    <w:p w14:paraId="01FD0F2E" w14:textId="083D44FA" w:rsidR="00871319" w:rsidRPr="00904168" w:rsidRDefault="00871319" w:rsidP="00385D1E">
      <w:r w:rsidRPr="00904168">
        <w:rPr>
          <w:noProof/>
          <w:lang w:eastAsia="pl-PL"/>
        </w:rPr>
        <mc:AlternateContent>
          <mc:Choice Requires="wpg">
            <w:drawing>
              <wp:anchor distT="0" distB="0" distL="114300" distR="114300" simplePos="0" relativeHeight="251701248" behindDoc="0" locked="0" layoutInCell="1" allowOverlap="1" wp14:anchorId="148B83A9" wp14:editId="0A46B857">
                <wp:simplePos x="0" y="0"/>
                <wp:positionH relativeFrom="margin">
                  <wp:posOffset>635</wp:posOffset>
                </wp:positionH>
                <wp:positionV relativeFrom="paragraph">
                  <wp:posOffset>134767</wp:posOffset>
                </wp:positionV>
                <wp:extent cx="3292475" cy="1574165"/>
                <wp:effectExtent l="0" t="0" r="3175" b="0"/>
                <wp:wrapNone/>
                <wp:docPr id="545365712" name="Grupa 29"/>
                <wp:cNvGraphicFramePr/>
                <a:graphic xmlns:a="http://schemas.openxmlformats.org/drawingml/2006/main">
                  <a:graphicData uri="http://schemas.microsoft.com/office/word/2010/wordprocessingGroup">
                    <wpg:wgp>
                      <wpg:cNvGrpSpPr/>
                      <wpg:grpSpPr>
                        <a:xfrm>
                          <a:off x="0" y="0"/>
                          <a:ext cx="3292475" cy="1574165"/>
                          <a:chOff x="0" y="0"/>
                          <a:chExt cx="5861547" cy="2540117"/>
                        </a:xfrm>
                      </wpg:grpSpPr>
                      <wps:wsp>
                        <wps:cNvPr id="225436361"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8444323"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71358340"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2630656"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7225147" name="Textfeld 7"/>
                        <wps:cNvSpPr txBox="1"/>
                        <wps:spPr>
                          <a:xfrm>
                            <a:off x="0" y="1667051"/>
                            <a:ext cx="532356" cy="869899"/>
                          </a:xfrm>
                          <a:prstGeom prst="rect">
                            <a:avLst/>
                          </a:prstGeom>
                          <a:noFill/>
                        </wps:spPr>
                        <wps:txbx>
                          <w:txbxContent>
                            <w:p w14:paraId="1BB89561"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61019922" name="Textfeld 8"/>
                        <wps:cNvSpPr txBox="1"/>
                        <wps:spPr>
                          <a:xfrm>
                            <a:off x="4137885" y="1667500"/>
                            <a:ext cx="532356" cy="869899"/>
                          </a:xfrm>
                          <a:prstGeom prst="rect">
                            <a:avLst/>
                          </a:prstGeom>
                          <a:noFill/>
                        </wps:spPr>
                        <wps:txbx>
                          <w:txbxContent>
                            <w:p w14:paraId="34338388"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313245185" name="Textfeld 9"/>
                        <wps:cNvSpPr txBox="1"/>
                        <wps:spPr>
                          <a:xfrm>
                            <a:off x="1384005" y="1667206"/>
                            <a:ext cx="532356" cy="869899"/>
                          </a:xfrm>
                          <a:prstGeom prst="rect">
                            <a:avLst/>
                          </a:prstGeom>
                          <a:noFill/>
                        </wps:spPr>
                        <wps:txbx>
                          <w:txbxContent>
                            <w:p w14:paraId="25F6CDDB"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622968832" name="Textfeld 10"/>
                        <wps:cNvSpPr txBox="1"/>
                        <wps:spPr>
                          <a:xfrm>
                            <a:off x="5536030" y="1667206"/>
                            <a:ext cx="325517" cy="869899"/>
                          </a:xfrm>
                          <a:prstGeom prst="rect">
                            <a:avLst/>
                          </a:prstGeom>
                          <a:noFill/>
                        </wps:spPr>
                        <wps:txbx>
                          <w:txbxContent>
                            <w:p w14:paraId="33D16CCE"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105776829" name="Textfeld 11"/>
                        <wps:cNvSpPr txBox="1"/>
                        <wps:spPr>
                          <a:xfrm>
                            <a:off x="2753372" y="1670218"/>
                            <a:ext cx="532356" cy="869899"/>
                          </a:xfrm>
                          <a:prstGeom prst="rect">
                            <a:avLst/>
                          </a:prstGeom>
                          <a:noFill/>
                        </wps:spPr>
                        <wps:txbx>
                          <w:txbxContent>
                            <w:p w14:paraId="54ED4043"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1473024782" name="Rechteck 29"/>
                        <wps:cNvSpPr/>
                        <wps:spPr>
                          <a:xfrm>
                            <a:off x="150844" y="615627"/>
                            <a:ext cx="1375018" cy="805342"/>
                          </a:xfrm>
                          <a:prstGeom prst="rect">
                            <a:avLst/>
                          </a:prstGeom>
                          <a:solidFill>
                            <a:srgbClr val="FFFF00"/>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132246" name="Textfeld 14"/>
                        <wps:cNvSpPr txBox="1"/>
                        <wps:spPr>
                          <a:xfrm>
                            <a:off x="2491228" y="0"/>
                            <a:ext cx="532356" cy="874465"/>
                          </a:xfrm>
                          <a:prstGeom prst="rect">
                            <a:avLst/>
                          </a:prstGeom>
                          <a:noFill/>
                        </wps:spPr>
                        <wps:txbx>
                          <w:txbxContent>
                            <w:p w14:paraId="72C31C57"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846199622" name="Gerader Verbinder 31"/>
                        <wps:cNvCnPr>
                          <a:cxnSpLocks/>
                        </wps:cNvCnPr>
                        <wps:spPr>
                          <a:xfrm>
                            <a:off x="1538213" y="467575"/>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48B83A9" id="Grupa 29" o:spid="_x0000_s1105" style="position:absolute;margin-left:.05pt;margin-top:10.6pt;width:259.25pt;height:123.95pt;z-index:251701248;mso-position-horizontal-relative:margin" coordsize="58615,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">
                <v:rect id="Rechteck 20" o:spid="_x0000_s1106"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" fillcolor="white [3212]" strokecolor="black [3213]" strokeweight="2pt"/>
                <v:rect id="Rechteck 21" o:spid="_x0000_s1107"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" fillcolor="white [3212]" strokecolor="black [3213]" strokeweight="2pt"/>
                <v:rect id="Rechteck 22" o:spid="_x0000_s1108"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" fillcolor="white [3212]" strokecolor="black [3213]" strokeweight="2pt"/>
                <v:rect id="Rechteck 23" o:spid="_x0000_s1109"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" fillcolor="white [3212]" strokecolor="black [3213]" strokeweight="2pt"/>
                <v:shape id="Textfeld 7" o:spid="_x0000_s1110" type="#_x0000_t202" style="position:absolute;top:16670;width:5323;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" filled="f" stroked="f">
                  <v:textbox style="mso-fit-shape-to-text:t">
                    <w:txbxContent>
                      <w:p w14:paraId="1BB89561"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111" type="#_x0000_t202" style="position:absolute;left:41378;top:16675;width:5324;height:8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" filled="f" stroked="f">
                  <v:textbox style="mso-fit-shape-to-text:t">
                    <w:txbxContent>
                      <w:p w14:paraId="34338388"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112" type="#_x0000_t202" style="position:absolute;left:13840;top:16672;width:5323;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" filled="f" stroked="f">
                  <v:textbox style="mso-fit-shape-to-text:t">
                    <w:txbxContent>
                      <w:p w14:paraId="25F6CDDB"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113" type="#_x0000_t202" style="position:absolute;left:55360;top:16672;width:3255;height:8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" filled="f" stroked="f">
                  <v:textbox style="mso-fit-shape-to-text:t">
                    <w:txbxContent>
                      <w:p w14:paraId="33D16CCE"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114" type="#_x0000_t202" style="position:absolute;left:27533;top:16702;width:5324;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" filled="f" stroked="f">
                  <v:textbox style="mso-fit-shape-to-text:t">
                    <w:txbxContent>
                      <w:p w14:paraId="54ED4043" w14:textId="77777777" w:rsidR="008D2EC6" w:rsidRDefault="008D2EC6" w:rsidP="00385D1E">
                        <w:pPr>
                          <w:rPr>
                            <w:sz w:val="24"/>
                            <w:szCs w:val="24"/>
                          </w:rPr>
                        </w:pPr>
                        <w:r>
                          <w:rPr>
                            <w:rFonts w:hAnsi="Calibri"/>
                            <w:color w:val="000000" w:themeColor="text1"/>
                            <w:kern w:val="24"/>
                            <w:sz w:val="36"/>
                            <w:szCs w:val="36"/>
                          </w:rPr>
                          <w:t>2</w:t>
                        </w:r>
                      </w:p>
                    </w:txbxContent>
                  </v:textbox>
                </v:shape>
                <v:rect id="Rechteck 29" o:spid="_x0000_s1115" style="position:absolute;left:1508;top:6156;width:13750;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" fillcolor="yellow" strokecolor="#95b3d7 [1940]" strokeweight="2pt"/>
                <v:shape id="Textfeld 14" o:spid="_x0000_s1116" type="#_x0000_t202" style="position:absolute;left:24912;width:5323;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" filled="f" stroked="f">
                  <v:textbox style="mso-fit-shape-to-text:t">
                    <w:txbxContent>
                      <w:p w14:paraId="72C31C57" w14:textId="77777777" w:rsidR="008D2EC6" w:rsidRDefault="008D2EC6" w:rsidP="00385D1E">
                        <w:pPr>
                          <w:rPr>
                            <w:sz w:val="24"/>
                            <w:szCs w:val="24"/>
                          </w:rPr>
                        </w:pPr>
                        <w:r>
                          <w:rPr>
                            <w:rFonts w:hAnsi="Calibri"/>
                            <w:color w:val="000000" w:themeColor="text1"/>
                            <w:kern w:val="24"/>
                            <w:sz w:val="36"/>
                            <w:szCs w:val="36"/>
                          </w:rPr>
                          <w:t>1</w:t>
                        </w:r>
                      </w:p>
                    </w:txbxContent>
                  </v:textbox>
                </v:shape>
                <v:line id="Gerader Verbinder 31" o:spid="_x0000_s1117" style="position:absolute;visibility:visible;mso-wrap-style:square" from="15382,4675" to="15382,1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" strokecolor="#4579b8 [3044]" strokeweight="3pt">
                  <o:lock v:ext="edit" shapetype="f"/>
                </v:line>
                <w10:wrap anchorx="margin"/>
              </v:group>
            </w:pict>
          </mc:Fallback>
        </mc:AlternateContent>
      </w:r>
      <w:r w:rsidRPr="00904168">
        <w:t xml:space="preserve">Wynik oceny podczas spotkania konsensualnego: </w:t>
      </w:r>
      <w:r w:rsidRPr="00904168">
        <w:rPr>
          <w:b/>
          <w:bCs/>
        </w:rPr>
        <w:t>Poziom 2</w:t>
      </w:r>
    </w:p>
    <w:p w14:paraId="1AF55166" w14:textId="77777777" w:rsidR="00385D1E" w:rsidRPr="00904168" w:rsidRDefault="00385D1E" w:rsidP="00385D1E"/>
    <w:p w14:paraId="50406F86" w14:textId="77777777" w:rsidR="00385D1E" w:rsidRPr="00904168" w:rsidRDefault="00385D1E" w:rsidP="00385D1E"/>
    <w:p w14:paraId="53034DBB" w14:textId="77777777" w:rsidR="00385D1E" w:rsidRPr="00904168" w:rsidRDefault="00385D1E" w:rsidP="00385D1E"/>
    <w:p w14:paraId="1CD29B7B" w14:textId="77777777" w:rsidR="00385D1E" w:rsidRPr="00904168" w:rsidRDefault="00385D1E" w:rsidP="00385D1E"/>
    <w:p w14:paraId="56A37C3F" w14:textId="77777777"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2E4511D3"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8E2706D"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1FFE2E3"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0AFD769"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04E7B2CA"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47C2991E"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F78F469" w14:textId="77777777" w:rsidR="00385D1E" w:rsidRPr="00904168" w:rsidRDefault="00385D1E">
            <w:pPr>
              <w:jc w:val="center"/>
            </w:pPr>
            <w:r w:rsidRPr="00904168">
              <w:t>Wielopoziomowo</w:t>
            </w:r>
          </w:p>
        </w:tc>
      </w:tr>
      <w:tr w:rsidR="00385D1E" w:rsidRPr="00904168" w14:paraId="33B0A44C"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2AC98F8A"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1946A57" w14:textId="77777777" w:rsidR="00385D1E" w:rsidRPr="00904168" w:rsidRDefault="00385D1E">
            <w:pPr>
              <w:jc w:val="center"/>
            </w:pPr>
            <w:r w:rsidRPr="00904168">
              <w:t>1</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5C050D8"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DEA1BA7" w14:textId="77777777" w:rsidR="00385D1E" w:rsidRPr="00904168" w:rsidRDefault="00385D1E">
            <w:pPr>
              <w:jc w:val="center"/>
            </w:pPr>
            <w:r w:rsidRPr="00904168">
              <w:t>0</w:t>
            </w:r>
          </w:p>
        </w:tc>
        <w:tc>
          <w:tcPr>
            <w:tcW w:w="1474" w:type="dxa"/>
            <w:tcBorders>
              <w:top w:val="single" w:sz="4" w:space="0" w:color="auto"/>
              <w:left w:val="single" w:sz="4" w:space="0" w:color="auto"/>
              <w:bottom w:val="single" w:sz="4" w:space="0" w:color="auto"/>
              <w:right w:val="single" w:sz="4" w:space="0" w:color="auto"/>
            </w:tcBorders>
            <w:vAlign w:val="center"/>
            <w:hideMark/>
          </w:tcPr>
          <w:p w14:paraId="59339D73"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C2C1F11" w14:textId="77777777" w:rsidR="00385D1E" w:rsidRPr="00904168" w:rsidRDefault="00385D1E">
            <w:pPr>
              <w:jc w:val="center"/>
            </w:pPr>
            <w:r w:rsidRPr="00904168">
              <w:t>0</w:t>
            </w:r>
          </w:p>
        </w:tc>
      </w:tr>
    </w:tbl>
    <w:p w14:paraId="1A9BB846" w14:textId="10BDAC05" w:rsidR="00385D1E" w:rsidRPr="00904168" w:rsidRDefault="00385D1E" w:rsidP="00385D1E"/>
    <w:p w14:paraId="62F925E7" w14:textId="77777777" w:rsidR="00385D1E" w:rsidRPr="00904168" w:rsidRDefault="00385D1E" w:rsidP="00385D1E">
      <w:r w:rsidRPr="00904168">
        <w:t>Moduł 1 – Polityka parkingowa</w:t>
      </w:r>
    </w:p>
    <w:p w14:paraId="0B2FEBE8" w14:textId="77777777" w:rsidR="00385D1E" w:rsidRPr="00904168" w:rsidRDefault="00385D1E" w:rsidP="00385D1E">
      <w:pPr>
        <w:rPr>
          <w:b/>
        </w:rPr>
      </w:pPr>
      <w:r w:rsidRPr="00904168">
        <w:rPr>
          <w:b/>
        </w:rPr>
        <w:t>Pytanie 8: Jakie standardy parkowania dla nowych budynków obowiązują w Państwa mieście (definiujące ilość miejsc parkingowych, które muszą być zbudowane poza ulicą wraz z nowym budynkiem)?</w:t>
      </w:r>
    </w:p>
    <w:p w14:paraId="4879E6B7" w14:textId="387F0834" w:rsidR="00385D1E" w:rsidRPr="00904168" w:rsidRDefault="00385D1E" w:rsidP="00385D1E">
      <w:r w:rsidRPr="00904168">
        <w:t xml:space="preserve">Wynik oceny Pytanie 8: </w:t>
      </w:r>
      <w:r w:rsidRPr="00904168">
        <w:rPr>
          <w:b/>
        </w:rPr>
        <w:t>Poziom 0</w:t>
      </w:r>
      <w:r w:rsidRPr="00904168">
        <w:t>.</w:t>
      </w:r>
    </w:p>
    <w:p w14:paraId="56AD8317" w14:textId="21C121BA" w:rsidR="00871319" w:rsidRPr="00904168" w:rsidRDefault="00871319" w:rsidP="00385D1E">
      <w:r w:rsidRPr="00904168">
        <w:rPr>
          <w:noProof/>
          <w:lang w:eastAsia="pl-PL"/>
        </w:rPr>
        <mc:AlternateContent>
          <mc:Choice Requires="wpg">
            <w:drawing>
              <wp:anchor distT="0" distB="0" distL="114300" distR="114300" simplePos="0" relativeHeight="251702272" behindDoc="0" locked="0" layoutInCell="1" allowOverlap="1" wp14:anchorId="4746ACA2" wp14:editId="1976D633">
                <wp:simplePos x="0" y="0"/>
                <wp:positionH relativeFrom="margin">
                  <wp:posOffset>635</wp:posOffset>
                </wp:positionH>
                <wp:positionV relativeFrom="paragraph">
                  <wp:posOffset>155868</wp:posOffset>
                </wp:positionV>
                <wp:extent cx="3293097" cy="1574223"/>
                <wp:effectExtent l="0" t="0" r="3175" b="0"/>
                <wp:wrapNone/>
                <wp:docPr id="1488164295" name="Grupa 28"/>
                <wp:cNvGraphicFramePr/>
                <a:graphic xmlns:a="http://schemas.openxmlformats.org/drawingml/2006/main">
                  <a:graphicData uri="http://schemas.microsoft.com/office/word/2010/wordprocessingGroup">
                    <wpg:wgp>
                      <wpg:cNvGrpSpPr/>
                      <wpg:grpSpPr>
                        <a:xfrm>
                          <a:off x="0" y="0"/>
                          <a:ext cx="3293097" cy="1574223"/>
                          <a:chOff x="0" y="0"/>
                          <a:chExt cx="5861547" cy="2540117"/>
                        </a:xfrm>
                      </wpg:grpSpPr>
                      <wps:wsp>
                        <wps:cNvPr id="2037803608"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5844126"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8952637"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94815390"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1817112" name="Textfeld 7"/>
                        <wps:cNvSpPr txBox="1"/>
                        <wps:spPr>
                          <a:xfrm>
                            <a:off x="0" y="1667051"/>
                            <a:ext cx="532356" cy="869899"/>
                          </a:xfrm>
                          <a:prstGeom prst="rect">
                            <a:avLst/>
                          </a:prstGeom>
                          <a:noFill/>
                        </wps:spPr>
                        <wps:txbx>
                          <w:txbxContent>
                            <w:p w14:paraId="5A5E68C2"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747298562" name="Textfeld 8"/>
                        <wps:cNvSpPr txBox="1"/>
                        <wps:spPr>
                          <a:xfrm>
                            <a:off x="4137885" y="1667500"/>
                            <a:ext cx="532356" cy="869899"/>
                          </a:xfrm>
                          <a:prstGeom prst="rect">
                            <a:avLst/>
                          </a:prstGeom>
                          <a:noFill/>
                        </wps:spPr>
                        <wps:txbx>
                          <w:txbxContent>
                            <w:p w14:paraId="7209B02C"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476040944" name="Textfeld 9"/>
                        <wps:cNvSpPr txBox="1"/>
                        <wps:spPr>
                          <a:xfrm>
                            <a:off x="1384005" y="1667206"/>
                            <a:ext cx="532356" cy="869899"/>
                          </a:xfrm>
                          <a:prstGeom prst="rect">
                            <a:avLst/>
                          </a:prstGeom>
                          <a:noFill/>
                        </wps:spPr>
                        <wps:txbx>
                          <w:txbxContent>
                            <w:p w14:paraId="57E0871E"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960800211" name="Textfeld 10"/>
                        <wps:cNvSpPr txBox="1"/>
                        <wps:spPr>
                          <a:xfrm>
                            <a:off x="5536030" y="1667206"/>
                            <a:ext cx="325517" cy="869899"/>
                          </a:xfrm>
                          <a:prstGeom prst="rect">
                            <a:avLst/>
                          </a:prstGeom>
                          <a:noFill/>
                        </wps:spPr>
                        <wps:txbx>
                          <w:txbxContent>
                            <w:p w14:paraId="01A30281"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849833637" name="Textfeld 11"/>
                        <wps:cNvSpPr txBox="1"/>
                        <wps:spPr>
                          <a:xfrm>
                            <a:off x="2753372" y="1670218"/>
                            <a:ext cx="532356" cy="869899"/>
                          </a:xfrm>
                          <a:prstGeom prst="rect">
                            <a:avLst/>
                          </a:prstGeom>
                          <a:noFill/>
                        </wps:spPr>
                        <wps:txbx>
                          <w:txbxContent>
                            <w:p w14:paraId="5879FD39"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805259028" name="Textfeld 14"/>
                        <wps:cNvSpPr txBox="1"/>
                        <wps:spPr>
                          <a:xfrm>
                            <a:off x="2491228" y="0"/>
                            <a:ext cx="532356" cy="874465"/>
                          </a:xfrm>
                          <a:prstGeom prst="rect">
                            <a:avLst/>
                          </a:prstGeom>
                          <a:noFill/>
                        </wps:spPr>
                        <wps:txbx>
                          <w:txbxContent>
                            <w:p w14:paraId="6B13113A"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1745443129" name="Gerader Verbinder 31"/>
                        <wps:cNvCnPr>
                          <a:cxnSpLocks/>
                        </wps:cNvCnPr>
                        <wps:spPr>
                          <a:xfrm>
                            <a:off x="173380" y="436672"/>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746ACA2" id="Grupa 28" o:spid="_x0000_s1118" style="position:absolute;margin-left:.05pt;margin-top:12.25pt;width:259.3pt;height:123.95pt;z-index:251702272;mso-position-horizontal-relative:margin" coordsize="58615,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">
                <v:rect id="Rechteck 20" o:spid="_x0000_s1119"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" fillcolor="white [3212]" strokecolor="black [3213]" strokeweight="2pt"/>
                <v:rect id="Rechteck 21" o:spid="_x0000_s1120"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" fillcolor="white [3212]" strokecolor="black [3213]" strokeweight="2pt"/>
                <v:rect id="Rechteck 22" o:spid="_x0000_s1121"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" fillcolor="white [3212]" strokecolor="black [3213]" strokeweight="2pt"/>
                <v:rect id="Rechteck 23" o:spid="_x0000_s1122"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" fillcolor="white [3212]" strokecolor="black [3213]" strokeweight="2pt"/>
                <v:shape id="Textfeld 7" o:spid="_x0000_s1123" type="#_x0000_t202" style="position:absolute;top:16670;width:5323;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" filled="f" stroked="f">
                  <v:textbox style="mso-fit-shape-to-text:t">
                    <w:txbxContent>
                      <w:p w14:paraId="5A5E68C2"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124" type="#_x0000_t202" style="position:absolute;left:41378;top:16675;width:5324;height:8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" filled="f" stroked="f">
                  <v:textbox style="mso-fit-shape-to-text:t">
                    <w:txbxContent>
                      <w:p w14:paraId="7209B02C"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125" type="#_x0000_t202" style="position:absolute;left:13840;top:16672;width:5323;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" filled="f" stroked="f">
                  <v:textbox style="mso-fit-shape-to-text:t">
                    <w:txbxContent>
                      <w:p w14:paraId="57E0871E"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126" type="#_x0000_t202" style="position:absolute;left:55360;top:16672;width:3255;height:8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" filled="f" stroked="f">
                  <v:textbox style="mso-fit-shape-to-text:t">
                    <w:txbxContent>
                      <w:p w14:paraId="01A30281"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127" type="#_x0000_t202" style="position:absolute;left:27533;top:16702;width:5324;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" filled="f" stroked="f">
                  <v:textbox style="mso-fit-shape-to-text:t">
                    <w:txbxContent>
                      <w:p w14:paraId="5879FD39" w14:textId="77777777" w:rsidR="008D2EC6" w:rsidRDefault="008D2EC6" w:rsidP="00385D1E">
                        <w:pPr>
                          <w:rPr>
                            <w:sz w:val="24"/>
                            <w:szCs w:val="24"/>
                          </w:rPr>
                        </w:pPr>
                        <w:r>
                          <w:rPr>
                            <w:rFonts w:hAnsi="Calibri"/>
                            <w:color w:val="000000" w:themeColor="text1"/>
                            <w:kern w:val="24"/>
                            <w:sz w:val="36"/>
                            <w:szCs w:val="36"/>
                          </w:rPr>
                          <w:t>2</w:t>
                        </w:r>
                      </w:p>
                    </w:txbxContent>
                  </v:textbox>
                </v:shape>
                <v:shape id="Textfeld 14" o:spid="_x0000_s1128" type="#_x0000_t202" style="position:absolute;left:24912;width:5323;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" filled="f" stroked="f">
                  <v:textbox style="mso-fit-shape-to-text:t">
                    <w:txbxContent>
                      <w:p w14:paraId="6B13113A" w14:textId="77777777" w:rsidR="008D2EC6" w:rsidRDefault="008D2EC6" w:rsidP="00385D1E">
                        <w:pPr>
                          <w:rPr>
                            <w:sz w:val="24"/>
                            <w:szCs w:val="24"/>
                          </w:rPr>
                        </w:pPr>
                        <w:r>
                          <w:rPr>
                            <w:rFonts w:hAnsi="Calibri"/>
                            <w:color w:val="000000" w:themeColor="text1"/>
                            <w:kern w:val="24"/>
                            <w:sz w:val="36"/>
                            <w:szCs w:val="36"/>
                          </w:rPr>
                          <w:t>0</w:t>
                        </w:r>
                      </w:p>
                    </w:txbxContent>
                  </v:textbox>
                </v:shape>
                <v:line id="Gerader Verbinder 31" o:spid="_x0000_s1129" style="position:absolute;visibility:visible;mso-wrap-style:square" from="1733,4366" to="1733,1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" strokecolor="#4579b8 [3044]" strokeweight="3pt">
                  <o:lock v:ext="edit" shapetype="f"/>
                </v:line>
                <w10:wrap anchorx="margin"/>
              </v:group>
            </w:pict>
          </mc:Fallback>
        </mc:AlternateContent>
      </w:r>
      <w:r w:rsidRPr="00904168">
        <w:t>Wynik oceny podczas spotkania konsensualnego</w:t>
      </w:r>
      <w:bookmarkStart w:id="5" w:name="_GoBack"/>
      <w:r w:rsidRPr="008426F6">
        <w:t xml:space="preserve">: </w:t>
      </w:r>
      <w:r w:rsidRPr="008426F6">
        <w:rPr>
          <w:b/>
          <w:bCs/>
        </w:rPr>
        <w:t xml:space="preserve">Poziom </w:t>
      </w:r>
      <w:bookmarkEnd w:id="5"/>
      <w:r w:rsidR="008426F6" w:rsidRPr="008426F6">
        <w:rPr>
          <w:b/>
          <w:bCs/>
        </w:rPr>
        <w:t>1</w:t>
      </w:r>
    </w:p>
    <w:p w14:paraId="0794E69B" w14:textId="77777777" w:rsidR="00385D1E" w:rsidRPr="00904168" w:rsidRDefault="00385D1E" w:rsidP="00385D1E"/>
    <w:p w14:paraId="765F7FE7" w14:textId="77777777" w:rsidR="00385D1E" w:rsidRPr="00904168" w:rsidRDefault="00385D1E" w:rsidP="00385D1E"/>
    <w:p w14:paraId="48BAB894" w14:textId="77777777" w:rsidR="00385D1E" w:rsidRPr="00904168" w:rsidRDefault="00385D1E" w:rsidP="00385D1E"/>
    <w:p w14:paraId="3E47E2C1" w14:textId="77777777" w:rsidR="00385D1E" w:rsidRPr="00904168" w:rsidRDefault="00385D1E" w:rsidP="00385D1E"/>
    <w:p w14:paraId="66D2C98C" w14:textId="77777777" w:rsidR="00385D1E" w:rsidRPr="00904168" w:rsidRDefault="00385D1E" w:rsidP="00385D1E"/>
    <w:p w14:paraId="3F8AEBFB" w14:textId="77777777"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78F31753"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F8BDA25" w14:textId="77777777" w:rsidR="00385D1E" w:rsidRPr="00904168" w:rsidRDefault="00385D1E">
            <w:pPr>
              <w:jc w:val="center"/>
              <w:rPr>
                <w:b/>
              </w:rPr>
            </w:pPr>
            <w:r w:rsidRPr="00904168">
              <w:rPr>
                <w:b/>
              </w:rPr>
              <w:lastRenderedPageBreak/>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33C8EBD"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53CC593"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077454E0"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14E8B8E5"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F09E06A" w14:textId="77777777" w:rsidR="00385D1E" w:rsidRPr="00904168" w:rsidRDefault="00385D1E">
            <w:pPr>
              <w:jc w:val="center"/>
            </w:pPr>
            <w:r w:rsidRPr="00904168">
              <w:t>Wielopoziomowo</w:t>
            </w:r>
          </w:p>
        </w:tc>
      </w:tr>
      <w:tr w:rsidR="00385D1E" w:rsidRPr="00904168" w14:paraId="5C6CF8C4"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20D2BCAC" w14:textId="77777777" w:rsidR="00385D1E" w:rsidRPr="00904168" w:rsidRDefault="00385D1E">
            <w:pPr>
              <w:jc w:val="center"/>
            </w:pPr>
            <w:r w:rsidRPr="00904168">
              <w:t>1</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F9CCD27"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D7733A0"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1044E86" w14:textId="77777777" w:rsidR="00385D1E" w:rsidRPr="00904168" w:rsidRDefault="00385D1E">
            <w:pPr>
              <w:jc w:val="center"/>
            </w:pPr>
            <w:r w:rsidRPr="00904168">
              <w:t>0</w:t>
            </w:r>
          </w:p>
        </w:tc>
        <w:tc>
          <w:tcPr>
            <w:tcW w:w="1474" w:type="dxa"/>
            <w:tcBorders>
              <w:top w:val="single" w:sz="4" w:space="0" w:color="auto"/>
              <w:left w:val="single" w:sz="4" w:space="0" w:color="auto"/>
              <w:bottom w:val="single" w:sz="4" w:space="0" w:color="auto"/>
              <w:right w:val="single" w:sz="4" w:space="0" w:color="auto"/>
            </w:tcBorders>
            <w:vAlign w:val="center"/>
            <w:hideMark/>
          </w:tcPr>
          <w:p w14:paraId="4D455CDF"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908A9F4" w14:textId="77777777" w:rsidR="00385D1E" w:rsidRPr="00904168" w:rsidRDefault="00385D1E">
            <w:pPr>
              <w:jc w:val="center"/>
            </w:pPr>
            <w:r w:rsidRPr="00904168">
              <w:t>0</w:t>
            </w:r>
          </w:p>
        </w:tc>
      </w:tr>
    </w:tbl>
    <w:p w14:paraId="6464562D" w14:textId="77777777" w:rsidR="00385D1E" w:rsidRPr="00904168" w:rsidRDefault="00385D1E" w:rsidP="00385D1E"/>
    <w:p w14:paraId="784AD895" w14:textId="77777777" w:rsidR="00385D1E" w:rsidRPr="00904168" w:rsidRDefault="00385D1E" w:rsidP="00385D1E">
      <w:r w:rsidRPr="00904168">
        <w:t>Moduł 1 – Polityka parkingowa</w:t>
      </w:r>
    </w:p>
    <w:p w14:paraId="6A63BCF8" w14:textId="77777777" w:rsidR="00385D1E" w:rsidRPr="00904168" w:rsidRDefault="00385D1E" w:rsidP="00385D1E">
      <w:pPr>
        <w:rPr>
          <w:b/>
        </w:rPr>
      </w:pPr>
      <w:r w:rsidRPr="00904168">
        <w:rPr>
          <w:b/>
        </w:rPr>
        <w:t>Pytanie 9: Który z poniższych opisów najlepiej opisuje politykę w zakresie parkowania rowerów?</w:t>
      </w:r>
    </w:p>
    <w:p w14:paraId="0F556537" w14:textId="44BBE11B" w:rsidR="00385D1E" w:rsidRPr="00904168" w:rsidRDefault="00385D1E" w:rsidP="00385D1E">
      <w:r w:rsidRPr="00904168">
        <w:rPr>
          <w:noProof/>
          <w:lang w:eastAsia="pl-PL"/>
        </w:rPr>
        <mc:AlternateContent>
          <mc:Choice Requires="wpg">
            <w:drawing>
              <wp:anchor distT="0" distB="0" distL="114300" distR="114300" simplePos="0" relativeHeight="251703296" behindDoc="0" locked="0" layoutInCell="1" allowOverlap="1" wp14:anchorId="7D598C34" wp14:editId="51B26AE6">
                <wp:simplePos x="0" y="0"/>
                <wp:positionH relativeFrom="margin">
                  <wp:posOffset>635</wp:posOffset>
                </wp:positionH>
                <wp:positionV relativeFrom="paragraph">
                  <wp:posOffset>320675</wp:posOffset>
                </wp:positionV>
                <wp:extent cx="3293110" cy="1581150"/>
                <wp:effectExtent l="0" t="0" r="2540" b="0"/>
                <wp:wrapNone/>
                <wp:docPr id="869256669" name="Grupa 27"/>
                <wp:cNvGraphicFramePr/>
                <a:graphic xmlns:a="http://schemas.openxmlformats.org/drawingml/2006/main">
                  <a:graphicData uri="http://schemas.microsoft.com/office/word/2010/wordprocessingGroup">
                    <wpg:wgp>
                      <wpg:cNvGrpSpPr/>
                      <wpg:grpSpPr>
                        <a:xfrm>
                          <a:off x="0" y="0"/>
                          <a:ext cx="3293110" cy="1572895"/>
                          <a:chOff x="0" y="0"/>
                          <a:chExt cx="5861570" cy="2551295"/>
                        </a:xfrm>
                      </wpg:grpSpPr>
                      <wps:wsp>
                        <wps:cNvPr id="234436182"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2109069"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1155447"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7590656"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004677" name="Textfeld 7"/>
                        <wps:cNvSpPr txBox="1"/>
                        <wps:spPr>
                          <a:xfrm>
                            <a:off x="0" y="1667051"/>
                            <a:ext cx="532394" cy="881076"/>
                          </a:xfrm>
                          <a:prstGeom prst="rect">
                            <a:avLst/>
                          </a:prstGeom>
                          <a:noFill/>
                        </wps:spPr>
                        <wps:txbx>
                          <w:txbxContent>
                            <w:p w14:paraId="79B94F51"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2067127753" name="Textfeld 8"/>
                        <wps:cNvSpPr txBox="1"/>
                        <wps:spPr>
                          <a:xfrm>
                            <a:off x="4137885" y="1667500"/>
                            <a:ext cx="532394" cy="881076"/>
                          </a:xfrm>
                          <a:prstGeom prst="rect">
                            <a:avLst/>
                          </a:prstGeom>
                          <a:noFill/>
                        </wps:spPr>
                        <wps:txbx>
                          <w:txbxContent>
                            <w:p w14:paraId="7EE66BDA"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239783204" name="Textfeld 9"/>
                        <wps:cNvSpPr txBox="1"/>
                        <wps:spPr>
                          <a:xfrm>
                            <a:off x="1384006" y="1667206"/>
                            <a:ext cx="532394" cy="881076"/>
                          </a:xfrm>
                          <a:prstGeom prst="rect">
                            <a:avLst/>
                          </a:prstGeom>
                          <a:noFill/>
                        </wps:spPr>
                        <wps:txbx>
                          <w:txbxContent>
                            <w:p w14:paraId="58544D7C"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629421767" name="Textfeld 10"/>
                        <wps:cNvSpPr txBox="1"/>
                        <wps:spPr>
                          <a:xfrm>
                            <a:off x="5536030" y="1667206"/>
                            <a:ext cx="325540" cy="881076"/>
                          </a:xfrm>
                          <a:prstGeom prst="rect">
                            <a:avLst/>
                          </a:prstGeom>
                          <a:noFill/>
                        </wps:spPr>
                        <wps:txbx>
                          <w:txbxContent>
                            <w:p w14:paraId="2D3BBB81"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1656944737" name="Textfeld 11"/>
                        <wps:cNvSpPr txBox="1"/>
                        <wps:spPr>
                          <a:xfrm>
                            <a:off x="2753891" y="1670219"/>
                            <a:ext cx="532394" cy="881076"/>
                          </a:xfrm>
                          <a:prstGeom prst="rect">
                            <a:avLst/>
                          </a:prstGeom>
                          <a:noFill/>
                        </wps:spPr>
                        <wps:txbx>
                          <w:txbxContent>
                            <w:p w14:paraId="5D11C60A"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401136869" name="Rechteck 29"/>
                        <wps:cNvSpPr/>
                        <wps:spPr>
                          <a:xfrm>
                            <a:off x="150844" y="615627"/>
                            <a:ext cx="1375018" cy="805342"/>
                          </a:xfrm>
                          <a:prstGeom prst="rect">
                            <a:avLst/>
                          </a:prstGeom>
                          <a:solidFill>
                            <a:srgbClr val="FFFF00"/>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7268387" name="Textfeld 14"/>
                        <wps:cNvSpPr txBox="1"/>
                        <wps:spPr>
                          <a:xfrm>
                            <a:off x="2491228" y="0"/>
                            <a:ext cx="532356" cy="874465"/>
                          </a:xfrm>
                          <a:prstGeom prst="rect">
                            <a:avLst/>
                          </a:prstGeom>
                          <a:noFill/>
                        </wps:spPr>
                        <wps:txbx>
                          <w:txbxContent>
                            <w:p w14:paraId="7C37E3EE"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98543100" name="Gerader Verbinder 31"/>
                        <wps:cNvCnPr>
                          <a:cxnSpLocks/>
                        </wps:cNvCnPr>
                        <wps:spPr>
                          <a:xfrm>
                            <a:off x="1538213" y="467575"/>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D598C34" id="Grupa 27" o:spid="_x0000_s1130" style="position:absolute;margin-left:.05pt;margin-top:25.25pt;width:259.3pt;height:124.5pt;z-index:251703296;mso-position-horizontal-relative:margin" coordsize="58615,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">
                <v:rect id="Rechteck 20" o:spid="_x0000_s1131"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" fillcolor="white [3212]" strokecolor="black [3213]" strokeweight="2pt"/>
                <v:rect id="Rechteck 21" o:spid="_x0000_s1132"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" fillcolor="white [3212]" strokecolor="black [3213]" strokeweight="2pt"/>
                <v:rect id="Rechteck 22" o:spid="_x0000_s1133"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" fillcolor="white [3212]" strokecolor="black [3213]" strokeweight="2pt"/>
                <v:rect id="Rechteck 23" o:spid="_x0000_s1134"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" fillcolor="white [3212]" strokecolor="black [3213]" strokeweight="2pt"/>
                <v:shape id="Textfeld 7" o:spid="_x0000_s1135" type="#_x0000_t202" style="position:absolute;top:16670;width:5323;height:8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" filled="f" stroked="f">
                  <v:textbox style="mso-fit-shape-to-text:t">
                    <w:txbxContent>
                      <w:p w14:paraId="79B94F51"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136" type="#_x0000_t202" style="position:absolute;left:41378;top:16675;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" filled="f" stroked="f">
                  <v:textbox style="mso-fit-shape-to-text:t">
                    <w:txbxContent>
                      <w:p w14:paraId="7EE66BDA"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137" type="#_x0000_t202" style="position:absolute;left:13840;top:1667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" filled="f" stroked="f">
                  <v:textbox style="mso-fit-shape-to-text:t">
                    <w:txbxContent>
                      <w:p w14:paraId="58544D7C"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138" type="#_x0000_t202" style="position:absolute;left:55360;top:16672;width:3255;height:8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" filled="f" stroked="f">
                  <v:textbox style="mso-fit-shape-to-text:t">
                    <w:txbxContent>
                      <w:p w14:paraId="2D3BBB81"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139" type="#_x0000_t202" style="position:absolute;left:27538;top:1670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" filled="f" stroked="f">
                  <v:textbox style="mso-fit-shape-to-text:t">
                    <w:txbxContent>
                      <w:p w14:paraId="5D11C60A" w14:textId="77777777" w:rsidR="008D2EC6" w:rsidRDefault="008D2EC6" w:rsidP="00385D1E">
                        <w:pPr>
                          <w:rPr>
                            <w:sz w:val="24"/>
                            <w:szCs w:val="24"/>
                          </w:rPr>
                        </w:pPr>
                        <w:r>
                          <w:rPr>
                            <w:rFonts w:hAnsi="Calibri"/>
                            <w:color w:val="000000" w:themeColor="text1"/>
                            <w:kern w:val="24"/>
                            <w:sz w:val="36"/>
                            <w:szCs w:val="36"/>
                          </w:rPr>
                          <w:t>2</w:t>
                        </w:r>
                      </w:p>
                    </w:txbxContent>
                  </v:textbox>
                </v:shape>
                <v:rect id="Rechteck 29" o:spid="_x0000_s1140" style="position:absolute;left:1508;top:6156;width:13750;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" fillcolor="yellow" strokecolor="#95b3d7 [1940]" strokeweight="2pt"/>
                <v:shape id="Textfeld 14" o:spid="_x0000_s1141" type="#_x0000_t202" style="position:absolute;left:24912;width:5323;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" filled="f" stroked="f">
                  <v:textbox style="mso-fit-shape-to-text:t">
                    <w:txbxContent>
                      <w:p w14:paraId="7C37E3EE" w14:textId="77777777" w:rsidR="008D2EC6" w:rsidRDefault="008D2EC6" w:rsidP="00385D1E">
                        <w:pPr>
                          <w:rPr>
                            <w:sz w:val="24"/>
                            <w:szCs w:val="24"/>
                          </w:rPr>
                        </w:pPr>
                        <w:r>
                          <w:rPr>
                            <w:rFonts w:hAnsi="Calibri"/>
                            <w:color w:val="000000" w:themeColor="text1"/>
                            <w:kern w:val="24"/>
                            <w:sz w:val="36"/>
                            <w:szCs w:val="36"/>
                          </w:rPr>
                          <w:t>1</w:t>
                        </w:r>
                      </w:p>
                    </w:txbxContent>
                  </v:textbox>
                </v:shape>
                <v:line id="Gerader Verbinder 31" o:spid="_x0000_s1142" style="position:absolute;visibility:visible;mso-wrap-style:square" from="15382,4675" to="15382,1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" strokecolor="#4579b8 [3044]" strokeweight="3pt">
                  <o:lock v:ext="edit" shapetype="f"/>
                </v:line>
                <w10:wrap anchorx="margin"/>
              </v:group>
            </w:pict>
          </mc:Fallback>
        </mc:AlternateContent>
      </w:r>
      <w:r w:rsidRPr="00904168">
        <w:t xml:space="preserve">Wynik oceny Pytanie 9: </w:t>
      </w:r>
      <w:r w:rsidRPr="00904168">
        <w:rPr>
          <w:b/>
        </w:rPr>
        <w:t>Poziom 1</w:t>
      </w:r>
      <w:r w:rsidRPr="00904168">
        <w:t>.</w:t>
      </w:r>
    </w:p>
    <w:p w14:paraId="5A18B0C4" w14:textId="77777777" w:rsidR="00385D1E" w:rsidRPr="00904168" w:rsidRDefault="00385D1E" w:rsidP="00385D1E"/>
    <w:p w14:paraId="00423B7B" w14:textId="77777777" w:rsidR="00385D1E" w:rsidRPr="00904168" w:rsidRDefault="00385D1E" w:rsidP="00385D1E"/>
    <w:p w14:paraId="07F07CDC" w14:textId="77777777" w:rsidR="00385D1E" w:rsidRPr="00904168" w:rsidRDefault="00385D1E" w:rsidP="00385D1E"/>
    <w:p w14:paraId="2FF2A69E" w14:textId="77777777" w:rsidR="00385D1E" w:rsidRPr="00904168" w:rsidRDefault="00385D1E" w:rsidP="00385D1E"/>
    <w:p w14:paraId="0AEEC113" w14:textId="77777777" w:rsidR="00385D1E" w:rsidRPr="00904168" w:rsidRDefault="00385D1E" w:rsidP="00385D1E"/>
    <w:p w14:paraId="0471BDA6" w14:textId="77777777"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141C88DF"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A854CEE"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6E50A76"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BCF1158"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71D92F33"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33F4B200"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D5D6C9C" w14:textId="77777777" w:rsidR="00385D1E" w:rsidRPr="00904168" w:rsidRDefault="00385D1E">
            <w:pPr>
              <w:jc w:val="center"/>
            </w:pPr>
            <w:r w:rsidRPr="00904168">
              <w:t>Wielopoziomowo</w:t>
            </w:r>
          </w:p>
        </w:tc>
      </w:tr>
      <w:tr w:rsidR="00385D1E" w:rsidRPr="00904168" w14:paraId="5B58D176"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25BB9194"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7CCA7F2" w14:textId="77777777" w:rsidR="00385D1E" w:rsidRPr="00904168" w:rsidRDefault="00385D1E">
            <w:pPr>
              <w:jc w:val="center"/>
            </w:pPr>
            <w:r w:rsidRPr="00904168">
              <w:t>1</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153A5D5"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10DE20D" w14:textId="77777777" w:rsidR="00385D1E" w:rsidRPr="00904168" w:rsidRDefault="00385D1E">
            <w:pPr>
              <w:jc w:val="center"/>
            </w:pPr>
            <w:r w:rsidRPr="00904168">
              <w:t>0</w:t>
            </w:r>
          </w:p>
        </w:tc>
        <w:tc>
          <w:tcPr>
            <w:tcW w:w="1474" w:type="dxa"/>
            <w:tcBorders>
              <w:top w:val="single" w:sz="4" w:space="0" w:color="auto"/>
              <w:left w:val="single" w:sz="4" w:space="0" w:color="auto"/>
              <w:bottom w:val="single" w:sz="4" w:space="0" w:color="auto"/>
              <w:right w:val="single" w:sz="4" w:space="0" w:color="auto"/>
            </w:tcBorders>
            <w:vAlign w:val="center"/>
            <w:hideMark/>
          </w:tcPr>
          <w:p w14:paraId="7CA5E85B"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3CFF0E2" w14:textId="77777777" w:rsidR="00385D1E" w:rsidRPr="00904168" w:rsidRDefault="00385D1E">
            <w:pPr>
              <w:jc w:val="center"/>
            </w:pPr>
            <w:r w:rsidRPr="00904168">
              <w:t>0</w:t>
            </w:r>
          </w:p>
        </w:tc>
      </w:tr>
    </w:tbl>
    <w:p w14:paraId="79688104" w14:textId="2AECE741" w:rsidR="00385D1E" w:rsidRPr="00904168" w:rsidRDefault="00385D1E" w:rsidP="00385D1E"/>
    <w:p w14:paraId="392A7EE6" w14:textId="77777777" w:rsidR="00385D1E" w:rsidRPr="00904168" w:rsidRDefault="00385D1E" w:rsidP="00385D1E">
      <w:r w:rsidRPr="00904168">
        <w:t>Moduł 1 – Polityka parkingowa</w:t>
      </w:r>
    </w:p>
    <w:p w14:paraId="2E530E8E" w14:textId="77777777" w:rsidR="00385D1E" w:rsidRPr="00904168" w:rsidRDefault="00385D1E" w:rsidP="00385D1E">
      <w:pPr>
        <w:rPr>
          <w:b/>
        </w:rPr>
      </w:pPr>
      <w:r w:rsidRPr="00904168">
        <w:rPr>
          <w:b/>
        </w:rPr>
        <w:t>Pytanie 10:</w:t>
      </w:r>
      <w:r w:rsidRPr="00904168">
        <w:t xml:space="preserve"> </w:t>
      </w:r>
      <w:r w:rsidRPr="00904168">
        <w:rPr>
          <w:b/>
        </w:rPr>
        <w:t>Jaki jest obecny stan realizacji polityki w zakresie parkowania rowerów?</w:t>
      </w:r>
    </w:p>
    <w:p w14:paraId="43621EA0" w14:textId="3A42EB1E" w:rsidR="00385D1E" w:rsidRPr="00904168" w:rsidRDefault="00385D1E" w:rsidP="00385D1E">
      <w:r w:rsidRPr="00904168">
        <w:rPr>
          <w:noProof/>
          <w:lang w:eastAsia="pl-PL"/>
        </w:rPr>
        <mc:AlternateContent>
          <mc:Choice Requires="wpg">
            <w:drawing>
              <wp:anchor distT="0" distB="0" distL="114300" distR="114300" simplePos="0" relativeHeight="251704320" behindDoc="0" locked="0" layoutInCell="1" allowOverlap="1" wp14:anchorId="6F64A06C" wp14:editId="22693C81">
                <wp:simplePos x="0" y="0"/>
                <wp:positionH relativeFrom="margin">
                  <wp:posOffset>635</wp:posOffset>
                </wp:positionH>
                <wp:positionV relativeFrom="paragraph">
                  <wp:posOffset>320675</wp:posOffset>
                </wp:positionV>
                <wp:extent cx="3293110" cy="1581150"/>
                <wp:effectExtent l="0" t="0" r="2540" b="0"/>
                <wp:wrapNone/>
                <wp:docPr id="183634542" name="Grupa 26"/>
                <wp:cNvGraphicFramePr/>
                <a:graphic xmlns:a="http://schemas.openxmlformats.org/drawingml/2006/main">
                  <a:graphicData uri="http://schemas.microsoft.com/office/word/2010/wordprocessingGroup">
                    <wpg:wgp>
                      <wpg:cNvGrpSpPr/>
                      <wpg:grpSpPr>
                        <a:xfrm>
                          <a:off x="0" y="0"/>
                          <a:ext cx="3293110" cy="1572895"/>
                          <a:chOff x="0" y="0"/>
                          <a:chExt cx="5861570" cy="2551295"/>
                        </a:xfrm>
                      </wpg:grpSpPr>
                      <wps:wsp>
                        <wps:cNvPr id="1203278857"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8200651"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0532447"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5611323"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6013899" name="Textfeld 7"/>
                        <wps:cNvSpPr txBox="1"/>
                        <wps:spPr>
                          <a:xfrm>
                            <a:off x="0" y="1667051"/>
                            <a:ext cx="532394" cy="881076"/>
                          </a:xfrm>
                          <a:prstGeom prst="rect">
                            <a:avLst/>
                          </a:prstGeom>
                          <a:noFill/>
                        </wps:spPr>
                        <wps:txbx>
                          <w:txbxContent>
                            <w:p w14:paraId="590A50A6"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1244730982" name="Textfeld 8"/>
                        <wps:cNvSpPr txBox="1"/>
                        <wps:spPr>
                          <a:xfrm>
                            <a:off x="4137885" y="1667500"/>
                            <a:ext cx="532394" cy="881076"/>
                          </a:xfrm>
                          <a:prstGeom prst="rect">
                            <a:avLst/>
                          </a:prstGeom>
                          <a:noFill/>
                        </wps:spPr>
                        <wps:txbx>
                          <w:txbxContent>
                            <w:p w14:paraId="49D344DC"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1480117149" name="Textfeld 9"/>
                        <wps:cNvSpPr txBox="1"/>
                        <wps:spPr>
                          <a:xfrm>
                            <a:off x="1384006" y="1667206"/>
                            <a:ext cx="532394" cy="881076"/>
                          </a:xfrm>
                          <a:prstGeom prst="rect">
                            <a:avLst/>
                          </a:prstGeom>
                          <a:noFill/>
                        </wps:spPr>
                        <wps:txbx>
                          <w:txbxContent>
                            <w:p w14:paraId="74F78F5A"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430918938" name="Textfeld 10"/>
                        <wps:cNvSpPr txBox="1"/>
                        <wps:spPr>
                          <a:xfrm>
                            <a:off x="5536030" y="1667206"/>
                            <a:ext cx="325540" cy="881076"/>
                          </a:xfrm>
                          <a:prstGeom prst="rect">
                            <a:avLst/>
                          </a:prstGeom>
                          <a:noFill/>
                        </wps:spPr>
                        <wps:txbx>
                          <w:txbxContent>
                            <w:p w14:paraId="2D87A38C"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2146847017" name="Textfeld 11"/>
                        <wps:cNvSpPr txBox="1"/>
                        <wps:spPr>
                          <a:xfrm>
                            <a:off x="2753891" y="1670219"/>
                            <a:ext cx="532394" cy="881076"/>
                          </a:xfrm>
                          <a:prstGeom prst="rect">
                            <a:avLst/>
                          </a:prstGeom>
                          <a:noFill/>
                        </wps:spPr>
                        <wps:txbx>
                          <w:txbxContent>
                            <w:p w14:paraId="7710F9A0"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1363287934" name="Rechteck 29"/>
                        <wps:cNvSpPr/>
                        <wps:spPr>
                          <a:xfrm>
                            <a:off x="150844" y="615627"/>
                            <a:ext cx="2672000" cy="805342"/>
                          </a:xfrm>
                          <a:prstGeom prst="rect">
                            <a:avLst/>
                          </a:prstGeom>
                          <a:solidFill>
                            <a:srgbClr val="FFFF00"/>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3365747" name="Textfeld 14"/>
                        <wps:cNvSpPr txBox="1"/>
                        <wps:spPr>
                          <a:xfrm>
                            <a:off x="2491228" y="0"/>
                            <a:ext cx="1046628" cy="874465"/>
                          </a:xfrm>
                          <a:prstGeom prst="rect">
                            <a:avLst/>
                          </a:prstGeom>
                          <a:noFill/>
                        </wps:spPr>
                        <wps:txbx>
                          <w:txbxContent>
                            <w:p w14:paraId="3E8DA98B" w14:textId="77777777" w:rsidR="008D2EC6" w:rsidRDefault="008D2EC6" w:rsidP="00385D1E">
                              <w:pPr>
                                <w:rPr>
                                  <w:sz w:val="24"/>
                                  <w:szCs w:val="24"/>
                                </w:rPr>
                              </w:pPr>
                              <w:r>
                                <w:rPr>
                                  <w:rFonts w:hAnsi="Calibri"/>
                                  <w:color w:val="000000" w:themeColor="text1"/>
                                  <w:kern w:val="24"/>
                                  <w:sz w:val="36"/>
                                  <w:szCs w:val="36"/>
                                </w:rPr>
                                <w:t>1,96</w:t>
                              </w:r>
                            </w:p>
                          </w:txbxContent>
                        </wps:txbx>
                        <wps:bodyPr wrap="none" rtlCol="0">
                          <a:spAutoFit/>
                        </wps:bodyPr>
                      </wps:wsp>
                      <wps:wsp>
                        <wps:cNvPr id="629410125" name="Gerader Verbinder 31"/>
                        <wps:cNvCnPr>
                          <a:cxnSpLocks/>
                        </wps:cNvCnPr>
                        <wps:spPr>
                          <a:xfrm>
                            <a:off x="2818233" y="467575"/>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F64A06C" id="Grupa 26" o:spid="_x0000_s1143" style="position:absolute;margin-left:.05pt;margin-top:25.25pt;width:259.3pt;height:124.5pt;z-index:251704320;mso-position-horizontal-relative:margin" coordsize="58615,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">
                <v:rect id="Rechteck 20" o:spid="_x0000_s1144"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" fillcolor="white [3212]" strokecolor="black [3213]" strokeweight="2pt"/>
                <v:rect id="Rechteck 21" o:spid="_x0000_s1145"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" fillcolor="white [3212]" strokecolor="black [3213]" strokeweight="2pt"/>
                <v:rect id="Rechteck 22" o:spid="_x0000_s1146"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" fillcolor="white [3212]" strokecolor="black [3213]" strokeweight="2pt"/>
                <v:rect id="Rechteck 23" o:spid="_x0000_s1147"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" fillcolor="white [3212]" strokecolor="black [3213]" strokeweight="2pt"/>
                <v:shape id="Textfeld 7" o:spid="_x0000_s1148" type="#_x0000_t202" style="position:absolute;top:16670;width:5323;height:8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" filled="f" stroked="f">
                  <v:textbox style="mso-fit-shape-to-text:t">
                    <w:txbxContent>
                      <w:p w14:paraId="590A50A6"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149" type="#_x0000_t202" style="position:absolute;left:41378;top:16675;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" filled="f" stroked="f">
                  <v:textbox style="mso-fit-shape-to-text:t">
                    <w:txbxContent>
                      <w:p w14:paraId="49D344DC"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150" type="#_x0000_t202" style="position:absolute;left:13840;top:1667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" filled="f" stroked="f">
                  <v:textbox style="mso-fit-shape-to-text:t">
                    <w:txbxContent>
                      <w:p w14:paraId="74F78F5A"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151" type="#_x0000_t202" style="position:absolute;left:55360;top:16672;width:3255;height:8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" filled="f" stroked="f">
                  <v:textbox style="mso-fit-shape-to-text:t">
                    <w:txbxContent>
                      <w:p w14:paraId="2D87A38C"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152" type="#_x0000_t202" style="position:absolute;left:27538;top:1670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" filled="f" stroked="f">
                  <v:textbox style="mso-fit-shape-to-text:t">
                    <w:txbxContent>
                      <w:p w14:paraId="7710F9A0" w14:textId="77777777" w:rsidR="008D2EC6" w:rsidRDefault="008D2EC6" w:rsidP="00385D1E">
                        <w:pPr>
                          <w:rPr>
                            <w:sz w:val="24"/>
                            <w:szCs w:val="24"/>
                          </w:rPr>
                        </w:pPr>
                        <w:r>
                          <w:rPr>
                            <w:rFonts w:hAnsi="Calibri"/>
                            <w:color w:val="000000" w:themeColor="text1"/>
                            <w:kern w:val="24"/>
                            <w:sz w:val="36"/>
                            <w:szCs w:val="36"/>
                          </w:rPr>
                          <w:t>2</w:t>
                        </w:r>
                      </w:p>
                    </w:txbxContent>
                  </v:textbox>
                </v:shape>
                <v:rect id="Rechteck 29" o:spid="_x0000_s1153" style="position:absolute;left:1508;top:6156;width:26720;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" fillcolor="yellow" strokecolor="#95b3d7 [1940]" strokeweight="2pt"/>
                <v:shape id="Textfeld 14" o:spid="_x0000_s1154" type="#_x0000_t202" style="position:absolute;left:24912;width:10466;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" filled="f" stroked="f">
                  <v:textbox style="mso-fit-shape-to-text:t">
                    <w:txbxContent>
                      <w:p w14:paraId="3E8DA98B" w14:textId="77777777" w:rsidR="008D2EC6" w:rsidRDefault="008D2EC6" w:rsidP="00385D1E">
                        <w:pPr>
                          <w:rPr>
                            <w:sz w:val="24"/>
                            <w:szCs w:val="24"/>
                          </w:rPr>
                        </w:pPr>
                        <w:r>
                          <w:rPr>
                            <w:rFonts w:hAnsi="Calibri"/>
                            <w:color w:val="000000" w:themeColor="text1"/>
                            <w:kern w:val="24"/>
                            <w:sz w:val="36"/>
                            <w:szCs w:val="36"/>
                          </w:rPr>
                          <w:t>1,96</w:t>
                        </w:r>
                      </w:p>
                    </w:txbxContent>
                  </v:textbox>
                </v:shape>
                <v:line id="Gerader Verbinder 31" o:spid="_x0000_s1155" style="position:absolute;visibility:visible;mso-wrap-style:square" from="28182,4675" to="28182,1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" strokecolor="#4579b8 [3044]" strokeweight="3pt">
                  <o:lock v:ext="edit" shapetype="f"/>
                </v:line>
                <w10:wrap anchorx="margin"/>
              </v:group>
            </w:pict>
          </mc:Fallback>
        </mc:AlternateContent>
      </w:r>
      <w:r w:rsidRPr="00904168">
        <w:t xml:space="preserve">Wynik oceny Pytanie 10: </w:t>
      </w:r>
      <w:r w:rsidRPr="00904168">
        <w:rPr>
          <w:b/>
        </w:rPr>
        <w:t>Poziom 2 (1,96)</w:t>
      </w:r>
      <w:r w:rsidRPr="00904168">
        <w:t>.</w:t>
      </w:r>
    </w:p>
    <w:p w14:paraId="263DAD14" w14:textId="77777777" w:rsidR="00385D1E" w:rsidRPr="00904168" w:rsidRDefault="00385D1E" w:rsidP="00385D1E"/>
    <w:p w14:paraId="2725A0A6" w14:textId="77777777" w:rsidR="00385D1E" w:rsidRPr="00904168" w:rsidRDefault="00385D1E" w:rsidP="00385D1E"/>
    <w:p w14:paraId="6990C59C" w14:textId="77777777" w:rsidR="00385D1E" w:rsidRPr="00904168" w:rsidRDefault="00385D1E" w:rsidP="00385D1E"/>
    <w:p w14:paraId="71F9F28C" w14:textId="77777777" w:rsidR="00385D1E" w:rsidRPr="00904168" w:rsidRDefault="00385D1E" w:rsidP="00385D1E"/>
    <w:p w14:paraId="1CDACEE3" w14:textId="77777777" w:rsidR="00385D1E" w:rsidRPr="00904168" w:rsidRDefault="00385D1E" w:rsidP="00385D1E"/>
    <w:p w14:paraId="113F8ED8" w14:textId="77777777"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77304C40"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E57A6AC"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3A1E2CA"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4860BBE"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657D3FE1"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11087C00"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D89B6A3" w14:textId="77777777" w:rsidR="00385D1E" w:rsidRPr="00904168" w:rsidRDefault="00385D1E">
            <w:pPr>
              <w:jc w:val="center"/>
            </w:pPr>
            <w:r w:rsidRPr="00904168">
              <w:t>Wielopoziomowo</w:t>
            </w:r>
          </w:p>
        </w:tc>
      </w:tr>
      <w:tr w:rsidR="00385D1E" w:rsidRPr="00904168" w14:paraId="103976EB"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12EA2691"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BD65122" w14:textId="77777777" w:rsidR="00385D1E" w:rsidRPr="00904168" w:rsidRDefault="00385D1E">
            <w:pPr>
              <w:jc w:val="center"/>
            </w:pPr>
            <w:r w:rsidRPr="00904168">
              <w:t>1</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7F351A1" w14:textId="77777777" w:rsidR="00385D1E" w:rsidRPr="00904168" w:rsidRDefault="00385D1E">
            <w:pPr>
              <w:jc w:val="center"/>
            </w:pPr>
            <w:r w:rsidRPr="00904168">
              <w:t>6</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C8F63E2" w14:textId="77777777" w:rsidR="00385D1E" w:rsidRPr="00904168" w:rsidRDefault="00385D1E">
            <w:pPr>
              <w:jc w:val="center"/>
            </w:pPr>
            <w:r w:rsidRPr="00904168">
              <w:t>2</w:t>
            </w:r>
          </w:p>
        </w:tc>
        <w:tc>
          <w:tcPr>
            <w:tcW w:w="1474" w:type="dxa"/>
            <w:tcBorders>
              <w:top w:val="single" w:sz="4" w:space="0" w:color="auto"/>
              <w:left w:val="single" w:sz="4" w:space="0" w:color="auto"/>
              <w:bottom w:val="single" w:sz="4" w:space="0" w:color="auto"/>
              <w:right w:val="single" w:sz="4" w:space="0" w:color="auto"/>
            </w:tcBorders>
            <w:vAlign w:val="center"/>
            <w:hideMark/>
          </w:tcPr>
          <w:p w14:paraId="63F79922"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CBAAADC" w14:textId="77777777" w:rsidR="00385D1E" w:rsidRPr="00904168" w:rsidRDefault="00385D1E">
            <w:pPr>
              <w:jc w:val="center"/>
            </w:pPr>
            <w:r w:rsidRPr="00904168">
              <w:t>3</w:t>
            </w:r>
          </w:p>
        </w:tc>
      </w:tr>
    </w:tbl>
    <w:p w14:paraId="0793C34E" w14:textId="77777777" w:rsidR="00385D1E" w:rsidRPr="00904168" w:rsidRDefault="00385D1E" w:rsidP="00385D1E"/>
    <w:tbl>
      <w:tblPr>
        <w:tblStyle w:val="Tabela-Siatk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1"/>
        <w:gridCol w:w="6081"/>
      </w:tblGrid>
      <w:tr w:rsidR="001B19F4" w:rsidRPr="00904168" w14:paraId="6B8E7B7E" w14:textId="77777777" w:rsidTr="00FA5553">
        <w:tc>
          <w:tcPr>
            <w:tcW w:w="2971" w:type="dxa"/>
            <w:shd w:val="clear" w:color="auto" w:fill="DBE5F1" w:themeFill="accent1" w:themeFillTint="33"/>
            <w:vAlign w:val="center"/>
          </w:tcPr>
          <w:p w14:paraId="51E5AD06" w14:textId="77777777" w:rsidR="001B19F4" w:rsidRPr="00904168" w:rsidRDefault="001B19F4" w:rsidP="003A27AE">
            <w:pPr>
              <w:rPr>
                <w:b/>
                <w:bCs/>
                <w:i/>
                <w:iCs/>
              </w:rPr>
            </w:pPr>
            <w:r w:rsidRPr="00904168">
              <w:rPr>
                <w:b/>
                <w:bCs/>
                <w:i/>
                <w:iCs/>
              </w:rPr>
              <w:t>Nazwa działania</w:t>
            </w:r>
          </w:p>
        </w:tc>
        <w:tc>
          <w:tcPr>
            <w:tcW w:w="6081" w:type="dxa"/>
            <w:vAlign w:val="center"/>
          </w:tcPr>
          <w:p w14:paraId="732B9F63" w14:textId="11ECCDFC" w:rsidR="001B19F4" w:rsidRPr="00904168" w:rsidRDefault="00195D40" w:rsidP="003A27AE">
            <w:pPr>
              <w:rPr>
                <w:b/>
                <w:bCs/>
              </w:rPr>
            </w:pPr>
            <w:r w:rsidRPr="00904168">
              <w:rPr>
                <w:b/>
                <w:bCs/>
              </w:rPr>
              <w:t>Opracowanie planu generalnego parkingu dla rowerów</w:t>
            </w:r>
            <w:r w:rsidR="00394FC9" w:rsidRPr="00904168">
              <w:rPr>
                <w:b/>
                <w:bCs/>
              </w:rPr>
              <w:t>.</w:t>
            </w:r>
          </w:p>
        </w:tc>
      </w:tr>
      <w:tr w:rsidR="001B19F4" w:rsidRPr="00904168" w14:paraId="6E4E0AE7" w14:textId="77777777" w:rsidTr="00FA5553">
        <w:tc>
          <w:tcPr>
            <w:tcW w:w="2971" w:type="dxa"/>
            <w:shd w:val="clear" w:color="auto" w:fill="DBE5F1" w:themeFill="accent1" w:themeFillTint="33"/>
            <w:vAlign w:val="center"/>
          </w:tcPr>
          <w:p w14:paraId="54248B94" w14:textId="77777777" w:rsidR="001B19F4" w:rsidRPr="00904168" w:rsidRDefault="001B19F4" w:rsidP="003A27AE">
            <w:pPr>
              <w:rPr>
                <w:b/>
                <w:bCs/>
                <w:i/>
                <w:iCs/>
              </w:rPr>
            </w:pPr>
            <w:r w:rsidRPr="00904168">
              <w:rPr>
                <w:b/>
                <w:bCs/>
                <w:i/>
                <w:iCs/>
              </w:rPr>
              <w:t>Cel</w:t>
            </w:r>
          </w:p>
        </w:tc>
        <w:tc>
          <w:tcPr>
            <w:tcW w:w="6081" w:type="dxa"/>
            <w:vAlign w:val="center"/>
          </w:tcPr>
          <w:p w14:paraId="190BA1E2" w14:textId="6240C7D6" w:rsidR="001B19F4" w:rsidRPr="00904168" w:rsidRDefault="00195D40" w:rsidP="003A27AE">
            <w:r w:rsidRPr="00904168">
              <w:t xml:space="preserve">Stworzenie z udziałem </w:t>
            </w:r>
            <w:r w:rsidR="00394FC9" w:rsidRPr="00904168">
              <w:t>mieszkańców</w:t>
            </w:r>
            <w:r w:rsidRPr="00904168">
              <w:t xml:space="preserve"> koncepcji parkingu rowerowego w mieście jako uzupełnienia już istniejącej ogólnej sieci rowerowej</w:t>
            </w:r>
            <w:r w:rsidR="00394FC9" w:rsidRPr="00904168">
              <w:t>.</w:t>
            </w:r>
          </w:p>
        </w:tc>
      </w:tr>
      <w:tr w:rsidR="001B19F4" w:rsidRPr="00904168" w14:paraId="4B7AAA6D" w14:textId="77777777" w:rsidTr="00FA5553">
        <w:tc>
          <w:tcPr>
            <w:tcW w:w="2971" w:type="dxa"/>
            <w:shd w:val="clear" w:color="auto" w:fill="DBE5F1" w:themeFill="accent1" w:themeFillTint="33"/>
            <w:vAlign w:val="center"/>
          </w:tcPr>
          <w:p w14:paraId="43053BC6" w14:textId="77777777" w:rsidR="001B19F4" w:rsidRPr="00904168" w:rsidRDefault="001B19F4" w:rsidP="003A27AE">
            <w:pPr>
              <w:rPr>
                <w:b/>
                <w:bCs/>
                <w:i/>
                <w:iCs/>
              </w:rPr>
            </w:pPr>
            <w:r w:rsidRPr="00904168">
              <w:rPr>
                <w:b/>
                <w:bCs/>
                <w:i/>
                <w:iCs/>
              </w:rPr>
              <w:t>Treść</w:t>
            </w:r>
          </w:p>
        </w:tc>
        <w:tc>
          <w:tcPr>
            <w:tcW w:w="6081" w:type="dxa"/>
            <w:vAlign w:val="center"/>
          </w:tcPr>
          <w:p w14:paraId="3AD2FE83" w14:textId="002023F2" w:rsidR="001B19F4" w:rsidRPr="00904168" w:rsidRDefault="00195D40" w:rsidP="003A27AE">
            <w:r w:rsidRPr="00904168">
              <w:t xml:space="preserve">Koncepcja parkingu dla rowerów zasugeruje lokalizacje, </w:t>
            </w:r>
            <w:r w:rsidR="00394FC9" w:rsidRPr="00904168">
              <w:t>b</w:t>
            </w:r>
            <w:r w:rsidRPr="00904168">
              <w:t>iorąc pod uwagę czas pa</w:t>
            </w:r>
            <w:r w:rsidR="00394FC9" w:rsidRPr="00904168">
              <w:t>r</w:t>
            </w:r>
            <w:r w:rsidRPr="00904168">
              <w:t xml:space="preserve">kowania, potrzebę ochrony przed warunkami </w:t>
            </w:r>
            <w:r w:rsidRPr="00904168">
              <w:lastRenderedPageBreak/>
              <w:t>atmosferycznymi i wymagane bezpieczeństwo rowerów</w:t>
            </w:r>
            <w:r w:rsidR="00394FC9" w:rsidRPr="00904168">
              <w:t>.</w:t>
            </w:r>
            <w:r w:rsidRPr="00904168">
              <w:t xml:space="preserve"> </w:t>
            </w:r>
            <w:r w:rsidR="00394FC9" w:rsidRPr="00904168">
              <w:t>Z</w:t>
            </w:r>
            <w:r w:rsidRPr="00904168">
              <w:t>aproponuje odpowiedni typ i pojemność infrastruktury parkingowej. Częścią tego będzie rozwiązanie problemu parkowania rowerów na stacjach i przystankach komunikacji miejskiej (B+R), które zostanie opracowane we współpracy z operatorami transportu i przewoźnikami. W ramach badania zostanie zaproponowany harmonogram konkretnych kroków, plan działań i opcje dotacji</w:t>
            </w:r>
          </w:p>
        </w:tc>
      </w:tr>
      <w:tr w:rsidR="001B19F4" w:rsidRPr="00904168" w14:paraId="57D6C480" w14:textId="77777777" w:rsidTr="00FA5553">
        <w:tc>
          <w:tcPr>
            <w:tcW w:w="2971" w:type="dxa"/>
            <w:shd w:val="clear" w:color="auto" w:fill="DBE5F1" w:themeFill="accent1" w:themeFillTint="33"/>
            <w:vAlign w:val="center"/>
          </w:tcPr>
          <w:p w14:paraId="3BE8F256" w14:textId="77777777" w:rsidR="001B19F4" w:rsidRPr="00904168" w:rsidRDefault="001B19F4" w:rsidP="003A27AE">
            <w:pPr>
              <w:rPr>
                <w:b/>
                <w:bCs/>
                <w:i/>
                <w:iCs/>
              </w:rPr>
            </w:pPr>
            <w:r w:rsidRPr="00904168">
              <w:rPr>
                <w:b/>
                <w:bCs/>
                <w:i/>
                <w:iCs/>
              </w:rPr>
              <w:lastRenderedPageBreak/>
              <w:t>Osoba odpowiedzialna i dział</w:t>
            </w:r>
          </w:p>
        </w:tc>
        <w:tc>
          <w:tcPr>
            <w:tcW w:w="6081" w:type="dxa"/>
            <w:vAlign w:val="center"/>
          </w:tcPr>
          <w:p w14:paraId="0DACDCE8" w14:textId="06F24793" w:rsidR="001B19F4" w:rsidRDefault="00C15CAD" w:rsidP="003A27AE">
            <w:r>
              <w:t>ZDiT, Urząd Miejski w Koszalinie: Wydział Gospodarki Komunalnej i Środowiska, Biuro ZIT (SUMP KKBOF)</w:t>
            </w:r>
          </w:p>
          <w:p w14:paraId="72A5A5CE" w14:textId="755E132B" w:rsidR="00C15CAD" w:rsidRPr="00904168" w:rsidRDefault="00C15CAD" w:rsidP="003A27AE"/>
        </w:tc>
      </w:tr>
      <w:tr w:rsidR="00FA5553" w:rsidRPr="00904168" w14:paraId="59ED5DE9" w14:textId="77777777" w:rsidTr="00FA5553">
        <w:tc>
          <w:tcPr>
            <w:tcW w:w="2971" w:type="dxa"/>
            <w:shd w:val="clear" w:color="auto" w:fill="DBE5F1" w:themeFill="accent1" w:themeFillTint="33"/>
            <w:vAlign w:val="center"/>
          </w:tcPr>
          <w:p w14:paraId="653D354B" w14:textId="77777777" w:rsidR="00FA5553" w:rsidRPr="00904168" w:rsidRDefault="00FA5553" w:rsidP="00FA5553">
            <w:pPr>
              <w:rPr>
                <w:b/>
                <w:bCs/>
                <w:i/>
                <w:iCs/>
              </w:rPr>
            </w:pPr>
            <w:r w:rsidRPr="00904168">
              <w:rPr>
                <w:b/>
                <w:bCs/>
                <w:i/>
                <w:iCs/>
              </w:rPr>
              <w:t>Ramy czasowe</w:t>
            </w:r>
          </w:p>
          <w:p w14:paraId="7832736E" w14:textId="77777777" w:rsidR="00FA5553" w:rsidRPr="00904168" w:rsidRDefault="00FA5553" w:rsidP="00FA5553">
            <w:pPr>
              <w:pStyle w:val="Akapitzlist"/>
              <w:numPr>
                <w:ilvl w:val="0"/>
                <w:numId w:val="12"/>
              </w:numPr>
            </w:pPr>
            <w:r w:rsidRPr="00904168">
              <w:t>Kiedy będzie dostępny plan szczegółowy?</w:t>
            </w:r>
          </w:p>
          <w:p w14:paraId="42834676" w14:textId="77777777" w:rsidR="00FA5553" w:rsidRPr="00904168" w:rsidRDefault="00FA5553" w:rsidP="00FA5553">
            <w:pPr>
              <w:pStyle w:val="Akapitzlist"/>
              <w:numPr>
                <w:ilvl w:val="0"/>
                <w:numId w:val="12"/>
              </w:numPr>
              <w:rPr>
                <w:b/>
                <w:bCs/>
              </w:rPr>
            </w:pPr>
            <w:r w:rsidRPr="00904168">
              <w:t>Kiedy nastąpi wdrożenie?</w:t>
            </w:r>
          </w:p>
        </w:tc>
        <w:tc>
          <w:tcPr>
            <w:tcW w:w="6081" w:type="dxa"/>
            <w:vAlign w:val="center"/>
          </w:tcPr>
          <w:p w14:paraId="2DBB169A" w14:textId="77777777" w:rsidR="00FA5553" w:rsidRDefault="00FA5553" w:rsidP="00FA5553">
            <w:pPr>
              <w:pStyle w:val="Akapitzlist"/>
            </w:pPr>
          </w:p>
          <w:p w14:paraId="7D5EE437" w14:textId="4209D400" w:rsidR="00FA5553" w:rsidRDefault="00FA5553" w:rsidP="00FA5553">
            <w:pPr>
              <w:pStyle w:val="Akapitzlist"/>
              <w:numPr>
                <w:ilvl w:val="0"/>
                <w:numId w:val="12"/>
              </w:numPr>
            </w:pPr>
            <w:r>
              <w:t>Do końca 202</w:t>
            </w:r>
            <w:r w:rsidR="00C15CAD">
              <w:t>7</w:t>
            </w:r>
            <w:r>
              <w:t xml:space="preserve"> roku</w:t>
            </w:r>
          </w:p>
          <w:p w14:paraId="3C65FCC1" w14:textId="0E16D4B3" w:rsidR="00FA5553" w:rsidRDefault="00FA5553" w:rsidP="00FA5553">
            <w:pPr>
              <w:pStyle w:val="Akapitzlist"/>
              <w:numPr>
                <w:ilvl w:val="0"/>
                <w:numId w:val="12"/>
              </w:numPr>
            </w:pPr>
            <w:r>
              <w:t>Od początku 202</w:t>
            </w:r>
            <w:r w:rsidR="00C15CAD">
              <w:t>8</w:t>
            </w:r>
            <w:r>
              <w:t xml:space="preserve"> roku</w:t>
            </w:r>
          </w:p>
          <w:p w14:paraId="4132EE51" w14:textId="77777777" w:rsidR="00FA5553" w:rsidRPr="00904168" w:rsidRDefault="00FA5553" w:rsidP="00FA5553"/>
        </w:tc>
      </w:tr>
      <w:tr w:rsidR="00FA5553" w:rsidRPr="00904168" w14:paraId="04A796EC" w14:textId="77777777" w:rsidTr="00FA5553">
        <w:tc>
          <w:tcPr>
            <w:tcW w:w="2971" w:type="dxa"/>
            <w:shd w:val="clear" w:color="auto" w:fill="DBE5F1" w:themeFill="accent1" w:themeFillTint="33"/>
            <w:vAlign w:val="center"/>
          </w:tcPr>
          <w:p w14:paraId="02388E3D" w14:textId="77777777" w:rsidR="00FA5553" w:rsidRPr="00904168" w:rsidRDefault="00FA5553" w:rsidP="00FA5553">
            <w:pPr>
              <w:rPr>
                <w:b/>
                <w:bCs/>
                <w:i/>
                <w:iCs/>
              </w:rPr>
            </w:pPr>
            <w:r w:rsidRPr="00904168">
              <w:rPr>
                <w:b/>
                <w:bCs/>
                <w:i/>
                <w:iCs/>
              </w:rPr>
              <w:t>Koszty/finansowanie</w:t>
            </w:r>
          </w:p>
          <w:p w14:paraId="4EB55E6D" w14:textId="77777777" w:rsidR="00FA5553" w:rsidRPr="00904168" w:rsidRDefault="00FA5553" w:rsidP="00FA5553">
            <w:pPr>
              <w:pStyle w:val="Akapitzlist"/>
              <w:numPr>
                <w:ilvl w:val="0"/>
                <w:numId w:val="13"/>
              </w:numPr>
            </w:pPr>
            <w:r w:rsidRPr="00904168">
              <w:t>Ile kosztuje działanie?</w:t>
            </w:r>
          </w:p>
          <w:p w14:paraId="1EF45225" w14:textId="77777777" w:rsidR="00FA5553" w:rsidRPr="00904168" w:rsidRDefault="00FA5553" w:rsidP="00FA5553">
            <w:pPr>
              <w:pStyle w:val="Akapitzlist"/>
              <w:numPr>
                <w:ilvl w:val="0"/>
                <w:numId w:val="13"/>
              </w:numPr>
              <w:rPr>
                <w:b/>
                <w:bCs/>
              </w:rPr>
            </w:pPr>
            <w:r w:rsidRPr="00904168">
              <w:t>Skąd pochodzi finansowanie?</w:t>
            </w:r>
          </w:p>
        </w:tc>
        <w:tc>
          <w:tcPr>
            <w:tcW w:w="6081" w:type="dxa"/>
            <w:vAlign w:val="center"/>
          </w:tcPr>
          <w:p w14:paraId="66CF19EA" w14:textId="57547285" w:rsidR="00FA5553" w:rsidRDefault="00C15CAD" w:rsidP="00C15CAD">
            <w:pPr>
              <w:pStyle w:val="Akapitzlist"/>
              <w:numPr>
                <w:ilvl w:val="0"/>
                <w:numId w:val="13"/>
              </w:numPr>
            </w:pPr>
            <w:r>
              <w:t xml:space="preserve">praca własna w oparciu o SUMP KKBOF, </w:t>
            </w:r>
            <w:r w:rsidR="00FA5553">
              <w:t xml:space="preserve">finansowanie ze środków własnych </w:t>
            </w:r>
            <w:r w:rsidR="00BC64C3">
              <w:t xml:space="preserve"> Gminy Miasto Koszalin</w:t>
            </w:r>
          </w:p>
          <w:p w14:paraId="1E00180E" w14:textId="77777777" w:rsidR="00FA5553" w:rsidRPr="00904168" w:rsidRDefault="00FA5553" w:rsidP="00FA5553"/>
        </w:tc>
      </w:tr>
    </w:tbl>
    <w:p w14:paraId="2D2F6A02" w14:textId="77777777" w:rsidR="00385D1E" w:rsidRPr="00904168" w:rsidRDefault="00385D1E" w:rsidP="00385D1E"/>
    <w:p w14:paraId="0F02A1E6" w14:textId="77777777" w:rsidR="00385D1E" w:rsidRPr="00904168" w:rsidRDefault="00385D1E" w:rsidP="00385D1E">
      <w:r w:rsidRPr="00904168">
        <w:t>Moduł 1 – Polityka parkingowa</w:t>
      </w:r>
    </w:p>
    <w:p w14:paraId="7309BFDB" w14:textId="77777777" w:rsidR="00385D1E" w:rsidRPr="00904168" w:rsidRDefault="00385D1E" w:rsidP="00385D1E">
      <w:pPr>
        <w:rPr>
          <w:b/>
        </w:rPr>
      </w:pPr>
      <w:r w:rsidRPr="00904168">
        <w:rPr>
          <w:b/>
        </w:rPr>
        <w:t>Pytanie 11:</w:t>
      </w:r>
      <w:r w:rsidRPr="00904168">
        <w:t xml:space="preserve"> </w:t>
      </w:r>
      <w:r w:rsidRPr="00904168">
        <w:rPr>
          <w:b/>
        </w:rPr>
        <w:t>Co się robi, aby poprawić wiedzę i umiejętności pracowników (nie kontrolerów) zajmujących się parkowaniem - szkolenia i rozwój zawodowy?</w:t>
      </w:r>
    </w:p>
    <w:p w14:paraId="58122374" w14:textId="5D1E0C48" w:rsidR="00385D1E" w:rsidRPr="00904168" w:rsidRDefault="00385D1E" w:rsidP="00385D1E">
      <w:r w:rsidRPr="00904168">
        <w:rPr>
          <w:noProof/>
          <w:lang w:eastAsia="pl-PL"/>
        </w:rPr>
        <mc:AlternateContent>
          <mc:Choice Requires="wpg">
            <w:drawing>
              <wp:anchor distT="0" distB="0" distL="114300" distR="114300" simplePos="0" relativeHeight="251705344" behindDoc="0" locked="0" layoutInCell="1" allowOverlap="1" wp14:anchorId="026B410E" wp14:editId="6C38E109">
                <wp:simplePos x="0" y="0"/>
                <wp:positionH relativeFrom="margin">
                  <wp:posOffset>635</wp:posOffset>
                </wp:positionH>
                <wp:positionV relativeFrom="paragraph">
                  <wp:posOffset>320040</wp:posOffset>
                </wp:positionV>
                <wp:extent cx="3293110" cy="1581150"/>
                <wp:effectExtent l="0" t="0" r="2540" b="0"/>
                <wp:wrapNone/>
                <wp:docPr id="639073611" name="Grupa 25"/>
                <wp:cNvGraphicFramePr/>
                <a:graphic xmlns:a="http://schemas.openxmlformats.org/drawingml/2006/main">
                  <a:graphicData uri="http://schemas.microsoft.com/office/word/2010/wordprocessingGroup">
                    <wpg:wgp>
                      <wpg:cNvGrpSpPr/>
                      <wpg:grpSpPr>
                        <a:xfrm>
                          <a:off x="0" y="0"/>
                          <a:ext cx="3293110" cy="1572895"/>
                          <a:chOff x="0" y="0"/>
                          <a:chExt cx="5861570" cy="2551295"/>
                        </a:xfrm>
                      </wpg:grpSpPr>
                      <wps:wsp>
                        <wps:cNvPr id="1639809280"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9330120"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8702072"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3585318"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8532538" name="Textfeld 7"/>
                        <wps:cNvSpPr txBox="1"/>
                        <wps:spPr>
                          <a:xfrm>
                            <a:off x="0" y="1667051"/>
                            <a:ext cx="532394" cy="881076"/>
                          </a:xfrm>
                          <a:prstGeom prst="rect">
                            <a:avLst/>
                          </a:prstGeom>
                          <a:noFill/>
                        </wps:spPr>
                        <wps:txbx>
                          <w:txbxContent>
                            <w:p w14:paraId="3FA741BC"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829493445" name="Textfeld 8"/>
                        <wps:cNvSpPr txBox="1"/>
                        <wps:spPr>
                          <a:xfrm>
                            <a:off x="4137885" y="1667500"/>
                            <a:ext cx="532394" cy="881076"/>
                          </a:xfrm>
                          <a:prstGeom prst="rect">
                            <a:avLst/>
                          </a:prstGeom>
                          <a:noFill/>
                        </wps:spPr>
                        <wps:txbx>
                          <w:txbxContent>
                            <w:p w14:paraId="0326B329"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225593670" name="Textfeld 9"/>
                        <wps:cNvSpPr txBox="1"/>
                        <wps:spPr>
                          <a:xfrm>
                            <a:off x="1384006" y="1667206"/>
                            <a:ext cx="532394" cy="881076"/>
                          </a:xfrm>
                          <a:prstGeom prst="rect">
                            <a:avLst/>
                          </a:prstGeom>
                          <a:noFill/>
                        </wps:spPr>
                        <wps:txbx>
                          <w:txbxContent>
                            <w:p w14:paraId="543140D5"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504131401" name="Textfeld 10"/>
                        <wps:cNvSpPr txBox="1"/>
                        <wps:spPr>
                          <a:xfrm>
                            <a:off x="5536030" y="1667206"/>
                            <a:ext cx="325540" cy="881076"/>
                          </a:xfrm>
                          <a:prstGeom prst="rect">
                            <a:avLst/>
                          </a:prstGeom>
                          <a:noFill/>
                        </wps:spPr>
                        <wps:txbx>
                          <w:txbxContent>
                            <w:p w14:paraId="59E06037"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675018809" name="Textfeld 11"/>
                        <wps:cNvSpPr txBox="1"/>
                        <wps:spPr>
                          <a:xfrm>
                            <a:off x="2753891" y="1670219"/>
                            <a:ext cx="532394" cy="881076"/>
                          </a:xfrm>
                          <a:prstGeom prst="rect">
                            <a:avLst/>
                          </a:prstGeom>
                          <a:noFill/>
                        </wps:spPr>
                        <wps:txbx>
                          <w:txbxContent>
                            <w:p w14:paraId="6FAC1DFC"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342322563" name="Textfeld 14"/>
                        <wps:cNvSpPr txBox="1"/>
                        <wps:spPr>
                          <a:xfrm>
                            <a:off x="2491228" y="0"/>
                            <a:ext cx="532356" cy="874465"/>
                          </a:xfrm>
                          <a:prstGeom prst="rect">
                            <a:avLst/>
                          </a:prstGeom>
                          <a:noFill/>
                        </wps:spPr>
                        <wps:txbx>
                          <w:txbxContent>
                            <w:p w14:paraId="676E9B0D"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316234240" name="Gerader Verbinder 31"/>
                        <wps:cNvCnPr>
                          <a:cxnSpLocks/>
                        </wps:cNvCnPr>
                        <wps:spPr>
                          <a:xfrm>
                            <a:off x="164880" y="436672"/>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26B410E" id="Grupa 25" o:spid="_x0000_s1156" style="position:absolute;margin-left:.05pt;margin-top:25.2pt;width:259.3pt;height:124.5pt;z-index:251705344;mso-position-horizontal-relative:margin" coordsize="58615,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">
                <v:rect id="Rechteck 20" o:spid="_x0000_s1157"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" fillcolor="white [3212]" strokecolor="black [3213]" strokeweight="2pt"/>
                <v:rect id="Rechteck 21" o:spid="_x0000_s1158"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" fillcolor="white [3212]" strokecolor="black [3213]" strokeweight="2pt"/>
                <v:rect id="Rechteck 22" o:spid="_x0000_s1159"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" fillcolor="white [3212]" strokecolor="black [3213]" strokeweight="2pt"/>
                <v:rect id="Rechteck 23" o:spid="_x0000_s1160"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" fillcolor="white [3212]" strokecolor="black [3213]" strokeweight="2pt"/>
                <v:shape id="Textfeld 7" o:spid="_x0000_s1161" type="#_x0000_t202" style="position:absolute;top:16670;width:5323;height:8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" filled="f" stroked="f">
                  <v:textbox style="mso-fit-shape-to-text:t">
                    <w:txbxContent>
                      <w:p w14:paraId="3FA741BC"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162" type="#_x0000_t202" style="position:absolute;left:41378;top:16675;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" filled="f" stroked="f">
                  <v:textbox style="mso-fit-shape-to-text:t">
                    <w:txbxContent>
                      <w:p w14:paraId="0326B329"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163" type="#_x0000_t202" style="position:absolute;left:13840;top:1667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" filled="f" stroked="f">
                  <v:textbox style="mso-fit-shape-to-text:t">
                    <w:txbxContent>
                      <w:p w14:paraId="543140D5"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164" type="#_x0000_t202" style="position:absolute;left:55360;top:16672;width:3255;height:8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" filled="f" stroked="f">
                  <v:textbox style="mso-fit-shape-to-text:t">
                    <w:txbxContent>
                      <w:p w14:paraId="59E06037"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165" type="#_x0000_t202" style="position:absolute;left:27538;top:1670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" filled="f" stroked="f">
                  <v:textbox style="mso-fit-shape-to-text:t">
                    <w:txbxContent>
                      <w:p w14:paraId="6FAC1DFC" w14:textId="77777777" w:rsidR="008D2EC6" w:rsidRDefault="008D2EC6" w:rsidP="00385D1E">
                        <w:pPr>
                          <w:rPr>
                            <w:sz w:val="24"/>
                            <w:szCs w:val="24"/>
                          </w:rPr>
                        </w:pPr>
                        <w:r>
                          <w:rPr>
                            <w:rFonts w:hAnsi="Calibri"/>
                            <w:color w:val="000000" w:themeColor="text1"/>
                            <w:kern w:val="24"/>
                            <w:sz w:val="36"/>
                            <w:szCs w:val="36"/>
                          </w:rPr>
                          <w:t>2</w:t>
                        </w:r>
                      </w:p>
                    </w:txbxContent>
                  </v:textbox>
                </v:shape>
                <v:shape id="Textfeld 14" o:spid="_x0000_s1166" type="#_x0000_t202" style="position:absolute;left:24912;width:5323;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" filled="f" stroked="f">
                  <v:textbox style="mso-fit-shape-to-text:t">
                    <w:txbxContent>
                      <w:p w14:paraId="676E9B0D" w14:textId="77777777" w:rsidR="008D2EC6" w:rsidRDefault="008D2EC6" w:rsidP="00385D1E">
                        <w:pPr>
                          <w:rPr>
                            <w:sz w:val="24"/>
                            <w:szCs w:val="24"/>
                          </w:rPr>
                        </w:pPr>
                        <w:r>
                          <w:rPr>
                            <w:rFonts w:hAnsi="Calibri"/>
                            <w:color w:val="000000" w:themeColor="text1"/>
                            <w:kern w:val="24"/>
                            <w:sz w:val="36"/>
                            <w:szCs w:val="36"/>
                          </w:rPr>
                          <w:t>0</w:t>
                        </w:r>
                      </w:p>
                    </w:txbxContent>
                  </v:textbox>
                </v:shape>
                <v:line id="Gerader Verbinder 31" o:spid="_x0000_s1167" style="position:absolute;visibility:visible;mso-wrap-style:square" from="1648,4366" to="1648,1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" strokecolor="#4579b8 [3044]" strokeweight="3pt">
                  <o:lock v:ext="edit" shapetype="f"/>
                </v:line>
                <w10:wrap anchorx="margin"/>
              </v:group>
            </w:pict>
          </mc:Fallback>
        </mc:AlternateContent>
      </w:r>
      <w:r w:rsidRPr="00904168">
        <w:t xml:space="preserve">Wynik oceny Pytanie 11: </w:t>
      </w:r>
      <w:r w:rsidRPr="00904168">
        <w:rPr>
          <w:b/>
        </w:rPr>
        <w:t>Poziom 0</w:t>
      </w:r>
      <w:r w:rsidRPr="00904168">
        <w:t>.</w:t>
      </w:r>
    </w:p>
    <w:p w14:paraId="4AE6EC63" w14:textId="77777777" w:rsidR="00385D1E" w:rsidRPr="00904168" w:rsidRDefault="00385D1E" w:rsidP="00385D1E"/>
    <w:p w14:paraId="1807643D" w14:textId="77777777" w:rsidR="00385D1E" w:rsidRPr="00904168" w:rsidRDefault="00385D1E" w:rsidP="00385D1E"/>
    <w:p w14:paraId="6E9D3C91" w14:textId="77777777" w:rsidR="00385D1E" w:rsidRPr="00904168" w:rsidRDefault="00385D1E" w:rsidP="00385D1E"/>
    <w:p w14:paraId="212980A9" w14:textId="77777777" w:rsidR="00385D1E" w:rsidRPr="00904168" w:rsidRDefault="00385D1E" w:rsidP="00385D1E"/>
    <w:p w14:paraId="5039A225" w14:textId="77777777" w:rsidR="00385D1E" w:rsidRPr="00904168" w:rsidRDefault="00385D1E" w:rsidP="00385D1E"/>
    <w:p w14:paraId="4E0E3B9C" w14:textId="77777777"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74A27D14"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311A52B"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6FA1FC4"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4A15E12"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1DA2B767"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06629C40"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010EEB6" w14:textId="77777777" w:rsidR="00385D1E" w:rsidRPr="00904168" w:rsidRDefault="00385D1E">
            <w:pPr>
              <w:jc w:val="center"/>
            </w:pPr>
            <w:r w:rsidRPr="00904168">
              <w:t>Wielopoziomowo</w:t>
            </w:r>
          </w:p>
        </w:tc>
      </w:tr>
      <w:tr w:rsidR="00385D1E" w:rsidRPr="00904168" w14:paraId="75CBC2BC"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18A5549D" w14:textId="77777777" w:rsidR="00385D1E" w:rsidRPr="00904168" w:rsidRDefault="00385D1E">
            <w:pPr>
              <w:jc w:val="center"/>
            </w:pPr>
            <w:r w:rsidRPr="00904168">
              <w:t>1</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9ABD7B1"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07E4DCE"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87BD3FE" w14:textId="77777777" w:rsidR="00385D1E" w:rsidRPr="00904168" w:rsidRDefault="00385D1E">
            <w:pPr>
              <w:jc w:val="center"/>
            </w:pPr>
            <w:r w:rsidRPr="00904168">
              <w:t>0</w:t>
            </w:r>
          </w:p>
        </w:tc>
        <w:tc>
          <w:tcPr>
            <w:tcW w:w="1474" w:type="dxa"/>
            <w:tcBorders>
              <w:top w:val="single" w:sz="4" w:space="0" w:color="auto"/>
              <w:left w:val="single" w:sz="4" w:space="0" w:color="auto"/>
              <w:bottom w:val="single" w:sz="4" w:space="0" w:color="auto"/>
              <w:right w:val="single" w:sz="4" w:space="0" w:color="auto"/>
            </w:tcBorders>
            <w:vAlign w:val="center"/>
            <w:hideMark/>
          </w:tcPr>
          <w:p w14:paraId="0180905E"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C2F1880" w14:textId="77777777" w:rsidR="00385D1E" w:rsidRPr="00904168" w:rsidRDefault="00385D1E">
            <w:pPr>
              <w:jc w:val="center"/>
            </w:pPr>
            <w:r w:rsidRPr="00904168">
              <w:t>0</w:t>
            </w:r>
          </w:p>
        </w:tc>
      </w:tr>
    </w:tbl>
    <w:p w14:paraId="03B6A719" w14:textId="77777777" w:rsidR="001B19F4" w:rsidRPr="00904168" w:rsidRDefault="001B19F4" w:rsidP="00385D1E"/>
    <w:p w14:paraId="3E3CD4F9" w14:textId="2779B8E3" w:rsidR="00385D1E" w:rsidRPr="00904168" w:rsidRDefault="00385D1E" w:rsidP="00385D1E">
      <w:r w:rsidRPr="00904168">
        <w:t>Moduł 2 – Operacje parkingowe</w:t>
      </w:r>
    </w:p>
    <w:p w14:paraId="3EC324EE" w14:textId="77777777" w:rsidR="00385D1E" w:rsidRPr="00904168" w:rsidRDefault="00385D1E" w:rsidP="00385D1E">
      <w:pPr>
        <w:rPr>
          <w:b/>
        </w:rPr>
      </w:pPr>
      <w:r w:rsidRPr="00904168">
        <w:rPr>
          <w:b/>
        </w:rPr>
        <w:t>Pytanie 12:</w:t>
      </w:r>
      <w:r w:rsidRPr="00904168">
        <w:t xml:space="preserve"> </w:t>
      </w:r>
      <w:r w:rsidRPr="00904168">
        <w:rPr>
          <w:b/>
        </w:rPr>
        <w:t>Jaka jest wielkość stref, w których parkowanie na ulicy jest płatne lub regulowane? Uwaga: Wybierz tę opcję, która najlepiej odzwierciedla rzeczywistą sytuację (nie musi być dokładnie taka sama).</w:t>
      </w:r>
    </w:p>
    <w:p w14:paraId="5F6C9B72" w14:textId="52DDDD29" w:rsidR="00385D1E" w:rsidRPr="00904168" w:rsidRDefault="00385D1E" w:rsidP="00385D1E">
      <w:r w:rsidRPr="00904168">
        <w:rPr>
          <w:noProof/>
          <w:lang w:eastAsia="pl-PL"/>
        </w:rPr>
        <mc:AlternateContent>
          <mc:Choice Requires="wpg">
            <w:drawing>
              <wp:anchor distT="0" distB="0" distL="114300" distR="114300" simplePos="0" relativeHeight="251706368" behindDoc="0" locked="0" layoutInCell="1" allowOverlap="1" wp14:anchorId="67AB6643" wp14:editId="25797E21">
                <wp:simplePos x="0" y="0"/>
                <wp:positionH relativeFrom="margin">
                  <wp:align>left</wp:align>
                </wp:positionH>
                <wp:positionV relativeFrom="paragraph">
                  <wp:posOffset>274955</wp:posOffset>
                </wp:positionV>
                <wp:extent cx="3293110" cy="1581150"/>
                <wp:effectExtent l="0" t="0" r="2540" b="0"/>
                <wp:wrapNone/>
                <wp:docPr id="831370891" name="Grupa 24"/>
                <wp:cNvGraphicFramePr/>
                <a:graphic xmlns:a="http://schemas.openxmlformats.org/drawingml/2006/main">
                  <a:graphicData uri="http://schemas.microsoft.com/office/word/2010/wordprocessingGroup">
                    <wpg:wgp>
                      <wpg:cNvGrpSpPr/>
                      <wpg:grpSpPr>
                        <a:xfrm>
                          <a:off x="0" y="0"/>
                          <a:ext cx="3293110" cy="1581150"/>
                          <a:chOff x="0" y="0"/>
                          <a:chExt cx="5861547" cy="2540117"/>
                        </a:xfrm>
                      </wpg:grpSpPr>
                      <wps:wsp>
                        <wps:cNvPr id="1364751031"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40621215"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274944"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79150975"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0418896" name="Textfeld 7"/>
                        <wps:cNvSpPr txBox="1"/>
                        <wps:spPr>
                          <a:xfrm>
                            <a:off x="0" y="1667051"/>
                            <a:ext cx="532356" cy="869899"/>
                          </a:xfrm>
                          <a:prstGeom prst="rect">
                            <a:avLst/>
                          </a:prstGeom>
                          <a:noFill/>
                        </wps:spPr>
                        <wps:txbx>
                          <w:txbxContent>
                            <w:p w14:paraId="26F13F64"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1258587314" name="Textfeld 8"/>
                        <wps:cNvSpPr txBox="1"/>
                        <wps:spPr>
                          <a:xfrm>
                            <a:off x="4137885" y="1667500"/>
                            <a:ext cx="532356" cy="869899"/>
                          </a:xfrm>
                          <a:prstGeom prst="rect">
                            <a:avLst/>
                          </a:prstGeom>
                          <a:noFill/>
                        </wps:spPr>
                        <wps:txbx>
                          <w:txbxContent>
                            <w:p w14:paraId="40699746"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1184053581" name="Textfeld 9"/>
                        <wps:cNvSpPr txBox="1"/>
                        <wps:spPr>
                          <a:xfrm>
                            <a:off x="1384005" y="1667206"/>
                            <a:ext cx="532356" cy="869899"/>
                          </a:xfrm>
                          <a:prstGeom prst="rect">
                            <a:avLst/>
                          </a:prstGeom>
                          <a:noFill/>
                        </wps:spPr>
                        <wps:txbx>
                          <w:txbxContent>
                            <w:p w14:paraId="1B9BDEB2"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029306243" name="Textfeld 10"/>
                        <wps:cNvSpPr txBox="1"/>
                        <wps:spPr>
                          <a:xfrm>
                            <a:off x="5536030" y="1667206"/>
                            <a:ext cx="325517" cy="869899"/>
                          </a:xfrm>
                          <a:prstGeom prst="rect">
                            <a:avLst/>
                          </a:prstGeom>
                          <a:noFill/>
                        </wps:spPr>
                        <wps:txbx>
                          <w:txbxContent>
                            <w:p w14:paraId="34D8AE61"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968676802" name="Textfeld 11"/>
                        <wps:cNvSpPr txBox="1"/>
                        <wps:spPr>
                          <a:xfrm>
                            <a:off x="2753372" y="1670218"/>
                            <a:ext cx="532356" cy="869899"/>
                          </a:xfrm>
                          <a:prstGeom prst="rect">
                            <a:avLst/>
                          </a:prstGeom>
                          <a:noFill/>
                        </wps:spPr>
                        <wps:txbx>
                          <w:txbxContent>
                            <w:p w14:paraId="49DEAD62"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1420790300" name="Rechteck 29"/>
                        <wps:cNvSpPr/>
                        <wps:spPr>
                          <a:xfrm>
                            <a:off x="150844" y="615627"/>
                            <a:ext cx="2768365" cy="805342"/>
                          </a:xfrm>
                          <a:prstGeom prst="rect">
                            <a:avLst/>
                          </a:prstGeom>
                          <a:solidFill>
                            <a:srgbClr val="FFFF00"/>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0334372" name="Textfeld 14"/>
                        <wps:cNvSpPr txBox="1"/>
                        <wps:spPr>
                          <a:xfrm>
                            <a:off x="2491227" y="0"/>
                            <a:ext cx="532354" cy="866088"/>
                          </a:xfrm>
                          <a:prstGeom prst="rect">
                            <a:avLst/>
                          </a:prstGeom>
                          <a:noFill/>
                        </wps:spPr>
                        <wps:txbx>
                          <w:txbxContent>
                            <w:p w14:paraId="01992B06"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419112496" name="Gerader Verbinder 31"/>
                        <wps:cNvCnPr>
                          <a:cxnSpLocks/>
                        </wps:cNvCnPr>
                        <wps:spPr>
                          <a:xfrm>
                            <a:off x="2919968" y="467575"/>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7AB6643" id="Grupa 24" o:spid="_x0000_s1168" style="position:absolute;margin-left:0;margin-top:21.65pt;width:259.3pt;height:124.5pt;z-index:251706368;mso-position-horizontal:left;mso-position-horizontal-relative:margin" coordsize="58615,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">
                <v:rect id="Rechteck 20" o:spid="_x0000_s1169"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" fillcolor="white [3212]" strokecolor="black [3213]" strokeweight="2pt"/>
                <v:rect id="Rechteck 21" o:spid="_x0000_s1170"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" fillcolor="white [3212]" strokecolor="black [3213]" strokeweight="2pt"/>
                <v:rect id="Rechteck 22" o:spid="_x0000_s1171"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" fillcolor="white [3212]" strokecolor="black [3213]" strokeweight="2pt"/>
                <v:rect id="Rechteck 23" o:spid="_x0000_s1172"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" fillcolor="white [3212]" strokecolor="black [3213]" strokeweight="2pt"/>
                <v:shape id="Textfeld 7" o:spid="_x0000_s1173" type="#_x0000_t202" style="position:absolute;top:16670;width:5323;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" filled="f" stroked="f">
                  <v:textbox style="mso-fit-shape-to-text:t">
                    <w:txbxContent>
                      <w:p w14:paraId="26F13F64"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174" type="#_x0000_t202" style="position:absolute;left:41378;top:16675;width:5324;height:8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" filled="f" stroked="f">
                  <v:textbox style="mso-fit-shape-to-text:t">
                    <w:txbxContent>
                      <w:p w14:paraId="40699746"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175" type="#_x0000_t202" style="position:absolute;left:13840;top:16672;width:5323;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" filled="f" stroked="f">
                  <v:textbox style="mso-fit-shape-to-text:t">
                    <w:txbxContent>
                      <w:p w14:paraId="1B9BDEB2"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176" type="#_x0000_t202" style="position:absolute;left:55360;top:16672;width:3255;height:8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" filled="f" stroked="f">
                  <v:textbox style="mso-fit-shape-to-text:t">
                    <w:txbxContent>
                      <w:p w14:paraId="34D8AE61"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177" type="#_x0000_t202" style="position:absolute;left:27533;top:16702;width:5324;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" filled="f" stroked="f">
                  <v:textbox style="mso-fit-shape-to-text:t">
                    <w:txbxContent>
                      <w:p w14:paraId="49DEAD62" w14:textId="77777777" w:rsidR="008D2EC6" w:rsidRDefault="008D2EC6" w:rsidP="00385D1E">
                        <w:pPr>
                          <w:rPr>
                            <w:sz w:val="24"/>
                            <w:szCs w:val="24"/>
                          </w:rPr>
                        </w:pPr>
                        <w:r>
                          <w:rPr>
                            <w:rFonts w:hAnsi="Calibri"/>
                            <w:color w:val="000000" w:themeColor="text1"/>
                            <w:kern w:val="24"/>
                            <w:sz w:val="36"/>
                            <w:szCs w:val="36"/>
                          </w:rPr>
                          <w:t>2</w:t>
                        </w:r>
                      </w:p>
                    </w:txbxContent>
                  </v:textbox>
                </v:shape>
                <v:rect id="Rechteck 29" o:spid="_x0000_s1178" style="position:absolute;left:1508;top:6156;width:27684;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" fillcolor="yellow" strokecolor="#95b3d7 [1940]" strokeweight="2pt"/>
                <v:shape id="Textfeld 14" o:spid="_x0000_s1179" type="#_x0000_t202" style="position:absolute;left:24912;width:5323;height:86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" filled="f" stroked="f">
                  <v:textbox style="mso-fit-shape-to-text:t">
                    <w:txbxContent>
                      <w:p w14:paraId="01992B06" w14:textId="77777777" w:rsidR="008D2EC6" w:rsidRDefault="008D2EC6" w:rsidP="00385D1E">
                        <w:pPr>
                          <w:rPr>
                            <w:sz w:val="24"/>
                            <w:szCs w:val="24"/>
                          </w:rPr>
                        </w:pPr>
                        <w:r>
                          <w:rPr>
                            <w:rFonts w:hAnsi="Calibri"/>
                            <w:color w:val="000000" w:themeColor="text1"/>
                            <w:kern w:val="24"/>
                            <w:sz w:val="36"/>
                            <w:szCs w:val="36"/>
                          </w:rPr>
                          <w:t>2</w:t>
                        </w:r>
                      </w:p>
                    </w:txbxContent>
                  </v:textbox>
                </v:shape>
                <v:line id="Gerader Verbinder 31" o:spid="_x0000_s1180" style="position:absolute;visibility:visible;mso-wrap-style:square" from="29199,4675" to="29199,1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" strokecolor="#4579b8 [3044]" strokeweight="3pt">
                  <o:lock v:ext="edit" shapetype="f"/>
                </v:line>
                <w10:wrap anchorx="margin"/>
              </v:group>
            </w:pict>
          </mc:Fallback>
        </mc:AlternateContent>
      </w:r>
      <w:r w:rsidRPr="00904168">
        <w:t xml:space="preserve">Wynik oceny Pytanie 12: </w:t>
      </w:r>
      <w:r w:rsidRPr="00904168">
        <w:rPr>
          <w:b/>
        </w:rPr>
        <w:t>Poziom 2</w:t>
      </w:r>
      <w:r w:rsidRPr="00904168">
        <w:t>.</w:t>
      </w:r>
    </w:p>
    <w:p w14:paraId="64944E36" w14:textId="77777777" w:rsidR="00385D1E" w:rsidRPr="00904168" w:rsidRDefault="00385D1E" w:rsidP="00385D1E"/>
    <w:p w14:paraId="288959BE" w14:textId="77777777" w:rsidR="00385D1E" w:rsidRPr="00904168" w:rsidRDefault="00385D1E" w:rsidP="00385D1E"/>
    <w:p w14:paraId="66DA7A5C" w14:textId="77777777" w:rsidR="00385D1E" w:rsidRPr="00904168" w:rsidRDefault="00385D1E" w:rsidP="00385D1E"/>
    <w:p w14:paraId="6694FE40" w14:textId="77777777"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4E54BEEA"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CEACD7D"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6DA385C"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CB0F652"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7BE6538B"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4E1FFEB2"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C7ACE9A" w14:textId="77777777" w:rsidR="00385D1E" w:rsidRPr="00904168" w:rsidRDefault="00385D1E">
            <w:pPr>
              <w:jc w:val="center"/>
            </w:pPr>
            <w:r w:rsidRPr="00904168">
              <w:t>Wielopoziomowo</w:t>
            </w:r>
          </w:p>
        </w:tc>
      </w:tr>
      <w:tr w:rsidR="00385D1E" w:rsidRPr="00904168" w14:paraId="7920AC18"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242CF019"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B03C7CB"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B14B95A" w14:textId="77777777" w:rsidR="00385D1E" w:rsidRPr="00904168" w:rsidRDefault="00385D1E">
            <w:pPr>
              <w:jc w:val="center"/>
            </w:pPr>
            <w:r w:rsidRPr="00904168">
              <w:t>1</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51755E3" w14:textId="77777777" w:rsidR="00385D1E" w:rsidRPr="00904168" w:rsidRDefault="00385D1E">
            <w:pPr>
              <w:jc w:val="center"/>
            </w:pPr>
            <w:r w:rsidRPr="00904168">
              <w:t>0</w:t>
            </w:r>
          </w:p>
        </w:tc>
        <w:tc>
          <w:tcPr>
            <w:tcW w:w="1474" w:type="dxa"/>
            <w:tcBorders>
              <w:top w:val="single" w:sz="4" w:space="0" w:color="auto"/>
              <w:left w:val="single" w:sz="4" w:space="0" w:color="auto"/>
              <w:bottom w:val="single" w:sz="4" w:space="0" w:color="auto"/>
              <w:right w:val="single" w:sz="4" w:space="0" w:color="auto"/>
            </w:tcBorders>
            <w:vAlign w:val="center"/>
            <w:hideMark/>
          </w:tcPr>
          <w:p w14:paraId="5B46B50A"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29C16BA" w14:textId="77777777" w:rsidR="00385D1E" w:rsidRPr="00904168" w:rsidRDefault="00385D1E">
            <w:pPr>
              <w:jc w:val="center"/>
            </w:pPr>
            <w:r w:rsidRPr="00904168">
              <w:t>0</w:t>
            </w:r>
          </w:p>
        </w:tc>
      </w:tr>
    </w:tbl>
    <w:p w14:paraId="16F9004E" w14:textId="77777777" w:rsidR="00385D1E" w:rsidRPr="00904168" w:rsidRDefault="00385D1E" w:rsidP="00385D1E"/>
    <w:p w14:paraId="698D7BA3" w14:textId="77777777" w:rsidR="00385D1E" w:rsidRPr="00904168" w:rsidRDefault="00385D1E" w:rsidP="00385D1E">
      <w:r w:rsidRPr="00904168">
        <w:t>Moduł 2 – Operacje parkingowe</w:t>
      </w:r>
    </w:p>
    <w:p w14:paraId="73CD0B1B" w14:textId="77777777" w:rsidR="00385D1E" w:rsidRPr="00904168" w:rsidRDefault="00385D1E" w:rsidP="00385D1E">
      <w:pPr>
        <w:rPr>
          <w:b/>
        </w:rPr>
      </w:pPr>
      <w:r w:rsidRPr="00904168">
        <w:rPr>
          <w:b/>
        </w:rPr>
        <w:t>Pytanie 13:</w:t>
      </w:r>
      <w:r w:rsidRPr="00904168">
        <w:t xml:space="preserve"> </w:t>
      </w:r>
      <w:r w:rsidRPr="00904168">
        <w:rPr>
          <w:b/>
        </w:rPr>
        <w:t>Jakie możliwości płatności są oferowane w przypadku parkowania na ulicy?</w:t>
      </w:r>
    </w:p>
    <w:p w14:paraId="1C30046B" w14:textId="29E0F3F8" w:rsidR="00385D1E" w:rsidRPr="00904168" w:rsidRDefault="00385D1E" w:rsidP="00385D1E">
      <w:r w:rsidRPr="00904168">
        <w:rPr>
          <w:noProof/>
          <w:lang w:eastAsia="pl-PL"/>
        </w:rPr>
        <mc:AlternateContent>
          <mc:Choice Requires="wpg">
            <w:drawing>
              <wp:anchor distT="0" distB="0" distL="114300" distR="114300" simplePos="0" relativeHeight="251707392" behindDoc="0" locked="0" layoutInCell="1" allowOverlap="1" wp14:anchorId="357F10AE" wp14:editId="6D246FC6">
                <wp:simplePos x="0" y="0"/>
                <wp:positionH relativeFrom="margin">
                  <wp:posOffset>635</wp:posOffset>
                </wp:positionH>
                <wp:positionV relativeFrom="paragraph">
                  <wp:posOffset>320675</wp:posOffset>
                </wp:positionV>
                <wp:extent cx="3293110" cy="1581150"/>
                <wp:effectExtent l="0" t="0" r="2540" b="0"/>
                <wp:wrapNone/>
                <wp:docPr id="123974052" name="Grupa 23"/>
                <wp:cNvGraphicFramePr/>
                <a:graphic xmlns:a="http://schemas.openxmlformats.org/drawingml/2006/main">
                  <a:graphicData uri="http://schemas.microsoft.com/office/word/2010/wordprocessingGroup">
                    <wpg:wgp>
                      <wpg:cNvGrpSpPr/>
                      <wpg:grpSpPr>
                        <a:xfrm>
                          <a:off x="0" y="0"/>
                          <a:ext cx="3293110" cy="1572895"/>
                          <a:chOff x="0" y="0"/>
                          <a:chExt cx="5861570" cy="2551295"/>
                        </a:xfrm>
                      </wpg:grpSpPr>
                      <wps:wsp>
                        <wps:cNvPr id="1892766079"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3744219"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7507643"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3820069"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0695559" name="Textfeld 7"/>
                        <wps:cNvSpPr txBox="1"/>
                        <wps:spPr>
                          <a:xfrm>
                            <a:off x="0" y="1667051"/>
                            <a:ext cx="532394" cy="881076"/>
                          </a:xfrm>
                          <a:prstGeom prst="rect">
                            <a:avLst/>
                          </a:prstGeom>
                          <a:noFill/>
                        </wps:spPr>
                        <wps:txbx>
                          <w:txbxContent>
                            <w:p w14:paraId="5C10F642"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872210693" name="Textfeld 8"/>
                        <wps:cNvSpPr txBox="1"/>
                        <wps:spPr>
                          <a:xfrm>
                            <a:off x="4137885" y="1667500"/>
                            <a:ext cx="532394" cy="881076"/>
                          </a:xfrm>
                          <a:prstGeom prst="rect">
                            <a:avLst/>
                          </a:prstGeom>
                          <a:noFill/>
                        </wps:spPr>
                        <wps:txbx>
                          <w:txbxContent>
                            <w:p w14:paraId="2E4BD17E"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427505935" name="Textfeld 9"/>
                        <wps:cNvSpPr txBox="1"/>
                        <wps:spPr>
                          <a:xfrm>
                            <a:off x="1384006" y="1667206"/>
                            <a:ext cx="532394" cy="881076"/>
                          </a:xfrm>
                          <a:prstGeom prst="rect">
                            <a:avLst/>
                          </a:prstGeom>
                          <a:noFill/>
                        </wps:spPr>
                        <wps:txbx>
                          <w:txbxContent>
                            <w:p w14:paraId="6A504297"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478032215" name="Textfeld 10"/>
                        <wps:cNvSpPr txBox="1"/>
                        <wps:spPr>
                          <a:xfrm>
                            <a:off x="5536030" y="1667206"/>
                            <a:ext cx="325540" cy="881076"/>
                          </a:xfrm>
                          <a:prstGeom prst="rect">
                            <a:avLst/>
                          </a:prstGeom>
                          <a:noFill/>
                        </wps:spPr>
                        <wps:txbx>
                          <w:txbxContent>
                            <w:p w14:paraId="33A8198B"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347847407" name="Textfeld 11"/>
                        <wps:cNvSpPr txBox="1"/>
                        <wps:spPr>
                          <a:xfrm>
                            <a:off x="2753891" y="1670219"/>
                            <a:ext cx="532394" cy="881076"/>
                          </a:xfrm>
                          <a:prstGeom prst="rect">
                            <a:avLst/>
                          </a:prstGeom>
                          <a:noFill/>
                        </wps:spPr>
                        <wps:txbx>
                          <w:txbxContent>
                            <w:p w14:paraId="44C8E0DD"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1105880578" name="Rechteck 29"/>
                        <wps:cNvSpPr/>
                        <wps:spPr>
                          <a:xfrm>
                            <a:off x="150844" y="615627"/>
                            <a:ext cx="4189386" cy="805342"/>
                          </a:xfrm>
                          <a:prstGeom prst="rect">
                            <a:avLst/>
                          </a:prstGeom>
                          <a:solidFill>
                            <a:srgbClr val="FFFF00"/>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103194" name="Textfeld 14"/>
                        <wps:cNvSpPr txBox="1"/>
                        <wps:spPr>
                          <a:xfrm>
                            <a:off x="2491228" y="0"/>
                            <a:ext cx="532356" cy="874465"/>
                          </a:xfrm>
                          <a:prstGeom prst="rect">
                            <a:avLst/>
                          </a:prstGeom>
                          <a:noFill/>
                        </wps:spPr>
                        <wps:txbx>
                          <w:txbxContent>
                            <w:p w14:paraId="3EEB7B6F"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775117450" name="Gerader Verbinder 31"/>
                        <wps:cNvCnPr>
                          <a:cxnSpLocks/>
                        </wps:cNvCnPr>
                        <wps:spPr>
                          <a:xfrm>
                            <a:off x="4327188" y="467575"/>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57F10AE" id="Grupa 23" o:spid="_x0000_s1181" style="position:absolute;margin-left:.05pt;margin-top:25.25pt;width:259.3pt;height:124.5pt;z-index:251707392;mso-position-horizontal-relative:margin" coordsize="58615,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">
                <v:rect id="Rechteck 20" o:spid="_x0000_s1182"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" fillcolor="white [3212]" strokecolor="black [3213]" strokeweight="2pt"/>
                <v:rect id="Rechteck 21" o:spid="_x0000_s1183"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" fillcolor="white [3212]" strokecolor="black [3213]" strokeweight="2pt"/>
                <v:rect id="Rechteck 22" o:spid="_x0000_s1184"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" fillcolor="white [3212]" strokecolor="black [3213]" strokeweight="2pt"/>
                <v:rect id="Rechteck 23" o:spid="_x0000_s1185"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" fillcolor="white [3212]" strokecolor="black [3213]" strokeweight="2pt"/>
                <v:shape id="Textfeld 7" o:spid="_x0000_s1186" type="#_x0000_t202" style="position:absolute;top:16670;width:5323;height:8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" filled="f" stroked="f">
                  <v:textbox style="mso-fit-shape-to-text:t">
                    <w:txbxContent>
                      <w:p w14:paraId="5C10F642"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187" type="#_x0000_t202" style="position:absolute;left:41378;top:16675;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" filled="f" stroked="f">
                  <v:textbox style="mso-fit-shape-to-text:t">
                    <w:txbxContent>
                      <w:p w14:paraId="2E4BD17E"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188" type="#_x0000_t202" style="position:absolute;left:13840;top:1667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" filled="f" stroked="f">
                  <v:textbox style="mso-fit-shape-to-text:t">
                    <w:txbxContent>
                      <w:p w14:paraId="6A504297"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189" type="#_x0000_t202" style="position:absolute;left:55360;top:16672;width:3255;height:8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" filled="f" stroked="f">
                  <v:textbox style="mso-fit-shape-to-text:t">
                    <w:txbxContent>
                      <w:p w14:paraId="33A8198B"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190" type="#_x0000_t202" style="position:absolute;left:27538;top:1670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" filled="f" stroked="f">
                  <v:textbox style="mso-fit-shape-to-text:t">
                    <w:txbxContent>
                      <w:p w14:paraId="44C8E0DD" w14:textId="77777777" w:rsidR="008D2EC6" w:rsidRDefault="008D2EC6" w:rsidP="00385D1E">
                        <w:pPr>
                          <w:rPr>
                            <w:sz w:val="24"/>
                            <w:szCs w:val="24"/>
                          </w:rPr>
                        </w:pPr>
                        <w:r>
                          <w:rPr>
                            <w:rFonts w:hAnsi="Calibri"/>
                            <w:color w:val="000000" w:themeColor="text1"/>
                            <w:kern w:val="24"/>
                            <w:sz w:val="36"/>
                            <w:szCs w:val="36"/>
                          </w:rPr>
                          <w:t>2</w:t>
                        </w:r>
                      </w:p>
                    </w:txbxContent>
                  </v:textbox>
                </v:shape>
                <v:rect id="Rechteck 29" o:spid="_x0000_s1191" style="position:absolute;left:1508;top:6156;width:41894;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" fillcolor="yellow" strokecolor="#95b3d7 [1940]" strokeweight="2pt"/>
                <v:shape id="Textfeld 14" o:spid="_x0000_s1192" type="#_x0000_t202" style="position:absolute;left:24912;width:5323;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" filled="f" stroked="f">
                  <v:textbox style="mso-fit-shape-to-text:t">
                    <w:txbxContent>
                      <w:p w14:paraId="3EEB7B6F" w14:textId="77777777" w:rsidR="008D2EC6" w:rsidRDefault="008D2EC6" w:rsidP="00385D1E">
                        <w:pPr>
                          <w:rPr>
                            <w:sz w:val="24"/>
                            <w:szCs w:val="24"/>
                          </w:rPr>
                        </w:pPr>
                        <w:r>
                          <w:rPr>
                            <w:rFonts w:hAnsi="Calibri"/>
                            <w:color w:val="000000" w:themeColor="text1"/>
                            <w:kern w:val="24"/>
                            <w:sz w:val="36"/>
                            <w:szCs w:val="36"/>
                          </w:rPr>
                          <w:t>3</w:t>
                        </w:r>
                      </w:p>
                    </w:txbxContent>
                  </v:textbox>
                </v:shape>
                <v:line id="Gerader Verbinder 31" o:spid="_x0000_s1193" style="position:absolute;visibility:visible;mso-wrap-style:square" from="43271,4675" to="43271,1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" strokecolor="#4579b8 [3044]" strokeweight="3pt">
                  <o:lock v:ext="edit" shapetype="f"/>
                </v:line>
                <w10:wrap anchorx="margin"/>
              </v:group>
            </w:pict>
          </mc:Fallback>
        </mc:AlternateContent>
      </w:r>
      <w:r w:rsidRPr="00904168">
        <w:t xml:space="preserve">Wynik oceny Pytanie 13: </w:t>
      </w:r>
      <w:r w:rsidRPr="00904168">
        <w:rPr>
          <w:b/>
        </w:rPr>
        <w:t>Poziom 3</w:t>
      </w:r>
      <w:r w:rsidRPr="00904168">
        <w:t>.</w:t>
      </w:r>
    </w:p>
    <w:p w14:paraId="79264F37" w14:textId="77777777" w:rsidR="00385D1E" w:rsidRPr="00904168" w:rsidRDefault="00385D1E" w:rsidP="00385D1E"/>
    <w:p w14:paraId="4DB9E2B9" w14:textId="77777777" w:rsidR="00385D1E" w:rsidRPr="00904168" w:rsidRDefault="00385D1E" w:rsidP="00385D1E"/>
    <w:p w14:paraId="6F3BA2DA" w14:textId="77777777" w:rsidR="00385D1E" w:rsidRPr="00904168" w:rsidRDefault="00385D1E" w:rsidP="00385D1E"/>
    <w:p w14:paraId="5DE3889E" w14:textId="77777777" w:rsidR="00385D1E" w:rsidRPr="00904168" w:rsidRDefault="00385D1E" w:rsidP="00385D1E"/>
    <w:p w14:paraId="7CFD0650" w14:textId="77777777" w:rsidR="00385D1E" w:rsidRPr="00904168" w:rsidRDefault="00385D1E" w:rsidP="00385D1E"/>
    <w:p w14:paraId="11E82101" w14:textId="77777777"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4B8DC830"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146D33F"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522CDFC"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3451BEF"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0D4D5C12"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6BD1D383"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BAC4988" w14:textId="77777777" w:rsidR="00385D1E" w:rsidRPr="00904168" w:rsidRDefault="00385D1E">
            <w:pPr>
              <w:jc w:val="center"/>
            </w:pPr>
            <w:r w:rsidRPr="00904168">
              <w:t>Wielopoziomowo</w:t>
            </w:r>
          </w:p>
        </w:tc>
      </w:tr>
      <w:tr w:rsidR="00385D1E" w:rsidRPr="00904168" w14:paraId="10F6BD95"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1945B4ED"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23AB99F"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1EFD437"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8AD1873" w14:textId="77777777" w:rsidR="00385D1E" w:rsidRPr="00904168" w:rsidRDefault="00385D1E">
            <w:pPr>
              <w:jc w:val="center"/>
            </w:pPr>
            <w:r w:rsidRPr="00904168">
              <w:t>1</w:t>
            </w:r>
          </w:p>
        </w:tc>
        <w:tc>
          <w:tcPr>
            <w:tcW w:w="1474" w:type="dxa"/>
            <w:tcBorders>
              <w:top w:val="single" w:sz="4" w:space="0" w:color="auto"/>
              <w:left w:val="single" w:sz="4" w:space="0" w:color="auto"/>
              <w:bottom w:val="single" w:sz="4" w:space="0" w:color="auto"/>
              <w:right w:val="single" w:sz="4" w:space="0" w:color="auto"/>
            </w:tcBorders>
            <w:vAlign w:val="center"/>
            <w:hideMark/>
          </w:tcPr>
          <w:p w14:paraId="138FBEC9"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C96D1AE" w14:textId="77777777" w:rsidR="00385D1E" w:rsidRPr="00904168" w:rsidRDefault="00385D1E">
            <w:pPr>
              <w:jc w:val="center"/>
            </w:pPr>
            <w:r w:rsidRPr="00904168">
              <w:t>0</w:t>
            </w:r>
          </w:p>
        </w:tc>
      </w:tr>
    </w:tbl>
    <w:p w14:paraId="26CF2BA1" w14:textId="11351A44" w:rsidR="00385D1E" w:rsidRPr="00904168" w:rsidRDefault="001B19F4" w:rsidP="00385D1E">
      <w:r w:rsidRPr="00904168">
        <w:br/>
      </w:r>
      <w:r w:rsidR="00385D1E" w:rsidRPr="00904168">
        <w:t>Moduł 2 – Operacje parkingowe</w:t>
      </w:r>
    </w:p>
    <w:p w14:paraId="74C998CD" w14:textId="77777777" w:rsidR="00385D1E" w:rsidRPr="00904168" w:rsidRDefault="00385D1E" w:rsidP="00385D1E">
      <w:pPr>
        <w:rPr>
          <w:b/>
        </w:rPr>
      </w:pPr>
      <w:r w:rsidRPr="00904168">
        <w:rPr>
          <w:b/>
        </w:rPr>
        <w:t>Pytanie 14:</w:t>
      </w:r>
      <w:r w:rsidRPr="00904168">
        <w:t xml:space="preserve"> </w:t>
      </w:r>
      <w:r w:rsidRPr="00904168">
        <w:rPr>
          <w:b/>
        </w:rPr>
        <w:t>Jak miasto radzi sobie z abonamentami mieszkańców?</w:t>
      </w:r>
    </w:p>
    <w:p w14:paraId="74F7DE17" w14:textId="479BE489" w:rsidR="00385D1E" w:rsidRPr="00904168" w:rsidRDefault="00385D1E" w:rsidP="00385D1E">
      <w:r w:rsidRPr="00904168">
        <w:rPr>
          <w:noProof/>
          <w:lang w:eastAsia="pl-PL"/>
        </w:rPr>
        <mc:AlternateContent>
          <mc:Choice Requires="wpg">
            <w:drawing>
              <wp:anchor distT="0" distB="0" distL="114300" distR="114300" simplePos="0" relativeHeight="251708416" behindDoc="0" locked="0" layoutInCell="1" allowOverlap="1" wp14:anchorId="66AFA2C0" wp14:editId="0EED7B32">
                <wp:simplePos x="0" y="0"/>
                <wp:positionH relativeFrom="margin">
                  <wp:posOffset>635</wp:posOffset>
                </wp:positionH>
                <wp:positionV relativeFrom="paragraph">
                  <wp:posOffset>320675</wp:posOffset>
                </wp:positionV>
                <wp:extent cx="3293110" cy="1581150"/>
                <wp:effectExtent l="0" t="0" r="2540" b="0"/>
                <wp:wrapNone/>
                <wp:docPr id="280567282" name="Grupa 22"/>
                <wp:cNvGraphicFramePr/>
                <a:graphic xmlns:a="http://schemas.openxmlformats.org/drawingml/2006/main">
                  <a:graphicData uri="http://schemas.microsoft.com/office/word/2010/wordprocessingGroup">
                    <wpg:wgp>
                      <wpg:cNvGrpSpPr/>
                      <wpg:grpSpPr>
                        <a:xfrm>
                          <a:off x="0" y="0"/>
                          <a:ext cx="3293110" cy="1572895"/>
                          <a:chOff x="0" y="0"/>
                          <a:chExt cx="5861570" cy="2551295"/>
                        </a:xfrm>
                      </wpg:grpSpPr>
                      <wps:wsp>
                        <wps:cNvPr id="1270662298"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0761063"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8026476"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7929607"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8926729" name="Textfeld 7"/>
                        <wps:cNvSpPr txBox="1"/>
                        <wps:spPr>
                          <a:xfrm>
                            <a:off x="0" y="1667051"/>
                            <a:ext cx="532394" cy="881076"/>
                          </a:xfrm>
                          <a:prstGeom prst="rect">
                            <a:avLst/>
                          </a:prstGeom>
                          <a:noFill/>
                        </wps:spPr>
                        <wps:txbx>
                          <w:txbxContent>
                            <w:p w14:paraId="58099CC7"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171267456" name="Textfeld 8"/>
                        <wps:cNvSpPr txBox="1"/>
                        <wps:spPr>
                          <a:xfrm>
                            <a:off x="4137885" y="1667500"/>
                            <a:ext cx="532394" cy="881076"/>
                          </a:xfrm>
                          <a:prstGeom prst="rect">
                            <a:avLst/>
                          </a:prstGeom>
                          <a:noFill/>
                        </wps:spPr>
                        <wps:txbx>
                          <w:txbxContent>
                            <w:p w14:paraId="6C644FEA"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1840415562" name="Textfeld 9"/>
                        <wps:cNvSpPr txBox="1"/>
                        <wps:spPr>
                          <a:xfrm>
                            <a:off x="1384006" y="1667206"/>
                            <a:ext cx="532394" cy="881076"/>
                          </a:xfrm>
                          <a:prstGeom prst="rect">
                            <a:avLst/>
                          </a:prstGeom>
                          <a:noFill/>
                        </wps:spPr>
                        <wps:txbx>
                          <w:txbxContent>
                            <w:p w14:paraId="37DB60BA"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07346264" name="Textfeld 10"/>
                        <wps:cNvSpPr txBox="1"/>
                        <wps:spPr>
                          <a:xfrm>
                            <a:off x="5536030" y="1667206"/>
                            <a:ext cx="325540" cy="881076"/>
                          </a:xfrm>
                          <a:prstGeom prst="rect">
                            <a:avLst/>
                          </a:prstGeom>
                          <a:noFill/>
                        </wps:spPr>
                        <wps:txbx>
                          <w:txbxContent>
                            <w:p w14:paraId="75458545"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1170212641" name="Textfeld 11"/>
                        <wps:cNvSpPr txBox="1"/>
                        <wps:spPr>
                          <a:xfrm>
                            <a:off x="2753891" y="1670219"/>
                            <a:ext cx="532394" cy="881076"/>
                          </a:xfrm>
                          <a:prstGeom prst="rect">
                            <a:avLst/>
                          </a:prstGeom>
                          <a:noFill/>
                        </wps:spPr>
                        <wps:txbx>
                          <w:txbxContent>
                            <w:p w14:paraId="0B702EBF"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1272230422" name="Rechteck 29"/>
                        <wps:cNvSpPr/>
                        <wps:spPr>
                          <a:xfrm>
                            <a:off x="150844" y="615627"/>
                            <a:ext cx="1375018" cy="805342"/>
                          </a:xfrm>
                          <a:prstGeom prst="rect">
                            <a:avLst/>
                          </a:prstGeom>
                          <a:solidFill>
                            <a:srgbClr val="FFFF00"/>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7707144" name="Textfeld 14"/>
                        <wps:cNvSpPr txBox="1"/>
                        <wps:spPr>
                          <a:xfrm>
                            <a:off x="2491228" y="0"/>
                            <a:ext cx="532356" cy="874465"/>
                          </a:xfrm>
                          <a:prstGeom prst="rect">
                            <a:avLst/>
                          </a:prstGeom>
                          <a:noFill/>
                        </wps:spPr>
                        <wps:txbx>
                          <w:txbxContent>
                            <w:p w14:paraId="3CFEDA15"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200348312" name="Gerader Verbinder 31"/>
                        <wps:cNvCnPr>
                          <a:cxnSpLocks/>
                        </wps:cNvCnPr>
                        <wps:spPr>
                          <a:xfrm>
                            <a:off x="1572137" y="467575"/>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6AFA2C0" id="Grupa 22" o:spid="_x0000_s1194" style="position:absolute;margin-left:.05pt;margin-top:25.25pt;width:259.3pt;height:124.5pt;z-index:251708416;mso-position-horizontal-relative:margin" coordsize="58615,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">
                <v:rect id="Rechteck 20" o:spid="_x0000_s1195"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" fillcolor="white [3212]" strokecolor="black [3213]" strokeweight="2pt"/>
                <v:rect id="Rechteck 21" o:spid="_x0000_s1196"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" fillcolor="white [3212]" strokecolor="black [3213]" strokeweight="2pt"/>
                <v:rect id="Rechteck 22" o:spid="_x0000_s1197"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" fillcolor="white [3212]" strokecolor="black [3213]" strokeweight="2pt"/>
                <v:rect id="Rechteck 23" o:spid="_x0000_s1198"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" fillcolor="white [3212]" strokecolor="black [3213]" strokeweight="2pt"/>
                <v:shape id="Textfeld 7" o:spid="_x0000_s1199" type="#_x0000_t202" style="position:absolute;top:16670;width:5323;height:8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" filled="f" stroked="f">
                  <v:textbox style="mso-fit-shape-to-text:t">
                    <w:txbxContent>
                      <w:p w14:paraId="58099CC7"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200" type="#_x0000_t202" style="position:absolute;left:41378;top:16675;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" filled="f" stroked="f">
                  <v:textbox style="mso-fit-shape-to-text:t">
                    <w:txbxContent>
                      <w:p w14:paraId="6C644FEA"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201" type="#_x0000_t202" style="position:absolute;left:13840;top:1667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" filled="f" stroked="f">
                  <v:textbox style="mso-fit-shape-to-text:t">
                    <w:txbxContent>
                      <w:p w14:paraId="37DB60BA"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202" type="#_x0000_t202" style="position:absolute;left:55360;top:16672;width:3255;height:8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" filled="f" stroked="f">
                  <v:textbox style="mso-fit-shape-to-text:t">
                    <w:txbxContent>
                      <w:p w14:paraId="75458545"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203" type="#_x0000_t202" style="position:absolute;left:27538;top:1670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" filled="f" stroked="f">
                  <v:textbox style="mso-fit-shape-to-text:t">
                    <w:txbxContent>
                      <w:p w14:paraId="0B702EBF" w14:textId="77777777" w:rsidR="008D2EC6" w:rsidRDefault="008D2EC6" w:rsidP="00385D1E">
                        <w:pPr>
                          <w:rPr>
                            <w:sz w:val="24"/>
                            <w:szCs w:val="24"/>
                          </w:rPr>
                        </w:pPr>
                        <w:r>
                          <w:rPr>
                            <w:rFonts w:hAnsi="Calibri"/>
                            <w:color w:val="000000" w:themeColor="text1"/>
                            <w:kern w:val="24"/>
                            <w:sz w:val="36"/>
                            <w:szCs w:val="36"/>
                          </w:rPr>
                          <w:t>2</w:t>
                        </w:r>
                      </w:p>
                    </w:txbxContent>
                  </v:textbox>
                </v:shape>
                <v:rect id="Rechteck 29" o:spid="_x0000_s1204" style="position:absolute;left:1508;top:6156;width:13750;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" fillcolor="yellow" strokecolor="#95b3d7 [1940]" strokeweight="2pt"/>
                <v:shape id="Textfeld 14" o:spid="_x0000_s1205" type="#_x0000_t202" style="position:absolute;left:24912;width:5323;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" filled="f" stroked="f">
                  <v:textbox style="mso-fit-shape-to-text:t">
                    <w:txbxContent>
                      <w:p w14:paraId="3CFEDA15" w14:textId="77777777" w:rsidR="008D2EC6" w:rsidRDefault="008D2EC6" w:rsidP="00385D1E">
                        <w:pPr>
                          <w:rPr>
                            <w:sz w:val="24"/>
                            <w:szCs w:val="24"/>
                          </w:rPr>
                        </w:pPr>
                        <w:r>
                          <w:rPr>
                            <w:rFonts w:hAnsi="Calibri"/>
                            <w:color w:val="000000" w:themeColor="text1"/>
                            <w:kern w:val="24"/>
                            <w:sz w:val="36"/>
                            <w:szCs w:val="36"/>
                          </w:rPr>
                          <w:t>1</w:t>
                        </w:r>
                      </w:p>
                    </w:txbxContent>
                  </v:textbox>
                </v:shape>
                <v:line id="Gerader Verbinder 31" o:spid="_x0000_s1206" style="position:absolute;visibility:visible;mso-wrap-style:square" from="15721,4675" to="15721,1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" strokecolor="#4579b8 [3044]" strokeweight="3pt">
                  <o:lock v:ext="edit" shapetype="f"/>
                </v:line>
                <w10:wrap anchorx="margin"/>
              </v:group>
            </w:pict>
          </mc:Fallback>
        </mc:AlternateContent>
      </w:r>
      <w:r w:rsidRPr="00904168">
        <w:t xml:space="preserve">Wynik oceny Pytanie 14: </w:t>
      </w:r>
      <w:r w:rsidRPr="00904168">
        <w:rPr>
          <w:b/>
        </w:rPr>
        <w:t>Poziom 1</w:t>
      </w:r>
      <w:r w:rsidRPr="00904168">
        <w:t>.</w:t>
      </w:r>
    </w:p>
    <w:p w14:paraId="64100EAA" w14:textId="77777777" w:rsidR="00385D1E" w:rsidRPr="00904168" w:rsidRDefault="00385D1E" w:rsidP="00385D1E"/>
    <w:p w14:paraId="570F88C4" w14:textId="77777777" w:rsidR="00385D1E" w:rsidRPr="00904168" w:rsidRDefault="00385D1E" w:rsidP="00385D1E"/>
    <w:p w14:paraId="09FEAE75" w14:textId="77777777" w:rsidR="00385D1E" w:rsidRPr="00904168" w:rsidRDefault="00385D1E" w:rsidP="00385D1E"/>
    <w:p w14:paraId="0A777D86" w14:textId="77777777" w:rsidR="00385D1E" w:rsidRPr="00904168" w:rsidRDefault="00385D1E" w:rsidP="00385D1E"/>
    <w:p w14:paraId="251727F1" w14:textId="77777777" w:rsidR="00385D1E" w:rsidRPr="00904168" w:rsidRDefault="00385D1E" w:rsidP="00385D1E"/>
    <w:p w14:paraId="04640D1D" w14:textId="77777777"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0D600573"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D57CCBB"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C55E870"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6C30DF9"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03FBB18C"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69D70227"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87A7824" w14:textId="77777777" w:rsidR="00385D1E" w:rsidRPr="00904168" w:rsidRDefault="00385D1E">
            <w:pPr>
              <w:jc w:val="center"/>
            </w:pPr>
            <w:r w:rsidRPr="00904168">
              <w:t>Wielopoziomowo</w:t>
            </w:r>
          </w:p>
        </w:tc>
      </w:tr>
      <w:tr w:rsidR="00385D1E" w:rsidRPr="00904168" w14:paraId="33A5CD15"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37BDD6BB"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8E3A87E"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0C3941C" w14:textId="77777777" w:rsidR="00385D1E" w:rsidRPr="00904168" w:rsidRDefault="00385D1E">
            <w:pPr>
              <w:jc w:val="center"/>
            </w:pPr>
            <w:r w:rsidRPr="00904168">
              <w:t>1</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A15C1B4" w14:textId="77777777" w:rsidR="00385D1E" w:rsidRPr="00904168" w:rsidRDefault="00385D1E">
            <w:pPr>
              <w:jc w:val="center"/>
            </w:pPr>
            <w:r w:rsidRPr="00904168">
              <w:t>0</w:t>
            </w:r>
          </w:p>
        </w:tc>
        <w:tc>
          <w:tcPr>
            <w:tcW w:w="1474" w:type="dxa"/>
            <w:tcBorders>
              <w:top w:val="single" w:sz="4" w:space="0" w:color="auto"/>
              <w:left w:val="single" w:sz="4" w:space="0" w:color="auto"/>
              <w:bottom w:val="single" w:sz="4" w:space="0" w:color="auto"/>
              <w:right w:val="single" w:sz="4" w:space="0" w:color="auto"/>
            </w:tcBorders>
            <w:vAlign w:val="center"/>
            <w:hideMark/>
          </w:tcPr>
          <w:p w14:paraId="7FB4CD76"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63B151D" w14:textId="77777777" w:rsidR="00385D1E" w:rsidRPr="00904168" w:rsidRDefault="00385D1E">
            <w:pPr>
              <w:jc w:val="center"/>
            </w:pPr>
            <w:r w:rsidRPr="00904168">
              <w:t>0</w:t>
            </w:r>
          </w:p>
        </w:tc>
      </w:tr>
    </w:tbl>
    <w:p w14:paraId="38441DFB" w14:textId="77777777" w:rsidR="00385D1E" w:rsidRPr="00904168" w:rsidRDefault="00385D1E" w:rsidP="00385D1E"/>
    <w:p w14:paraId="138F4B95" w14:textId="77777777" w:rsidR="002E25BD" w:rsidRPr="00904168" w:rsidRDefault="002E25BD" w:rsidP="00385D1E"/>
    <w:p w14:paraId="437B08FB" w14:textId="77777777" w:rsidR="002E25BD" w:rsidRPr="00904168" w:rsidRDefault="002E25BD" w:rsidP="00385D1E"/>
    <w:p w14:paraId="45291CD9" w14:textId="77777777" w:rsidR="002E25BD" w:rsidRPr="00904168" w:rsidRDefault="002E25BD" w:rsidP="00385D1E"/>
    <w:p w14:paraId="283EF995" w14:textId="77777777" w:rsidR="00385D1E" w:rsidRPr="00904168" w:rsidRDefault="00385D1E" w:rsidP="00385D1E">
      <w:r w:rsidRPr="00904168">
        <w:t>Moduł 2 – Operacje parkingowe</w:t>
      </w:r>
    </w:p>
    <w:p w14:paraId="12F982FA" w14:textId="77777777" w:rsidR="00385D1E" w:rsidRPr="00904168" w:rsidRDefault="00385D1E" w:rsidP="00385D1E">
      <w:pPr>
        <w:rPr>
          <w:b/>
        </w:rPr>
      </w:pPr>
      <w:r w:rsidRPr="00904168">
        <w:rPr>
          <w:b/>
        </w:rPr>
        <w:t>Pytanie 15:</w:t>
      </w:r>
      <w:r w:rsidRPr="00904168">
        <w:t xml:space="preserve"> </w:t>
      </w:r>
      <w:r w:rsidRPr="00904168">
        <w:rPr>
          <w:b/>
        </w:rPr>
        <w:t>W jaki sposób przydzielane są abonamenty komercyjne?</w:t>
      </w:r>
    </w:p>
    <w:p w14:paraId="09226CFE" w14:textId="726588E4" w:rsidR="00385D1E" w:rsidRPr="00904168" w:rsidRDefault="00385D1E" w:rsidP="00385D1E">
      <w:r w:rsidRPr="00904168">
        <w:t xml:space="preserve">Wynik oceny Pytanie 15: </w:t>
      </w:r>
      <w:r w:rsidRPr="00904168">
        <w:rPr>
          <w:b/>
        </w:rPr>
        <w:t>Poziom 0</w:t>
      </w:r>
      <w:r w:rsidRPr="00904168">
        <w:t>.</w:t>
      </w:r>
    </w:p>
    <w:p w14:paraId="5D87769C" w14:textId="3C664BED" w:rsidR="00871319" w:rsidRPr="00904168" w:rsidRDefault="00871319" w:rsidP="00385D1E">
      <w:r w:rsidRPr="00904168">
        <w:t xml:space="preserve">Wynik oceny podczas spotkania konsensualnego: </w:t>
      </w:r>
      <w:r w:rsidRPr="00904168">
        <w:rPr>
          <w:b/>
          <w:bCs/>
        </w:rPr>
        <w:t>Poziom 1</w:t>
      </w:r>
    </w:p>
    <w:p w14:paraId="08BBFA48" w14:textId="3B7B9B70" w:rsidR="00385D1E" w:rsidRPr="00904168" w:rsidRDefault="00871319" w:rsidP="00385D1E">
      <w:r w:rsidRPr="00904168">
        <w:rPr>
          <w:noProof/>
          <w:lang w:eastAsia="pl-PL"/>
        </w:rPr>
        <mc:AlternateContent>
          <mc:Choice Requires="wpg">
            <w:drawing>
              <wp:anchor distT="0" distB="0" distL="114300" distR="114300" simplePos="0" relativeHeight="251709440" behindDoc="0" locked="0" layoutInCell="1" allowOverlap="1" wp14:anchorId="7B037AC9" wp14:editId="764FAF7F">
                <wp:simplePos x="0" y="0"/>
                <wp:positionH relativeFrom="margin">
                  <wp:posOffset>635</wp:posOffset>
                </wp:positionH>
                <wp:positionV relativeFrom="paragraph">
                  <wp:posOffset>9525</wp:posOffset>
                </wp:positionV>
                <wp:extent cx="3292475" cy="1574165"/>
                <wp:effectExtent l="0" t="0" r="3175" b="0"/>
                <wp:wrapNone/>
                <wp:docPr id="714002361" name="Grupa 21"/>
                <wp:cNvGraphicFramePr/>
                <a:graphic xmlns:a="http://schemas.openxmlformats.org/drawingml/2006/main">
                  <a:graphicData uri="http://schemas.microsoft.com/office/word/2010/wordprocessingGroup">
                    <wpg:wgp>
                      <wpg:cNvGrpSpPr/>
                      <wpg:grpSpPr>
                        <a:xfrm>
                          <a:off x="0" y="0"/>
                          <a:ext cx="3292475" cy="1574165"/>
                          <a:chOff x="0" y="0"/>
                          <a:chExt cx="5861547" cy="2540117"/>
                        </a:xfrm>
                      </wpg:grpSpPr>
                      <wps:wsp>
                        <wps:cNvPr id="1229243904"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5548120"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765631"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627109"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5499401" name="Textfeld 7"/>
                        <wps:cNvSpPr txBox="1"/>
                        <wps:spPr>
                          <a:xfrm>
                            <a:off x="0" y="1667051"/>
                            <a:ext cx="532356" cy="869899"/>
                          </a:xfrm>
                          <a:prstGeom prst="rect">
                            <a:avLst/>
                          </a:prstGeom>
                          <a:noFill/>
                        </wps:spPr>
                        <wps:txbx>
                          <w:txbxContent>
                            <w:p w14:paraId="01D36EC2"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1510629179" name="Textfeld 8"/>
                        <wps:cNvSpPr txBox="1"/>
                        <wps:spPr>
                          <a:xfrm>
                            <a:off x="4137885" y="1667500"/>
                            <a:ext cx="532356" cy="869899"/>
                          </a:xfrm>
                          <a:prstGeom prst="rect">
                            <a:avLst/>
                          </a:prstGeom>
                          <a:noFill/>
                        </wps:spPr>
                        <wps:txbx>
                          <w:txbxContent>
                            <w:p w14:paraId="4848D4FE"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153776119" name="Textfeld 9"/>
                        <wps:cNvSpPr txBox="1"/>
                        <wps:spPr>
                          <a:xfrm>
                            <a:off x="1384005" y="1667206"/>
                            <a:ext cx="532356" cy="869899"/>
                          </a:xfrm>
                          <a:prstGeom prst="rect">
                            <a:avLst/>
                          </a:prstGeom>
                          <a:noFill/>
                        </wps:spPr>
                        <wps:txbx>
                          <w:txbxContent>
                            <w:p w14:paraId="3D5A9C12"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723173807" name="Textfeld 10"/>
                        <wps:cNvSpPr txBox="1"/>
                        <wps:spPr>
                          <a:xfrm>
                            <a:off x="5536030" y="1667206"/>
                            <a:ext cx="325517" cy="869899"/>
                          </a:xfrm>
                          <a:prstGeom prst="rect">
                            <a:avLst/>
                          </a:prstGeom>
                          <a:noFill/>
                        </wps:spPr>
                        <wps:txbx>
                          <w:txbxContent>
                            <w:p w14:paraId="314490A8"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1617395425" name="Textfeld 11"/>
                        <wps:cNvSpPr txBox="1"/>
                        <wps:spPr>
                          <a:xfrm>
                            <a:off x="2753372" y="1670218"/>
                            <a:ext cx="532356" cy="869899"/>
                          </a:xfrm>
                          <a:prstGeom prst="rect">
                            <a:avLst/>
                          </a:prstGeom>
                          <a:noFill/>
                        </wps:spPr>
                        <wps:txbx>
                          <w:txbxContent>
                            <w:p w14:paraId="58470EDB"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1533391575" name="Textfeld 14"/>
                        <wps:cNvSpPr txBox="1"/>
                        <wps:spPr>
                          <a:xfrm>
                            <a:off x="2491228" y="0"/>
                            <a:ext cx="532356" cy="874465"/>
                          </a:xfrm>
                          <a:prstGeom prst="rect">
                            <a:avLst/>
                          </a:prstGeom>
                          <a:noFill/>
                        </wps:spPr>
                        <wps:txbx>
                          <w:txbxContent>
                            <w:p w14:paraId="7D7F4652"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1357944255" name="Gerader Verbinder 31"/>
                        <wps:cNvCnPr>
                          <a:cxnSpLocks/>
                        </wps:cNvCnPr>
                        <wps:spPr>
                          <a:xfrm>
                            <a:off x="164923" y="436672"/>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B037AC9" id="Grupa 21" o:spid="_x0000_s1207" style="position:absolute;margin-left:.05pt;margin-top:.75pt;width:259.25pt;height:123.95pt;z-index:251709440;mso-position-horizontal-relative:margin" coordsize="58615,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">
                <v:rect id="Rechteck 20" o:spid="_x0000_s1208"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" fillcolor="white [3212]" strokecolor="black [3213]" strokeweight="2pt"/>
                <v:rect id="Rechteck 21" o:spid="_x0000_s1209"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" fillcolor="white [3212]" strokecolor="black [3213]" strokeweight="2pt"/>
                <v:rect id="Rechteck 22" o:spid="_x0000_s1210"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" fillcolor="white [3212]" strokecolor="black [3213]" strokeweight="2pt"/>
                <v:rect id="Rechteck 23" o:spid="_x0000_s1211"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" fillcolor="white [3212]" strokecolor="black [3213]" strokeweight="2pt"/>
                <v:shape id="Textfeld 7" o:spid="_x0000_s1212" type="#_x0000_t202" style="position:absolute;top:16670;width:5323;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" filled="f" stroked="f">
                  <v:textbox style="mso-fit-shape-to-text:t">
                    <w:txbxContent>
                      <w:p w14:paraId="01D36EC2"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213" type="#_x0000_t202" style="position:absolute;left:41378;top:16675;width:5324;height:8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" filled="f" stroked="f">
                  <v:textbox style="mso-fit-shape-to-text:t">
                    <w:txbxContent>
                      <w:p w14:paraId="4848D4FE"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214" type="#_x0000_t202" style="position:absolute;left:13840;top:16672;width:5323;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" filled="f" stroked="f">
                  <v:textbox style="mso-fit-shape-to-text:t">
                    <w:txbxContent>
                      <w:p w14:paraId="3D5A9C12"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215" type="#_x0000_t202" style="position:absolute;left:55360;top:16672;width:3255;height:8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" filled="f" stroked="f">
                  <v:textbox style="mso-fit-shape-to-text:t">
                    <w:txbxContent>
                      <w:p w14:paraId="314490A8"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216" type="#_x0000_t202" style="position:absolute;left:27533;top:16702;width:5324;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" filled="f" stroked="f">
                  <v:textbox style="mso-fit-shape-to-text:t">
                    <w:txbxContent>
                      <w:p w14:paraId="58470EDB" w14:textId="77777777" w:rsidR="008D2EC6" w:rsidRDefault="008D2EC6" w:rsidP="00385D1E">
                        <w:pPr>
                          <w:rPr>
                            <w:sz w:val="24"/>
                            <w:szCs w:val="24"/>
                          </w:rPr>
                        </w:pPr>
                        <w:r>
                          <w:rPr>
                            <w:rFonts w:hAnsi="Calibri"/>
                            <w:color w:val="000000" w:themeColor="text1"/>
                            <w:kern w:val="24"/>
                            <w:sz w:val="36"/>
                            <w:szCs w:val="36"/>
                          </w:rPr>
                          <w:t>2</w:t>
                        </w:r>
                      </w:p>
                    </w:txbxContent>
                  </v:textbox>
                </v:shape>
                <v:shape id="Textfeld 14" o:spid="_x0000_s1217" type="#_x0000_t202" style="position:absolute;left:24912;width:5323;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" filled="f" stroked="f">
                  <v:textbox style="mso-fit-shape-to-text:t">
                    <w:txbxContent>
                      <w:p w14:paraId="7D7F4652" w14:textId="77777777" w:rsidR="008D2EC6" w:rsidRDefault="008D2EC6" w:rsidP="00385D1E">
                        <w:pPr>
                          <w:rPr>
                            <w:sz w:val="24"/>
                            <w:szCs w:val="24"/>
                          </w:rPr>
                        </w:pPr>
                        <w:r>
                          <w:rPr>
                            <w:rFonts w:hAnsi="Calibri"/>
                            <w:color w:val="000000" w:themeColor="text1"/>
                            <w:kern w:val="24"/>
                            <w:sz w:val="36"/>
                            <w:szCs w:val="36"/>
                          </w:rPr>
                          <w:t>0</w:t>
                        </w:r>
                      </w:p>
                    </w:txbxContent>
                  </v:textbox>
                </v:shape>
                <v:line id="Gerader Verbinder 31" o:spid="_x0000_s1218" style="position:absolute;visibility:visible;mso-wrap-style:square" from="1649,4366" to="1649,1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" strokecolor="#4579b8 [3044]" strokeweight="3pt">
                  <o:lock v:ext="edit" shapetype="f"/>
                </v:line>
                <w10:wrap anchorx="margin"/>
              </v:group>
            </w:pict>
          </mc:Fallback>
        </mc:AlternateContent>
      </w:r>
    </w:p>
    <w:p w14:paraId="2E7D63DD" w14:textId="77777777" w:rsidR="00385D1E" w:rsidRPr="00904168" w:rsidRDefault="00385D1E" w:rsidP="00385D1E"/>
    <w:p w14:paraId="1B6CE89C" w14:textId="77777777" w:rsidR="00385D1E" w:rsidRPr="00904168" w:rsidRDefault="00385D1E" w:rsidP="00385D1E"/>
    <w:p w14:paraId="3C245B8C" w14:textId="77777777" w:rsidR="00385D1E" w:rsidRPr="00904168" w:rsidRDefault="00385D1E" w:rsidP="00385D1E"/>
    <w:p w14:paraId="59D8F083" w14:textId="77777777" w:rsidR="00385D1E" w:rsidRPr="00904168" w:rsidRDefault="00385D1E" w:rsidP="00385D1E"/>
    <w:p w14:paraId="728FA595" w14:textId="77777777"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0BD97F6E"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BD036B9"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DD018C5"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35314EF"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6556E6B8"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51DE0F23"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EF799F1" w14:textId="77777777" w:rsidR="00385D1E" w:rsidRPr="00904168" w:rsidRDefault="00385D1E">
            <w:pPr>
              <w:jc w:val="center"/>
            </w:pPr>
            <w:r w:rsidRPr="00904168">
              <w:t>Wielopoziomowo</w:t>
            </w:r>
          </w:p>
        </w:tc>
      </w:tr>
      <w:tr w:rsidR="00385D1E" w:rsidRPr="00904168" w14:paraId="74D5C1EE"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31FA6060" w14:textId="77777777" w:rsidR="00385D1E" w:rsidRPr="00904168" w:rsidRDefault="00385D1E">
            <w:pPr>
              <w:jc w:val="center"/>
            </w:pPr>
            <w:r w:rsidRPr="00904168">
              <w:t>1</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D500C4D"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2F4E67A"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83A9D93" w14:textId="77777777" w:rsidR="00385D1E" w:rsidRPr="00904168" w:rsidRDefault="00385D1E">
            <w:pPr>
              <w:jc w:val="center"/>
            </w:pPr>
            <w:r w:rsidRPr="00904168">
              <w:t>0</w:t>
            </w:r>
          </w:p>
        </w:tc>
        <w:tc>
          <w:tcPr>
            <w:tcW w:w="1474" w:type="dxa"/>
            <w:tcBorders>
              <w:top w:val="single" w:sz="4" w:space="0" w:color="auto"/>
              <w:left w:val="single" w:sz="4" w:space="0" w:color="auto"/>
              <w:bottom w:val="single" w:sz="4" w:space="0" w:color="auto"/>
              <w:right w:val="single" w:sz="4" w:space="0" w:color="auto"/>
            </w:tcBorders>
            <w:vAlign w:val="center"/>
            <w:hideMark/>
          </w:tcPr>
          <w:p w14:paraId="7BBC06A3"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7578D54" w14:textId="77777777" w:rsidR="00385D1E" w:rsidRPr="00904168" w:rsidRDefault="00385D1E">
            <w:pPr>
              <w:jc w:val="center"/>
            </w:pPr>
            <w:r w:rsidRPr="00904168">
              <w:t>0</w:t>
            </w:r>
          </w:p>
        </w:tc>
      </w:tr>
    </w:tbl>
    <w:p w14:paraId="477DAF63" w14:textId="1E088A29" w:rsidR="00385D1E" w:rsidRPr="00904168" w:rsidRDefault="00385D1E" w:rsidP="00385D1E"/>
    <w:p w14:paraId="3BBE4068" w14:textId="77777777" w:rsidR="00385D1E" w:rsidRPr="00904168" w:rsidRDefault="00385D1E" w:rsidP="00385D1E">
      <w:r w:rsidRPr="00904168">
        <w:t>Moduł 2 – Operacje parkingowe</w:t>
      </w:r>
    </w:p>
    <w:p w14:paraId="0CB9AEA6" w14:textId="77777777" w:rsidR="00385D1E" w:rsidRPr="00904168" w:rsidRDefault="00385D1E" w:rsidP="00385D1E">
      <w:pPr>
        <w:rPr>
          <w:b/>
        </w:rPr>
      </w:pPr>
      <w:r w:rsidRPr="00904168">
        <w:rPr>
          <w:b/>
        </w:rPr>
        <w:t>Pytanie 16:</w:t>
      </w:r>
      <w:r w:rsidRPr="00904168">
        <w:t xml:space="preserve"> </w:t>
      </w:r>
      <w:r w:rsidRPr="00904168">
        <w:rPr>
          <w:b/>
        </w:rPr>
        <w:t>Jakie informacje i wskazówki w zakresie parkowania poza ulicą (co do liczby miejsc/trasy) są oferowane?</w:t>
      </w:r>
    </w:p>
    <w:p w14:paraId="4A6DDA1D" w14:textId="4FC5899B" w:rsidR="00385D1E" w:rsidRPr="00904168" w:rsidRDefault="00385D1E" w:rsidP="00385D1E">
      <w:r w:rsidRPr="00904168">
        <w:rPr>
          <w:noProof/>
          <w:lang w:eastAsia="pl-PL"/>
        </w:rPr>
        <mc:AlternateContent>
          <mc:Choice Requires="wpg">
            <w:drawing>
              <wp:anchor distT="0" distB="0" distL="114300" distR="114300" simplePos="0" relativeHeight="251710464" behindDoc="0" locked="0" layoutInCell="1" allowOverlap="1" wp14:anchorId="4F8A6575" wp14:editId="6625B60A">
                <wp:simplePos x="0" y="0"/>
                <wp:positionH relativeFrom="margin">
                  <wp:posOffset>635</wp:posOffset>
                </wp:positionH>
                <wp:positionV relativeFrom="paragraph">
                  <wp:posOffset>320040</wp:posOffset>
                </wp:positionV>
                <wp:extent cx="3293110" cy="1581150"/>
                <wp:effectExtent l="0" t="0" r="2540" b="0"/>
                <wp:wrapNone/>
                <wp:docPr id="91833365" name="Grupa 20"/>
                <wp:cNvGraphicFramePr/>
                <a:graphic xmlns:a="http://schemas.openxmlformats.org/drawingml/2006/main">
                  <a:graphicData uri="http://schemas.microsoft.com/office/word/2010/wordprocessingGroup">
                    <wpg:wgp>
                      <wpg:cNvGrpSpPr/>
                      <wpg:grpSpPr>
                        <a:xfrm>
                          <a:off x="0" y="0"/>
                          <a:ext cx="3293110" cy="1572895"/>
                          <a:chOff x="0" y="0"/>
                          <a:chExt cx="5861570" cy="2551295"/>
                        </a:xfrm>
                      </wpg:grpSpPr>
                      <wps:wsp>
                        <wps:cNvPr id="931995770"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8849500"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4183269"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1766687"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3286233" name="Textfeld 7"/>
                        <wps:cNvSpPr txBox="1"/>
                        <wps:spPr>
                          <a:xfrm>
                            <a:off x="0" y="1667051"/>
                            <a:ext cx="532394" cy="881076"/>
                          </a:xfrm>
                          <a:prstGeom prst="rect">
                            <a:avLst/>
                          </a:prstGeom>
                          <a:noFill/>
                        </wps:spPr>
                        <wps:txbx>
                          <w:txbxContent>
                            <w:p w14:paraId="6D8F601F"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1453769549" name="Textfeld 8"/>
                        <wps:cNvSpPr txBox="1"/>
                        <wps:spPr>
                          <a:xfrm>
                            <a:off x="4137885" y="1667500"/>
                            <a:ext cx="532394" cy="881076"/>
                          </a:xfrm>
                          <a:prstGeom prst="rect">
                            <a:avLst/>
                          </a:prstGeom>
                          <a:noFill/>
                        </wps:spPr>
                        <wps:txbx>
                          <w:txbxContent>
                            <w:p w14:paraId="0D0528BD"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1302716249" name="Textfeld 9"/>
                        <wps:cNvSpPr txBox="1"/>
                        <wps:spPr>
                          <a:xfrm>
                            <a:off x="1384006" y="1667206"/>
                            <a:ext cx="532394" cy="881076"/>
                          </a:xfrm>
                          <a:prstGeom prst="rect">
                            <a:avLst/>
                          </a:prstGeom>
                          <a:noFill/>
                        </wps:spPr>
                        <wps:txbx>
                          <w:txbxContent>
                            <w:p w14:paraId="70A5388C"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17800534" name="Textfeld 10"/>
                        <wps:cNvSpPr txBox="1"/>
                        <wps:spPr>
                          <a:xfrm>
                            <a:off x="5536030" y="1667206"/>
                            <a:ext cx="325540" cy="881076"/>
                          </a:xfrm>
                          <a:prstGeom prst="rect">
                            <a:avLst/>
                          </a:prstGeom>
                          <a:noFill/>
                        </wps:spPr>
                        <wps:txbx>
                          <w:txbxContent>
                            <w:p w14:paraId="32D1DFFB"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1865760660" name="Textfeld 11"/>
                        <wps:cNvSpPr txBox="1"/>
                        <wps:spPr>
                          <a:xfrm>
                            <a:off x="2753891" y="1670219"/>
                            <a:ext cx="532394" cy="881076"/>
                          </a:xfrm>
                          <a:prstGeom prst="rect">
                            <a:avLst/>
                          </a:prstGeom>
                          <a:noFill/>
                        </wps:spPr>
                        <wps:txbx>
                          <w:txbxContent>
                            <w:p w14:paraId="32613666"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654031475" name="Rechteck 29"/>
                        <wps:cNvSpPr/>
                        <wps:spPr>
                          <a:xfrm>
                            <a:off x="150844" y="615627"/>
                            <a:ext cx="959644" cy="805342"/>
                          </a:xfrm>
                          <a:prstGeom prst="rect">
                            <a:avLst/>
                          </a:prstGeom>
                          <a:solidFill>
                            <a:srgbClr val="FFFF00"/>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6832697" name="Textfeld 14"/>
                        <wps:cNvSpPr txBox="1"/>
                        <wps:spPr>
                          <a:xfrm>
                            <a:off x="2491228" y="0"/>
                            <a:ext cx="1046628" cy="874465"/>
                          </a:xfrm>
                          <a:prstGeom prst="rect">
                            <a:avLst/>
                          </a:prstGeom>
                          <a:noFill/>
                        </wps:spPr>
                        <wps:txbx>
                          <w:txbxContent>
                            <w:p w14:paraId="3B3DEA0D" w14:textId="77777777" w:rsidR="008D2EC6" w:rsidRDefault="008D2EC6" w:rsidP="00385D1E">
                              <w:pPr>
                                <w:rPr>
                                  <w:sz w:val="24"/>
                                  <w:szCs w:val="24"/>
                                </w:rPr>
                              </w:pPr>
                              <w:r>
                                <w:rPr>
                                  <w:rFonts w:hAnsi="Calibri"/>
                                  <w:color w:val="000000" w:themeColor="text1"/>
                                  <w:kern w:val="24"/>
                                  <w:sz w:val="36"/>
                                  <w:szCs w:val="36"/>
                                </w:rPr>
                                <w:t>0,64</w:t>
                              </w:r>
                            </w:p>
                          </w:txbxContent>
                        </wps:txbx>
                        <wps:bodyPr wrap="none" rtlCol="0">
                          <a:spAutoFit/>
                        </wps:bodyPr>
                      </wps:wsp>
                      <wps:wsp>
                        <wps:cNvPr id="1852963796" name="Gerader Verbinder 31"/>
                        <wps:cNvCnPr>
                          <a:cxnSpLocks/>
                        </wps:cNvCnPr>
                        <wps:spPr>
                          <a:xfrm>
                            <a:off x="1139812" y="467575"/>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F8A6575" id="Grupa 20" o:spid="_x0000_s1219" style="position:absolute;margin-left:.05pt;margin-top:25.2pt;width:259.3pt;height:124.5pt;z-index:251710464;mso-position-horizontal-relative:margin" coordsize="58615,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">
                <v:rect id="Rechteck 20" o:spid="_x0000_s1220"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" fillcolor="white [3212]" strokecolor="black [3213]" strokeweight="2pt"/>
                <v:rect id="Rechteck 21" o:spid="_x0000_s1221"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" fillcolor="white [3212]" strokecolor="black [3213]" strokeweight="2pt"/>
                <v:rect id="Rechteck 22" o:spid="_x0000_s1222"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" fillcolor="white [3212]" strokecolor="black [3213]" strokeweight="2pt"/>
                <v:rect id="Rechteck 23" o:spid="_x0000_s1223"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" fillcolor="white [3212]" strokecolor="black [3213]" strokeweight="2pt"/>
                <v:shape id="Textfeld 7" o:spid="_x0000_s1224" type="#_x0000_t202" style="position:absolute;top:16670;width:5323;height:8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" filled="f" stroked="f">
                  <v:textbox style="mso-fit-shape-to-text:t">
                    <w:txbxContent>
                      <w:p w14:paraId="6D8F601F"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225" type="#_x0000_t202" style="position:absolute;left:41378;top:16675;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" filled="f" stroked="f">
                  <v:textbox style="mso-fit-shape-to-text:t">
                    <w:txbxContent>
                      <w:p w14:paraId="0D0528BD"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226" type="#_x0000_t202" style="position:absolute;left:13840;top:1667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" filled="f" stroked="f">
                  <v:textbox style="mso-fit-shape-to-text:t">
                    <w:txbxContent>
                      <w:p w14:paraId="70A5388C"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227" type="#_x0000_t202" style="position:absolute;left:55360;top:16672;width:3255;height:8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" filled="f" stroked="f">
                  <v:textbox style="mso-fit-shape-to-text:t">
                    <w:txbxContent>
                      <w:p w14:paraId="32D1DFFB"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228" type="#_x0000_t202" style="position:absolute;left:27538;top:1670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" filled="f" stroked="f">
                  <v:textbox style="mso-fit-shape-to-text:t">
                    <w:txbxContent>
                      <w:p w14:paraId="32613666" w14:textId="77777777" w:rsidR="008D2EC6" w:rsidRDefault="008D2EC6" w:rsidP="00385D1E">
                        <w:pPr>
                          <w:rPr>
                            <w:sz w:val="24"/>
                            <w:szCs w:val="24"/>
                          </w:rPr>
                        </w:pPr>
                        <w:r>
                          <w:rPr>
                            <w:rFonts w:hAnsi="Calibri"/>
                            <w:color w:val="000000" w:themeColor="text1"/>
                            <w:kern w:val="24"/>
                            <w:sz w:val="36"/>
                            <w:szCs w:val="36"/>
                          </w:rPr>
                          <w:t>2</w:t>
                        </w:r>
                      </w:p>
                    </w:txbxContent>
                  </v:textbox>
                </v:shape>
                <v:rect id="Rechteck 29" o:spid="_x0000_s1229" style="position:absolute;left:1508;top:6156;width:9596;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" fillcolor="yellow" strokecolor="#95b3d7 [1940]" strokeweight="2pt"/>
                <v:shape id="Textfeld 14" o:spid="_x0000_s1230" type="#_x0000_t202" style="position:absolute;left:24912;width:10466;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" filled="f" stroked="f">
                  <v:textbox style="mso-fit-shape-to-text:t">
                    <w:txbxContent>
                      <w:p w14:paraId="3B3DEA0D" w14:textId="77777777" w:rsidR="008D2EC6" w:rsidRDefault="008D2EC6" w:rsidP="00385D1E">
                        <w:pPr>
                          <w:rPr>
                            <w:sz w:val="24"/>
                            <w:szCs w:val="24"/>
                          </w:rPr>
                        </w:pPr>
                        <w:r>
                          <w:rPr>
                            <w:rFonts w:hAnsi="Calibri"/>
                            <w:color w:val="000000" w:themeColor="text1"/>
                            <w:kern w:val="24"/>
                            <w:sz w:val="36"/>
                            <w:szCs w:val="36"/>
                          </w:rPr>
                          <w:t>0,64</w:t>
                        </w:r>
                      </w:p>
                    </w:txbxContent>
                  </v:textbox>
                </v:shape>
                <v:line id="Gerader Verbinder 31" o:spid="_x0000_s1231" style="position:absolute;visibility:visible;mso-wrap-style:square" from="11398,4675" to="11398,1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" strokecolor="#4579b8 [3044]" strokeweight="3pt">
                  <o:lock v:ext="edit" shapetype="f"/>
                </v:line>
                <w10:wrap anchorx="margin"/>
              </v:group>
            </w:pict>
          </mc:Fallback>
        </mc:AlternateContent>
      </w:r>
      <w:r w:rsidRPr="00904168">
        <w:t xml:space="preserve">Wynik oceny Pytanie 16: </w:t>
      </w:r>
      <w:r w:rsidRPr="00904168">
        <w:rPr>
          <w:b/>
        </w:rPr>
        <w:t>Poziom 1 (0,64)</w:t>
      </w:r>
      <w:r w:rsidRPr="00904168">
        <w:t>.</w:t>
      </w:r>
    </w:p>
    <w:p w14:paraId="73557322" w14:textId="77777777" w:rsidR="00385D1E" w:rsidRPr="00904168" w:rsidRDefault="00385D1E" w:rsidP="00385D1E"/>
    <w:p w14:paraId="302ECF12" w14:textId="77777777" w:rsidR="00385D1E" w:rsidRPr="00904168" w:rsidRDefault="00385D1E" w:rsidP="00385D1E"/>
    <w:p w14:paraId="0ECAB8CA" w14:textId="77777777" w:rsidR="00385D1E" w:rsidRPr="00904168" w:rsidRDefault="00385D1E" w:rsidP="00385D1E"/>
    <w:p w14:paraId="121FC94B" w14:textId="77777777" w:rsidR="00385D1E" w:rsidRPr="00904168" w:rsidRDefault="00385D1E" w:rsidP="00385D1E"/>
    <w:p w14:paraId="687A06A7" w14:textId="77777777" w:rsidR="00385D1E" w:rsidRPr="00904168" w:rsidRDefault="00385D1E" w:rsidP="00385D1E"/>
    <w:p w14:paraId="2C5E2EA7" w14:textId="77777777"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60664414"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4308B6B"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5615E0A"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3617B20"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0DBD5E22"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34D0FA38"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01C1534" w14:textId="77777777" w:rsidR="00385D1E" w:rsidRPr="00904168" w:rsidRDefault="00385D1E">
            <w:pPr>
              <w:jc w:val="center"/>
            </w:pPr>
            <w:r w:rsidRPr="00904168">
              <w:t>Wielopoziomowo</w:t>
            </w:r>
          </w:p>
        </w:tc>
      </w:tr>
      <w:tr w:rsidR="00385D1E" w:rsidRPr="00904168" w14:paraId="2EFFBE70"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4E4EAB73" w14:textId="77777777" w:rsidR="00385D1E" w:rsidRPr="00904168" w:rsidRDefault="00385D1E">
            <w:pPr>
              <w:jc w:val="center"/>
            </w:pPr>
            <w:r w:rsidRPr="00904168">
              <w:t>5</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B14421B" w14:textId="77777777" w:rsidR="00385D1E" w:rsidRPr="00904168" w:rsidRDefault="00385D1E">
            <w:pPr>
              <w:jc w:val="center"/>
            </w:pPr>
            <w:r w:rsidRPr="00904168">
              <w:t>2</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338CBCB" w14:textId="77777777" w:rsidR="00385D1E" w:rsidRPr="00904168" w:rsidRDefault="00385D1E">
            <w:pPr>
              <w:jc w:val="center"/>
            </w:pPr>
            <w:r w:rsidRPr="00904168">
              <w:t>1</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4EEF740" w14:textId="77777777" w:rsidR="00385D1E" w:rsidRPr="00904168" w:rsidRDefault="00385D1E">
            <w:pPr>
              <w:jc w:val="center"/>
            </w:pPr>
            <w:r w:rsidRPr="00904168">
              <w:t>0</w:t>
            </w:r>
          </w:p>
        </w:tc>
        <w:tc>
          <w:tcPr>
            <w:tcW w:w="1474" w:type="dxa"/>
            <w:tcBorders>
              <w:top w:val="single" w:sz="4" w:space="0" w:color="auto"/>
              <w:left w:val="single" w:sz="4" w:space="0" w:color="auto"/>
              <w:bottom w:val="single" w:sz="4" w:space="0" w:color="auto"/>
              <w:right w:val="single" w:sz="4" w:space="0" w:color="auto"/>
            </w:tcBorders>
            <w:vAlign w:val="center"/>
            <w:hideMark/>
          </w:tcPr>
          <w:p w14:paraId="5E90172F"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8D6441C" w14:textId="77777777" w:rsidR="00385D1E" w:rsidRPr="00904168" w:rsidRDefault="00385D1E">
            <w:pPr>
              <w:jc w:val="center"/>
            </w:pPr>
            <w:r w:rsidRPr="00904168">
              <w:t>3</w:t>
            </w:r>
          </w:p>
        </w:tc>
      </w:tr>
    </w:tbl>
    <w:p w14:paraId="41EA75C2" w14:textId="77777777" w:rsidR="002E25BD" w:rsidRPr="00904168" w:rsidRDefault="002E25BD" w:rsidP="00385D1E"/>
    <w:p w14:paraId="7562AB44" w14:textId="77777777" w:rsidR="00385D1E" w:rsidRPr="00904168" w:rsidRDefault="00385D1E" w:rsidP="00385D1E">
      <w:r w:rsidRPr="00904168">
        <w:t>Moduł 2 – Operacje parkingowe</w:t>
      </w:r>
    </w:p>
    <w:p w14:paraId="6551348E" w14:textId="77777777" w:rsidR="00385D1E" w:rsidRPr="00904168" w:rsidRDefault="00385D1E" w:rsidP="00385D1E">
      <w:pPr>
        <w:rPr>
          <w:b/>
        </w:rPr>
      </w:pPr>
      <w:r w:rsidRPr="00904168">
        <w:rPr>
          <w:b/>
        </w:rPr>
        <w:lastRenderedPageBreak/>
        <w:t>Pytanie 17:</w:t>
      </w:r>
      <w:r w:rsidRPr="00904168">
        <w:t xml:space="preserve"> </w:t>
      </w:r>
      <w:r w:rsidRPr="00904168">
        <w:rPr>
          <w:b/>
        </w:rPr>
        <w:t>W jaki sposób planuje się i zarządza parkowaniem i załadunkiem towarów oraz dostawami na ulicy?</w:t>
      </w:r>
    </w:p>
    <w:p w14:paraId="004F580D" w14:textId="7EF18877" w:rsidR="002E25BD" w:rsidRPr="00904168" w:rsidRDefault="002E25BD" w:rsidP="00385D1E">
      <w:r w:rsidRPr="00904168">
        <w:t>W przypadku miejsc parkingowych dla dostaw ważne jest tworzenie stref z ograniczonym czasem oczekiwania i dedykowanymi, skoncentrowanymi obszarami załadunku. Istnieje jednak również potrzeba większej elastyczności w działaniu takich przestrzeni, na przykład poprzez odpowiednie wykorzystanie doków załadunkowych. Opracowanie i przetestowanie projektu pilotażowego mogłoby pomóc zrozumieć, jak te nowe rozwiązania mogłyby działać w praktyce. Przyglądając się opcjom parkowania, ważne byłoby zbadanie możliwości zezwoleń na użytkowanie niefunkcjonalne i zastosowanie specjalnych ramp załadunkowych. Ponadto bardziej elastyczne zarządzanie limitami czasowymi i tworzenie stref przejściowych mogłoby być ważnym krokiem w ulepszaniu infrastruktury parkingowej.</w:t>
      </w:r>
    </w:p>
    <w:p w14:paraId="775A184E" w14:textId="0E8430C3" w:rsidR="00385D1E" w:rsidRPr="00904168" w:rsidRDefault="00385D1E" w:rsidP="00385D1E">
      <w:r w:rsidRPr="00904168">
        <w:t xml:space="preserve">Wynik oceny Pytanie 17: </w:t>
      </w:r>
      <w:r w:rsidRPr="00904168">
        <w:rPr>
          <w:b/>
        </w:rPr>
        <w:t>Poziom 0 (0,1)</w:t>
      </w:r>
      <w:r w:rsidRPr="00904168">
        <w:t>.</w:t>
      </w:r>
    </w:p>
    <w:p w14:paraId="7DD32B41" w14:textId="2A1906A6" w:rsidR="00871319" w:rsidRPr="00904168" w:rsidRDefault="00871319" w:rsidP="00385D1E">
      <w:r w:rsidRPr="00904168">
        <w:rPr>
          <w:noProof/>
          <w:lang w:eastAsia="pl-PL"/>
        </w:rPr>
        <mc:AlternateContent>
          <mc:Choice Requires="wpg">
            <w:drawing>
              <wp:anchor distT="0" distB="0" distL="114300" distR="114300" simplePos="0" relativeHeight="251711488" behindDoc="0" locked="0" layoutInCell="1" allowOverlap="1" wp14:anchorId="0B631DD6" wp14:editId="457A6ED5">
                <wp:simplePos x="0" y="0"/>
                <wp:positionH relativeFrom="margin">
                  <wp:posOffset>635</wp:posOffset>
                </wp:positionH>
                <wp:positionV relativeFrom="paragraph">
                  <wp:posOffset>243987</wp:posOffset>
                </wp:positionV>
                <wp:extent cx="3292475" cy="1574165"/>
                <wp:effectExtent l="0" t="0" r="3175" b="0"/>
                <wp:wrapNone/>
                <wp:docPr id="906102166" name="Grupa 19"/>
                <wp:cNvGraphicFramePr/>
                <a:graphic xmlns:a="http://schemas.openxmlformats.org/drawingml/2006/main">
                  <a:graphicData uri="http://schemas.microsoft.com/office/word/2010/wordprocessingGroup">
                    <wpg:wgp>
                      <wpg:cNvGrpSpPr/>
                      <wpg:grpSpPr>
                        <a:xfrm>
                          <a:off x="0" y="0"/>
                          <a:ext cx="3292475" cy="1574165"/>
                          <a:chOff x="0" y="0"/>
                          <a:chExt cx="5861547" cy="2540117"/>
                        </a:xfrm>
                      </wpg:grpSpPr>
                      <wps:wsp>
                        <wps:cNvPr id="2081358555"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228158"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317553"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1691839"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0593339" name="Textfeld 7"/>
                        <wps:cNvSpPr txBox="1"/>
                        <wps:spPr>
                          <a:xfrm>
                            <a:off x="0" y="1667051"/>
                            <a:ext cx="532356" cy="869899"/>
                          </a:xfrm>
                          <a:prstGeom prst="rect">
                            <a:avLst/>
                          </a:prstGeom>
                          <a:noFill/>
                        </wps:spPr>
                        <wps:txbx>
                          <w:txbxContent>
                            <w:p w14:paraId="6E7FFAA2"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277014038" name="Textfeld 8"/>
                        <wps:cNvSpPr txBox="1"/>
                        <wps:spPr>
                          <a:xfrm>
                            <a:off x="4137885" y="1667500"/>
                            <a:ext cx="532356" cy="869899"/>
                          </a:xfrm>
                          <a:prstGeom prst="rect">
                            <a:avLst/>
                          </a:prstGeom>
                          <a:noFill/>
                        </wps:spPr>
                        <wps:txbx>
                          <w:txbxContent>
                            <w:p w14:paraId="4103845B"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1327183742" name="Textfeld 9"/>
                        <wps:cNvSpPr txBox="1"/>
                        <wps:spPr>
                          <a:xfrm>
                            <a:off x="1384005" y="1667206"/>
                            <a:ext cx="532356" cy="869899"/>
                          </a:xfrm>
                          <a:prstGeom prst="rect">
                            <a:avLst/>
                          </a:prstGeom>
                          <a:noFill/>
                        </wps:spPr>
                        <wps:txbx>
                          <w:txbxContent>
                            <w:p w14:paraId="04A8FF7F"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34617098" name="Textfeld 10"/>
                        <wps:cNvSpPr txBox="1"/>
                        <wps:spPr>
                          <a:xfrm>
                            <a:off x="5536030" y="1667206"/>
                            <a:ext cx="325517" cy="869899"/>
                          </a:xfrm>
                          <a:prstGeom prst="rect">
                            <a:avLst/>
                          </a:prstGeom>
                          <a:noFill/>
                        </wps:spPr>
                        <wps:txbx>
                          <w:txbxContent>
                            <w:p w14:paraId="57247871"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824875714" name="Textfeld 11"/>
                        <wps:cNvSpPr txBox="1"/>
                        <wps:spPr>
                          <a:xfrm>
                            <a:off x="2753372" y="1670218"/>
                            <a:ext cx="532356" cy="869899"/>
                          </a:xfrm>
                          <a:prstGeom prst="rect">
                            <a:avLst/>
                          </a:prstGeom>
                          <a:noFill/>
                        </wps:spPr>
                        <wps:txbx>
                          <w:txbxContent>
                            <w:p w14:paraId="43046451"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733561579" name="Rechteck 29"/>
                        <wps:cNvSpPr/>
                        <wps:spPr>
                          <a:xfrm>
                            <a:off x="150844" y="615627"/>
                            <a:ext cx="103467" cy="805342"/>
                          </a:xfrm>
                          <a:prstGeom prst="rect">
                            <a:avLst/>
                          </a:prstGeom>
                          <a:solidFill>
                            <a:srgbClr val="FFFF00"/>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9015216" name="Textfeld 14"/>
                        <wps:cNvSpPr txBox="1"/>
                        <wps:spPr>
                          <a:xfrm>
                            <a:off x="2491228" y="0"/>
                            <a:ext cx="839789" cy="874465"/>
                          </a:xfrm>
                          <a:prstGeom prst="rect">
                            <a:avLst/>
                          </a:prstGeom>
                          <a:noFill/>
                        </wps:spPr>
                        <wps:txbx>
                          <w:txbxContent>
                            <w:p w14:paraId="206CD5F9" w14:textId="77777777" w:rsidR="008D2EC6" w:rsidRDefault="008D2EC6" w:rsidP="00385D1E">
                              <w:pPr>
                                <w:rPr>
                                  <w:sz w:val="24"/>
                                  <w:szCs w:val="24"/>
                                </w:rPr>
                              </w:pPr>
                              <w:r>
                                <w:rPr>
                                  <w:rFonts w:hAnsi="Calibri"/>
                                  <w:color w:val="000000" w:themeColor="text1"/>
                                  <w:kern w:val="24"/>
                                  <w:sz w:val="36"/>
                                  <w:szCs w:val="36"/>
                                </w:rPr>
                                <w:t>0,1</w:t>
                              </w:r>
                            </w:p>
                          </w:txbxContent>
                        </wps:txbx>
                        <wps:bodyPr wrap="none" rtlCol="0">
                          <a:spAutoFit/>
                        </wps:bodyPr>
                      </wps:wsp>
                      <wps:wsp>
                        <wps:cNvPr id="667726607" name="Gerader Verbinder 31"/>
                        <wps:cNvCnPr>
                          <a:cxnSpLocks/>
                        </wps:cNvCnPr>
                        <wps:spPr>
                          <a:xfrm>
                            <a:off x="249718" y="467575"/>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B631DD6" id="Grupa 19" o:spid="_x0000_s1232" style="position:absolute;margin-left:.05pt;margin-top:19.2pt;width:259.25pt;height:123.95pt;z-index:251711488;mso-position-horizontal-relative:margin" coordsize="58615,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">
                <v:rect id="Rechteck 20" o:spid="_x0000_s1233"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" fillcolor="white [3212]" strokecolor="black [3213]" strokeweight="2pt"/>
                <v:rect id="Rechteck 21" o:spid="_x0000_s1234"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" fillcolor="white [3212]" strokecolor="black [3213]" strokeweight="2pt"/>
                <v:rect id="Rechteck 22" o:spid="_x0000_s1235"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" fillcolor="white [3212]" strokecolor="black [3213]" strokeweight="2pt"/>
                <v:rect id="Rechteck 23" o:spid="_x0000_s1236"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" fillcolor="white [3212]" strokecolor="black [3213]" strokeweight="2pt"/>
                <v:shape id="Textfeld 7" o:spid="_x0000_s1237" type="#_x0000_t202" style="position:absolute;top:16670;width:5323;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" filled="f" stroked="f">
                  <v:textbox style="mso-fit-shape-to-text:t">
                    <w:txbxContent>
                      <w:p w14:paraId="6E7FFAA2"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238" type="#_x0000_t202" style="position:absolute;left:41378;top:16675;width:5324;height:8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" filled="f" stroked="f">
                  <v:textbox style="mso-fit-shape-to-text:t">
                    <w:txbxContent>
                      <w:p w14:paraId="4103845B"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239" type="#_x0000_t202" style="position:absolute;left:13840;top:16672;width:5323;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" filled="f" stroked="f">
                  <v:textbox style="mso-fit-shape-to-text:t">
                    <w:txbxContent>
                      <w:p w14:paraId="04A8FF7F"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240" type="#_x0000_t202" style="position:absolute;left:55360;top:16672;width:3255;height:8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" filled="f" stroked="f">
                  <v:textbox style="mso-fit-shape-to-text:t">
                    <w:txbxContent>
                      <w:p w14:paraId="57247871"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241" type="#_x0000_t202" style="position:absolute;left:27533;top:16702;width:5324;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" filled="f" stroked="f">
                  <v:textbox style="mso-fit-shape-to-text:t">
                    <w:txbxContent>
                      <w:p w14:paraId="43046451" w14:textId="77777777" w:rsidR="008D2EC6" w:rsidRDefault="008D2EC6" w:rsidP="00385D1E">
                        <w:pPr>
                          <w:rPr>
                            <w:sz w:val="24"/>
                            <w:szCs w:val="24"/>
                          </w:rPr>
                        </w:pPr>
                        <w:r>
                          <w:rPr>
                            <w:rFonts w:hAnsi="Calibri"/>
                            <w:color w:val="000000" w:themeColor="text1"/>
                            <w:kern w:val="24"/>
                            <w:sz w:val="36"/>
                            <w:szCs w:val="36"/>
                          </w:rPr>
                          <w:t>2</w:t>
                        </w:r>
                      </w:p>
                    </w:txbxContent>
                  </v:textbox>
                </v:shape>
                <v:rect id="Rechteck 29" o:spid="_x0000_s1242" style="position:absolute;left:1508;top:6156;width:1035;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" fillcolor="yellow" strokecolor="#95b3d7 [1940]" strokeweight="2pt"/>
                <v:shape id="Textfeld 14" o:spid="_x0000_s1243" type="#_x0000_t202" style="position:absolute;left:24912;width:8398;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" filled="f" stroked="f">
                  <v:textbox style="mso-fit-shape-to-text:t">
                    <w:txbxContent>
                      <w:p w14:paraId="206CD5F9" w14:textId="77777777" w:rsidR="008D2EC6" w:rsidRDefault="008D2EC6" w:rsidP="00385D1E">
                        <w:pPr>
                          <w:rPr>
                            <w:sz w:val="24"/>
                            <w:szCs w:val="24"/>
                          </w:rPr>
                        </w:pPr>
                        <w:r>
                          <w:rPr>
                            <w:rFonts w:hAnsi="Calibri"/>
                            <w:color w:val="000000" w:themeColor="text1"/>
                            <w:kern w:val="24"/>
                            <w:sz w:val="36"/>
                            <w:szCs w:val="36"/>
                          </w:rPr>
                          <w:t>0,1</w:t>
                        </w:r>
                      </w:p>
                    </w:txbxContent>
                  </v:textbox>
                </v:shape>
                <v:line id="Gerader Verbinder 31" o:spid="_x0000_s1244" style="position:absolute;visibility:visible;mso-wrap-style:square" from="2497,4675" to="2497,1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" strokecolor="#4579b8 [3044]" strokeweight="3pt">
                  <o:lock v:ext="edit" shapetype="f"/>
                </v:line>
                <w10:wrap anchorx="margin"/>
              </v:group>
            </w:pict>
          </mc:Fallback>
        </mc:AlternateContent>
      </w:r>
      <w:r w:rsidRPr="00904168">
        <w:t xml:space="preserve">Wynik oceny podczas spotkania konsensualnego: </w:t>
      </w:r>
      <w:r w:rsidRPr="00904168">
        <w:rPr>
          <w:b/>
          <w:bCs/>
        </w:rPr>
        <w:t>Poziom 1</w:t>
      </w:r>
    </w:p>
    <w:p w14:paraId="566357AE" w14:textId="77777777" w:rsidR="00385D1E" w:rsidRPr="00904168" w:rsidRDefault="00385D1E" w:rsidP="00385D1E"/>
    <w:p w14:paraId="3C27850E" w14:textId="77777777" w:rsidR="00385D1E" w:rsidRPr="00904168" w:rsidRDefault="00385D1E" w:rsidP="00385D1E"/>
    <w:p w14:paraId="53283191" w14:textId="77777777" w:rsidR="00385D1E" w:rsidRPr="00904168" w:rsidRDefault="00385D1E" w:rsidP="00385D1E"/>
    <w:p w14:paraId="48026C74" w14:textId="77777777" w:rsidR="00385D1E" w:rsidRPr="00904168" w:rsidRDefault="00385D1E" w:rsidP="00385D1E"/>
    <w:p w14:paraId="200783BF" w14:textId="77777777" w:rsidR="00385D1E" w:rsidRPr="00904168" w:rsidRDefault="00385D1E" w:rsidP="00385D1E"/>
    <w:p w14:paraId="5B55F58D" w14:textId="77777777"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6C34EF89"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BBA00C9"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9BCDB55"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D37548C"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2EB364B0"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332A8802"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1B086ED" w14:textId="77777777" w:rsidR="00385D1E" w:rsidRPr="00904168" w:rsidRDefault="00385D1E">
            <w:pPr>
              <w:jc w:val="center"/>
            </w:pPr>
            <w:r w:rsidRPr="00904168">
              <w:t>Wielopoziomowo</w:t>
            </w:r>
          </w:p>
        </w:tc>
      </w:tr>
      <w:tr w:rsidR="00385D1E" w:rsidRPr="00904168" w14:paraId="33667284"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45D658E0" w14:textId="77777777" w:rsidR="00385D1E" w:rsidRPr="00904168" w:rsidRDefault="00385D1E">
            <w:pPr>
              <w:jc w:val="center"/>
            </w:pPr>
            <w:r w:rsidRPr="00904168">
              <w:t>9</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B1C6EC1" w14:textId="77777777" w:rsidR="00385D1E" w:rsidRPr="00904168" w:rsidRDefault="00385D1E">
            <w:pPr>
              <w:jc w:val="center"/>
            </w:pPr>
            <w:r w:rsidRPr="00904168">
              <w:t>1</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CD1B2BD"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3C2C138" w14:textId="77777777" w:rsidR="00385D1E" w:rsidRPr="00904168" w:rsidRDefault="00385D1E">
            <w:pPr>
              <w:jc w:val="center"/>
            </w:pPr>
            <w:r w:rsidRPr="00904168">
              <w:t>0</w:t>
            </w:r>
          </w:p>
        </w:tc>
        <w:tc>
          <w:tcPr>
            <w:tcW w:w="1474" w:type="dxa"/>
            <w:tcBorders>
              <w:top w:val="single" w:sz="4" w:space="0" w:color="auto"/>
              <w:left w:val="single" w:sz="4" w:space="0" w:color="auto"/>
              <w:bottom w:val="single" w:sz="4" w:space="0" w:color="auto"/>
              <w:right w:val="single" w:sz="4" w:space="0" w:color="auto"/>
            </w:tcBorders>
            <w:vAlign w:val="center"/>
            <w:hideMark/>
          </w:tcPr>
          <w:p w14:paraId="517B62E6"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58DFE6E" w14:textId="77777777" w:rsidR="00385D1E" w:rsidRPr="00904168" w:rsidRDefault="00385D1E">
            <w:pPr>
              <w:jc w:val="center"/>
            </w:pPr>
            <w:r w:rsidRPr="00904168">
              <w:t>0</w:t>
            </w:r>
          </w:p>
        </w:tc>
      </w:tr>
    </w:tbl>
    <w:p w14:paraId="095D644D" w14:textId="414EFE72" w:rsidR="001B19F4" w:rsidRPr="00904168" w:rsidRDefault="001B19F4" w:rsidP="00385D1E"/>
    <w:tbl>
      <w:tblPr>
        <w:tblStyle w:val="Tabela-Siatk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1"/>
        <w:gridCol w:w="6081"/>
      </w:tblGrid>
      <w:tr w:rsidR="001B19F4" w:rsidRPr="00904168" w14:paraId="77122038" w14:textId="77777777" w:rsidTr="00FA5553">
        <w:tc>
          <w:tcPr>
            <w:tcW w:w="2971" w:type="dxa"/>
            <w:shd w:val="clear" w:color="auto" w:fill="DBE5F1" w:themeFill="accent1" w:themeFillTint="33"/>
            <w:vAlign w:val="center"/>
          </w:tcPr>
          <w:p w14:paraId="5EDD85C2" w14:textId="77777777" w:rsidR="001B19F4" w:rsidRPr="00904168" w:rsidRDefault="001B19F4" w:rsidP="003A27AE">
            <w:pPr>
              <w:rPr>
                <w:b/>
                <w:bCs/>
                <w:i/>
                <w:iCs/>
              </w:rPr>
            </w:pPr>
            <w:r w:rsidRPr="00904168">
              <w:rPr>
                <w:b/>
                <w:bCs/>
                <w:i/>
                <w:iCs/>
              </w:rPr>
              <w:t>Nazwa działania</w:t>
            </w:r>
          </w:p>
        </w:tc>
        <w:tc>
          <w:tcPr>
            <w:tcW w:w="6081" w:type="dxa"/>
            <w:vAlign w:val="center"/>
          </w:tcPr>
          <w:p w14:paraId="73614E9F" w14:textId="54B86D7B" w:rsidR="001B19F4" w:rsidRPr="00904168" w:rsidRDefault="008E4125" w:rsidP="003A27AE">
            <w:pPr>
              <w:rPr>
                <w:b/>
                <w:bCs/>
              </w:rPr>
            </w:pPr>
            <w:r w:rsidRPr="00904168">
              <w:rPr>
                <w:b/>
                <w:bCs/>
              </w:rPr>
              <w:t>Wydzielone miejsca parkingowe dla dostawców</w:t>
            </w:r>
            <w:r w:rsidR="002E25BD" w:rsidRPr="00904168">
              <w:rPr>
                <w:b/>
                <w:bCs/>
              </w:rPr>
              <w:t>.</w:t>
            </w:r>
          </w:p>
        </w:tc>
      </w:tr>
      <w:tr w:rsidR="001B19F4" w:rsidRPr="00904168" w14:paraId="466E94D3" w14:textId="77777777" w:rsidTr="00FA5553">
        <w:tc>
          <w:tcPr>
            <w:tcW w:w="2971" w:type="dxa"/>
            <w:shd w:val="clear" w:color="auto" w:fill="DBE5F1" w:themeFill="accent1" w:themeFillTint="33"/>
            <w:vAlign w:val="center"/>
          </w:tcPr>
          <w:p w14:paraId="0D6B0B4B" w14:textId="77777777" w:rsidR="001B19F4" w:rsidRPr="00904168" w:rsidRDefault="001B19F4" w:rsidP="003A27AE">
            <w:pPr>
              <w:rPr>
                <w:b/>
                <w:bCs/>
                <w:i/>
                <w:iCs/>
              </w:rPr>
            </w:pPr>
            <w:r w:rsidRPr="00904168">
              <w:rPr>
                <w:b/>
                <w:bCs/>
                <w:i/>
                <w:iCs/>
              </w:rPr>
              <w:t>Cel</w:t>
            </w:r>
          </w:p>
        </w:tc>
        <w:tc>
          <w:tcPr>
            <w:tcW w:w="6081" w:type="dxa"/>
            <w:vAlign w:val="center"/>
          </w:tcPr>
          <w:p w14:paraId="5E9CF4F7" w14:textId="791DDF86" w:rsidR="001B19F4" w:rsidRPr="00904168" w:rsidRDefault="008E4125" w:rsidP="003A27AE">
            <w:r w:rsidRPr="00904168">
              <w:t xml:space="preserve">Celem jest wydzielenie kilku miejsc parkingowych dla dostawców w wewnętrznych częściach </w:t>
            </w:r>
            <w:r w:rsidR="002E25BD" w:rsidRPr="00904168">
              <w:t>miasta</w:t>
            </w:r>
            <w:r w:rsidRPr="00904168">
              <w:t>, co mogłoby rozwiązać ich problem z parkowaniem</w:t>
            </w:r>
            <w:r w:rsidR="00C87A4D" w:rsidRPr="00904168">
              <w:t>. Strefy krótkotrwałego parkowania dla usług</w:t>
            </w:r>
            <w:r w:rsidR="002E25BD" w:rsidRPr="00904168">
              <w:t xml:space="preserve">odawców </w:t>
            </w:r>
            <w:r w:rsidR="00C87A4D" w:rsidRPr="00904168">
              <w:t>i klientów.</w:t>
            </w:r>
          </w:p>
        </w:tc>
      </w:tr>
      <w:tr w:rsidR="001B19F4" w:rsidRPr="00904168" w14:paraId="7E82578F" w14:textId="77777777" w:rsidTr="00FA5553">
        <w:tc>
          <w:tcPr>
            <w:tcW w:w="2971" w:type="dxa"/>
            <w:shd w:val="clear" w:color="auto" w:fill="DBE5F1" w:themeFill="accent1" w:themeFillTint="33"/>
            <w:vAlign w:val="center"/>
          </w:tcPr>
          <w:p w14:paraId="1B504E7A" w14:textId="77777777" w:rsidR="001B19F4" w:rsidRPr="00904168" w:rsidRDefault="001B19F4" w:rsidP="003A27AE">
            <w:pPr>
              <w:rPr>
                <w:b/>
                <w:bCs/>
                <w:i/>
                <w:iCs/>
              </w:rPr>
            </w:pPr>
            <w:r w:rsidRPr="00904168">
              <w:rPr>
                <w:b/>
                <w:bCs/>
                <w:i/>
                <w:iCs/>
              </w:rPr>
              <w:t>Treść</w:t>
            </w:r>
          </w:p>
        </w:tc>
        <w:tc>
          <w:tcPr>
            <w:tcW w:w="6081" w:type="dxa"/>
            <w:vAlign w:val="center"/>
          </w:tcPr>
          <w:p w14:paraId="72DF6067" w14:textId="712A8005" w:rsidR="001B19F4" w:rsidRPr="00904168" w:rsidRDefault="000454EA" w:rsidP="003A27AE">
            <w:r w:rsidRPr="00904168">
              <w:t>W ciągu ostatniej dekady, a szczególnie od czasu epidemii COVID, nastąpił wyraźny wzrost i stały wzrost popytu na dostawy do domu. W systemie zaprojektowanym w celu zaspokojenia wcześniejszych potrzeb parkingowych kurierzy zazwyczaj nie są w stanie znaleźć miejsca parkingowego. Nieco podobna sytuacja dotyczy</w:t>
            </w:r>
            <w:r w:rsidR="002E25BD" w:rsidRPr="00904168">
              <w:t xml:space="preserve"> pracowników</w:t>
            </w:r>
            <w:r w:rsidRPr="00904168">
              <w:t xml:space="preserve"> wykonujących prace budowlane i instalacyjne, którzy zazwyczaj mają trudności ze znalezieniem miejsc parkingowych w środowisku miejskim w pobliżu swojej pracy</w:t>
            </w:r>
            <w:r w:rsidR="002E25BD" w:rsidRPr="00904168">
              <w:t xml:space="preserve">. </w:t>
            </w:r>
            <w:r w:rsidRPr="00904168">
              <w:t xml:space="preserve">Zarówno kurierzy, jak i rzemieślnicy wykonujący prace budowlane i instalacyjne pełnią istotną funkcję dla </w:t>
            </w:r>
            <w:r w:rsidR="002E25BD" w:rsidRPr="00904168">
              <w:t>mieszkańców</w:t>
            </w:r>
            <w:r w:rsidRPr="00904168">
              <w:t xml:space="preserve">. Dlatego proponuje się różne rozwiązania dla tych dwóch funkcji, w zależności od szczegółowych badań, które mają zostać przeprowadzone, w celu utrzymania określonych miejsc </w:t>
            </w:r>
            <w:r w:rsidRPr="00904168">
              <w:lastRenderedPageBreak/>
              <w:t xml:space="preserve">parkingowych w ciągu dnia </w:t>
            </w:r>
            <w:r w:rsidR="002E25BD" w:rsidRPr="00904168">
              <w:t>lub</w:t>
            </w:r>
            <w:r w:rsidRPr="00904168">
              <w:t xml:space="preserve"> w celu stworzenia formy uprawnienia do parkowania. </w:t>
            </w:r>
          </w:p>
        </w:tc>
      </w:tr>
      <w:tr w:rsidR="001B19F4" w:rsidRPr="00904168" w14:paraId="7CDC80F5" w14:textId="77777777" w:rsidTr="00FA5553">
        <w:tc>
          <w:tcPr>
            <w:tcW w:w="2971" w:type="dxa"/>
            <w:shd w:val="clear" w:color="auto" w:fill="DBE5F1" w:themeFill="accent1" w:themeFillTint="33"/>
            <w:vAlign w:val="center"/>
          </w:tcPr>
          <w:p w14:paraId="69660ACC" w14:textId="77777777" w:rsidR="001B19F4" w:rsidRPr="00904168" w:rsidRDefault="001B19F4" w:rsidP="003A27AE">
            <w:pPr>
              <w:rPr>
                <w:b/>
                <w:bCs/>
                <w:i/>
                <w:iCs/>
              </w:rPr>
            </w:pPr>
            <w:r w:rsidRPr="00904168">
              <w:rPr>
                <w:b/>
                <w:bCs/>
                <w:i/>
                <w:iCs/>
              </w:rPr>
              <w:lastRenderedPageBreak/>
              <w:t>Osoba odpowiedzialna i dział</w:t>
            </w:r>
          </w:p>
        </w:tc>
        <w:tc>
          <w:tcPr>
            <w:tcW w:w="6081" w:type="dxa"/>
            <w:vAlign w:val="center"/>
          </w:tcPr>
          <w:p w14:paraId="0AB92C13" w14:textId="227FB598" w:rsidR="001B19F4" w:rsidRPr="00904168" w:rsidRDefault="00B94A19" w:rsidP="003A27AE">
            <w:r>
              <w:t>ZDiT, Urząd Miejski w Koszalinie: Wydział Gospodarki Komunalnej i Środowiska</w:t>
            </w:r>
            <w:r w:rsidR="00771B29">
              <w:t>/ Wydział Współpracy i Strategii, Biuro ZIT</w:t>
            </w:r>
          </w:p>
        </w:tc>
      </w:tr>
      <w:tr w:rsidR="00FA5553" w:rsidRPr="00904168" w14:paraId="405BE345" w14:textId="77777777" w:rsidTr="00FA5553">
        <w:tc>
          <w:tcPr>
            <w:tcW w:w="2971" w:type="dxa"/>
            <w:shd w:val="clear" w:color="auto" w:fill="DBE5F1" w:themeFill="accent1" w:themeFillTint="33"/>
            <w:vAlign w:val="center"/>
          </w:tcPr>
          <w:p w14:paraId="324C2FB7" w14:textId="77777777" w:rsidR="00FA5553" w:rsidRPr="00904168" w:rsidRDefault="00FA5553" w:rsidP="00FA5553">
            <w:pPr>
              <w:rPr>
                <w:b/>
                <w:bCs/>
                <w:i/>
                <w:iCs/>
              </w:rPr>
            </w:pPr>
            <w:r w:rsidRPr="00904168">
              <w:rPr>
                <w:b/>
                <w:bCs/>
                <w:i/>
                <w:iCs/>
              </w:rPr>
              <w:t>Ramy czasowe</w:t>
            </w:r>
          </w:p>
          <w:p w14:paraId="2FCF4AEF" w14:textId="77777777" w:rsidR="00FA5553" w:rsidRPr="00904168" w:rsidRDefault="00FA5553" w:rsidP="00FA5553">
            <w:pPr>
              <w:pStyle w:val="Akapitzlist"/>
              <w:numPr>
                <w:ilvl w:val="0"/>
                <w:numId w:val="12"/>
              </w:numPr>
            </w:pPr>
            <w:r w:rsidRPr="00904168">
              <w:t>Kiedy będzie dostępny plan szczegółowy?</w:t>
            </w:r>
          </w:p>
          <w:p w14:paraId="3E7A894B" w14:textId="77777777" w:rsidR="00FA5553" w:rsidRPr="00904168" w:rsidRDefault="00FA5553" w:rsidP="00FA5553">
            <w:pPr>
              <w:pStyle w:val="Akapitzlist"/>
              <w:numPr>
                <w:ilvl w:val="0"/>
                <w:numId w:val="12"/>
              </w:numPr>
              <w:rPr>
                <w:b/>
                <w:bCs/>
              </w:rPr>
            </w:pPr>
            <w:r w:rsidRPr="00904168">
              <w:t>Kiedy nastąpi wdrożenie?</w:t>
            </w:r>
          </w:p>
        </w:tc>
        <w:tc>
          <w:tcPr>
            <w:tcW w:w="6081" w:type="dxa"/>
            <w:vAlign w:val="center"/>
          </w:tcPr>
          <w:p w14:paraId="4DDC9697" w14:textId="77777777" w:rsidR="00FA5553" w:rsidRDefault="00FA5553" w:rsidP="00FA5553">
            <w:pPr>
              <w:pStyle w:val="Akapitzlist"/>
            </w:pPr>
          </w:p>
          <w:p w14:paraId="2289FB3F" w14:textId="186648A9" w:rsidR="00FA5553" w:rsidRDefault="00FA5553" w:rsidP="00FA5553">
            <w:pPr>
              <w:pStyle w:val="Akapitzlist"/>
              <w:numPr>
                <w:ilvl w:val="0"/>
                <w:numId w:val="12"/>
              </w:numPr>
            </w:pPr>
            <w:r>
              <w:t xml:space="preserve">Do końca </w:t>
            </w:r>
            <w:r w:rsidR="00771B29">
              <w:t xml:space="preserve">2026 </w:t>
            </w:r>
            <w:r>
              <w:t>roku</w:t>
            </w:r>
          </w:p>
          <w:p w14:paraId="227851F1" w14:textId="26FE36F7" w:rsidR="00FA5553" w:rsidRDefault="00FA5553" w:rsidP="00FA5553">
            <w:pPr>
              <w:pStyle w:val="Akapitzlist"/>
              <w:numPr>
                <w:ilvl w:val="0"/>
                <w:numId w:val="12"/>
              </w:numPr>
            </w:pPr>
            <w:r>
              <w:t>Od początku 202</w:t>
            </w:r>
            <w:r w:rsidR="00771B29">
              <w:t>7</w:t>
            </w:r>
            <w:r>
              <w:t xml:space="preserve"> roku</w:t>
            </w:r>
          </w:p>
          <w:p w14:paraId="7DF1CD3F" w14:textId="77777777" w:rsidR="00FA5553" w:rsidRPr="00904168" w:rsidRDefault="00FA5553" w:rsidP="00FA5553"/>
        </w:tc>
      </w:tr>
      <w:tr w:rsidR="00FA5553" w:rsidRPr="00904168" w14:paraId="28A4C7D0" w14:textId="77777777" w:rsidTr="00FA5553">
        <w:tc>
          <w:tcPr>
            <w:tcW w:w="2971" w:type="dxa"/>
            <w:shd w:val="clear" w:color="auto" w:fill="DBE5F1" w:themeFill="accent1" w:themeFillTint="33"/>
            <w:vAlign w:val="center"/>
          </w:tcPr>
          <w:p w14:paraId="202AB1CC" w14:textId="77777777" w:rsidR="00FA5553" w:rsidRPr="00904168" w:rsidRDefault="00FA5553" w:rsidP="00FA5553">
            <w:pPr>
              <w:rPr>
                <w:b/>
                <w:bCs/>
                <w:i/>
                <w:iCs/>
              </w:rPr>
            </w:pPr>
            <w:r w:rsidRPr="00904168">
              <w:rPr>
                <w:b/>
                <w:bCs/>
                <w:i/>
                <w:iCs/>
              </w:rPr>
              <w:t>Koszty/finansowanie</w:t>
            </w:r>
          </w:p>
          <w:p w14:paraId="20F3AFE2" w14:textId="77777777" w:rsidR="00FA5553" w:rsidRPr="00904168" w:rsidRDefault="00FA5553" w:rsidP="00FA5553">
            <w:pPr>
              <w:pStyle w:val="Akapitzlist"/>
              <w:numPr>
                <w:ilvl w:val="0"/>
                <w:numId w:val="13"/>
              </w:numPr>
            </w:pPr>
            <w:r w:rsidRPr="00904168">
              <w:t>Ile kosztuje działanie?</w:t>
            </w:r>
          </w:p>
          <w:p w14:paraId="3FAF4399" w14:textId="77777777" w:rsidR="00FA5553" w:rsidRPr="00904168" w:rsidRDefault="00FA5553" w:rsidP="00FA5553">
            <w:pPr>
              <w:pStyle w:val="Akapitzlist"/>
              <w:numPr>
                <w:ilvl w:val="0"/>
                <w:numId w:val="13"/>
              </w:numPr>
              <w:rPr>
                <w:b/>
                <w:bCs/>
              </w:rPr>
            </w:pPr>
            <w:r w:rsidRPr="00904168">
              <w:t>Skąd pochodzi finansowanie?</w:t>
            </w:r>
          </w:p>
        </w:tc>
        <w:tc>
          <w:tcPr>
            <w:tcW w:w="6081" w:type="dxa"/>
            <w:vAlign w:val="center"/>
          </w:tcPr>
          <w:p w14:paraId="1002CDF9" w14:textId="67E5FBC1" w:rsidR="00FA5553" w:rsidRDefault="00FA5553" w:rsidP="00FA5553">
            <w:pPr>
              <w:pStyle w:val="Akapitzlist"/>
              <w:numPr>
                <w:ilvl w:val="0"/>
                <w:numId w:val="13"/>
              </w:numPr>
            </w:pPr>
            <w:r>
              <w:t xml:space="preserve">finansowanie ze środków własnych </w:t>
            </w:r>
            <w:r w:rsidR="00BC64C3">
              <w:t xml:space="preserve"> Gminy Miasto Koszalin</w:t>
            </w:r>
          </w:p>
          <w:p w14:paraId="41C11DE6" w14:textId="77777777" w:rsidR="00FA5553" w:rsidRPr="00904168" w:rsidRDefault="00FA5553" w:rsidP="00FA5553"/>
        </w:tc>
      </w:tr>
    </w:tbl>
    <w:p w14:paraId="7C440066" w14:textId="45BD4719" w:rsidR="00385D1E" w:rsidRPr="00904168" w:rsidRDefault="00385D1E" w:rsidP="00385D1E"/>
    <w:p w14:paraId="57D05013" w14:textId="77777777" w:rsidR="00385D1E" w:rsidRPr="00904168" w:rsidRDefault="00385D1E" w:rsidP="00385D1E">
      <w:r w:rsidRPr="00904168">
        <w:t>Moduł 3 – Innowacje w zakresie parkowania</w:t>
      </w:r>
    </w:p>
    <w:p w14:paraId="6D9CCF07" w14:textId="77777777" w:rsidR="00385D1E" w:rsidRPr="00904168" w:rsidRDefault="00385D1E" w:rsidP="00385D1E">
      <w:pPr>
        <w:rPr>
          <w:b/>
        </w:rPr>
      </w:pPr>
      <w:r w:rsidRPr="00904168">
        <w:rPr>
          <w:b/>
        </w:rPr>
        <w:t>Pytanie 18:</w:t>
      </w:r>
      <w:r w:rsidRPr="00904168">
        <w:t xml:space="preserve"> </w:t>
      </w:r>
      <w:r w:rsidRPr="00904168">
        <w:rPr>
          <w:b/>
        </w:rPr>
        <w:t>Jak przygotowujemy się do innowacji technicznych (np. nowych usług mobilności, pełnej elektryfikacji lub pojazdów autonomicznych)?</w:t>
      </w:r>
    </w:p>
    <w:p w14:paraId="33BF2F7D" w14:textId="0F68A3BE" w:rsidR="00385D1E" w:rsidRPr="00904168" w:rsidRDefault="00385D1E" w:rsidP="00385D1E">
      <w:r w:rsidRPr="00904168">
        <w:t xml:space="preserve">Wynik oceny Pytanie 18: </w:t>
      </w:r>
      <w:r w:rsidRPr="00904168">
        <w:rPr>
          <w:b/>
        </w:rPr>
        <w:t>Poziom 0</w:t>
      </w:r>
      <w:r w:rsidRPr="00904168">
        <w:t>.</w:t>
      </w:r>
    </w:p>
    <w:p w14:paraId="220423FC" w14:textId="3C5E5676" w:rsidR="00871319" w:rsidRPr="00904168" w:rsidRDefault="00871319" w:rsidP="00385D1E">
      <w:r w:rsidRPr="00904168">
        <w:rPr>
          <w:noProof/>
          <w:lang w:eastAsia="pl-PL"/>
        </w:rPr>
        <mc:AlternateContent>
          <mc:Choice Requires="wpg">
            <w:drawing>
              <wp:anchor distT="0" distB="0" distL="114300" distR="114300" simplePos="0" relativeHeight="251712512" behindDoc="0" locked="0" layoutInCell="1" allowOverlap="1" wp14:anchorId="747C5688" wp14:editId="1A406408">
                <wp:simplePos x="0" y="0"/>
                <wp:positionH relativeFrom="margin">
                  <wp:posOffset>-635</wp:posOffset>
                </wp:positionH>
                <wp:positionV relativeFrom="paragraph">
                  <wp:posOffset>172867</wp:posOffset>
                </wp:positionV>
                <wp:extent cx="3292475" cy="1574165"/>
                <wp:effectExtent l="0" t="0" r="3175" b="0"/>
                <wp:wrapNone/>
                <wp:docPr id="1491044840" name="Grupa 18"/>
                <wp:cNvGraphicFramePr/>
                <a:graphic xmlns:a="http://schemas.openxmlformats.org/drawingml/2006/main">
                  <a:graphicData uri="http://schemas.microsoft.com/office/word/2010/wordprocessingGroup">
                    <wpg:wgp>
                      <wpg:cNvGrpSpPr/>
                      <wpg:grpSpPr>
                        <a:xfrm>
                          <a:off x="0" y="0"/>
                          <a:ext cx="3292475" cy="1574165"/>
                          <a:chOff x="0" y="0"/>
                          <a:chExt cx="5861547" cy="2540117"/>
                        </a:xfrm>
                      </wpg:grpSpPr>
                      <wps:wsp>
                        <wps:cNvPr id="543192304"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6370094"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8605846"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0391796"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0929774" name="Textfeld 7"/>
                        <wps:cNvSpPr txBox="1"/>
                        <wps:spPr>
                          <a:xfrm>
                            <a:off x="0" y="1667051"/>
                            <a:ext cx="532356" cy="869899"/>
                          </a:xfrm>
                          <a:prstGeom prst="rect">
                            <a:avLst/>
                          </a:prstGeom>
                          <a:noFill/>
                        </wps:spPr>
                        <wps:txbx>
                          <w:txbxContent>
                            <w:p w14:paraId="2530F797"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652895049" name="Textfeld 8"/>
                        <wps:cNvSpPr txBox="1"/>
                        <wps:spPr>
                          <a:xfrm>
                            <a:off x="4137885" y="1667500"/>
                            <a:ext cx="532356" cy="869899"/>
                          </a:xfrm>
                          <a:prstGeom prst="rect">
                            <a:avLst/>
                          </a:prstGeom>
                          <a:noFill/>
                        </wps:spPr>
                        <wps:txbx>
                          <w:txbxContent>
                            <w:p w14:paraId="5A02CCBA"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1333764044" name="Textfeld 9"/>
                        <wps:cNvSpPr txBox="1"/>
                        <wps:spPr>
                          <a:xfrm>
                            <a:off x="1384005" y="1667206"/>
                            <a:ext cx="532356" cy="869899"/>
                          </a:xfrm>
                          <a:prstGeom prst="rect">
                            <a:avLst/>
                          </a:prstGeom>
                          <a:noFill/>
                        </wps:spPr>
                        <wps:txbx>
                          <w:txbxContent>
                            <w:p w14:paraId="792860E7"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956924640" name="Textfeld 10"/>
                        <wps:cNvSpPr txBox="1"/>
                        <wps:spPr>
                          <a:xfrm>
                            <a:off x="5536030" y="1667206"/>
                            <a:ext cx="325517" cy="869899"/>
                          </a:xfrm>
                          <a:prstGeom prst="rect">
                            <a:avLst/>
                          </a:prstGeom>
                          <a:noFill/>
                        </wps:spPr>
                        <wps:txbx>
                          <w:txbxContent>
                            <w:p w14:paraId="1B8DA6A3"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1379493706" name="Textfeld 11"/>
                        <wps:cNvSpPr txBox="1"/>
                        <wps:spPr>
                          <a:xfrm>
                            <a:off x="2753372" y="1670218"/>
                            <a:ext cx="532356" cy="869899"/>
                          </a:xfrm>
                          <a:prstGeom prst="rect">
                            <a:avLst/>
                          </a:prstGeom>
                          <a:noFill/>
                        </wps:spPr>
                        <wps:txbx>
                          <w:txbxContent>
                            <w:p w14:paraId="0A6B6B00"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1861427369" name="Textfeld 14"/>
                        <wps:cNvSpPr txBox="1"/>
                        <wps:spPr>
                          <a:xfrm>
                            <a:off x="2491228" y="0"/>
                            <a:ext cx="532356" cy="874465"/>
                          </a:xfrm>
                          <a:prstGeom prst="rect">
                            <a:avLst/>
                          </a:prstGeom>
                          <a:noFill/>
                        </wps:spPr>
                        <wps:txbx>
                          <w:txbxContent>
                            <w:p w14:paraId="259DE1B9"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1724370077" name="Gerader Verbinder 31"/>
                        <wps:cNvCnPr>
                          <a:cxnSpLocks/>
                        </wps:cNvCnPr>
                        <wps:spPr>
                          <a:xfrm>
                            <a:off x="154776" y="458305"/>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47C5688" id="Grupa 18" o:spid="_x0000_s1245" style="position:absolute;margin-left:-.05pt;margin-top:13.6pt;width:259.25pt;height:123.95pt;z-index:251712512;mso-position-horizontal-relative:margin" coordsize="58615,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">
                <v:rect id="Rechteck 20" o:spid="_x0000_s1246"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" fillcolor="white [3212]" strokecolor="black [3213]" strokeweight="2pt"/>
                <v:rect id="Rechteck 21" o:spid="_x0000_s1247"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" fillcolor="white [3212]" strokecolor="black [3213]" strokeweight="2pt"/>
                <v:rect id="Rechteck 22" o:spid="_x0000_s1248"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" fillcolor="white [3212]" strokecolor="black [3213]" strokeweight="2pt"/>
                <v:rect id="Rechteck 23" o:spid="_x0000_s1249"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" fillcolor="white [3212]" strokecolor="black [3213]" strokeweight="2pt"/>
                <v:shape id="Textfeld 7" o:spid="_x0000_s1250" type="#_x0000_t202" style="position:absolute;top:16670;width:5323;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" filled="f" stroked="f">
                  <v:textbox style="mso-fit-shape-to-text:t">
                    <w:txbxContent>
                      <w:p w14:paraId="2530F797"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251" type="#_x0000_t202" style="position:absolute;left:41378;top:16675;width:5324;height:8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" filled="f" stroked="f">
                  <v:textbox style="mso-fit-shape-to-text:t">
                    <w:txbxContent>
                      <w:p w14:paraId="5A02CCBA"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252" type="#_x0000_t202" style="position:absolute;left:13840;top:16672;width:5323;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" filled="f" stroked="f">
                  <v:textbox style="mso-fit-shape-to-text:t">
                    <w:txbxContent>
                      <w:p w14:paraId="792860E7"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253" type="#_x0000_t202" style="position:absolute;left:55360;top:16672;width:3255;height:8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" filled="f" stroked="f">
                  <v:textbox style="mso-fit-shape-to-text:t">
                    <w:txbxContent>
                      <w:p w14:paraId="1B8DA6A3"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254" type="#_x0000_t202" style="position:absolute;left:27533;top:16702;width:5324;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" filled="f" stroked="f">
                  <v:textbox style="mso-fit-shape-to-text:t">
                    <w:txbxContent>
                      <w:p w14:paraId="0A6B6B00" w14:textId="77777777" w:rsidR="008D2EC6" w:rsidRDefault="008D2EC6" w:rsidP="00385D1E">
                        <w:pPr>
                          <w:rPr>
                            <w:sz w:val="24"/>
                            <w:szCs w:val="24"/>
                          </w:rPr>
                        </w:pPr>
                        <w:r>
                          <w:rPr>
                            <w:rFonts w:hAnsi="Calibri"/>
                            <w:color w:val="000000" w:themeColor="text1"/>
                            <w:kern w:val="24"/>
                            <w:sz w:val="36"/>
                            <w:szCs w:val="36"/>
                          </w:rPr>
                          <w:t>2</w:t>
                        </w:r>
                      </w:p>
                    </w:txbxContent>
                  </v:textbox>
                </v:shape>
                <v:shape id="Textfeld 14" o:spid="_x0000_s1255" type="#_x0000_t202" style="position:absolute;left:24912;width:5323;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" filled="f" stroked="f">
                  <v:textbox style="mso-fit-shape-to-text:t">
                    <w:txbxContent>
                      <w:p w14:paraId="259DE1B9" w14:textId="77777777" w:rsidR="008D2EC6" w:rsidRDefault="008D2EC6" w:rsidP="00385D1E">
                        <w:pPr>
                          <w:rPr>
                            <w:sz w:val="24"/>
                            <w:szCs w:val="24"/>
                          </w:rPr>
                        </w:pPr>
                        <w:r>
                          <w:rPr>
                            <w:rFonts w:hAnsi="Calibri"/>
                            <w:color w:val="000000" w:themeColor="text1"/>
                            <w:kern w:val="24"/>
                            <w:sz w:val="36"/>
                            <w:szCs w:val="36"/>
                          </w:rPr>
                          <w:t>0</w:t>
                        </w:r>
                      </w:p>
                    </w:txbxContent>
                  </v:textbox>
                </v:shape>
                <v:line id="Gerader Verbinder 31" o:spid="_x0000_s1256" style="position:absolute;visibility:visible;mso-wrap-style:square" from="1547,4583" to="1547,1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" strokecolor="#4579b8 [3044]" strokeweight="3pt">
                  <o:lock v:ext="edit" shapetype="f"/>
                </v:line>
                <w10:wrap anchorx="margin"/>
              </v:group>
            </w:pict>
          </mc:Fallback>
        </mc:AlternateContent>
      </w:r>
      <w:r w:rsidRPr="00904168">
        <w:t xml:space="preserve">Wynik oceny podczas spotkania konsensualnego: </w:t>
      </w:r>
      <w:r w:rsidRPr="00904168">
        <w:rPr>
          <w:b/>
          <w:bCs/>
        </w:rPr>
        <w:t>Poziom 3</w:t>
      </w:r>
    </w:p>
    <w:p w14:paraId="488D9046" w14:textId="77777777" w:rsidR="00385D1E" w:rsidRPr="00904168" w:rsidRDefault="00385D1E" w:rsidP="00385D1E"/>
    <w:p w14:paraId="79E49A4E" w14:textId="77777777" w:rsidR="00385D1E" w:rsidRPr="00904168" w:rsidRDefault="00385D1E" w:rsidP="00385D1E"/>
    <w:p w14:paraId="52008A1C" w14:textId="77777777" w:rsidR="00385D1E" w:rsidRPr="00904168" w:rsidRDefault="00385D1E" w:rsidP="00385D1E"/>
    <w:p w14:paraId="79BF4409" w14:textId="77777777" w:rsidR="00385D1E" w:rsidRPr="00904168" w:rsidRDefault="00385D1E" w:rsidP="00385D1E"/>
    <w:p w14:paraId="39A214BE" w14:textId="77777777" w:rsidR="00385D1E" w:rsidRPr="00904168" w:rsidRDefault="00385D1E" w:rsidP="00385D1E"/>
    <w:p w14:paraId="1A028016" w14:textId="77777777"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00383F6F"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CF89545"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7836AA2"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79E985A"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0A4783D3"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7498E1EF"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8207514" w14:textId="77777777" w:rsidR="00385D1E" w:rsidRPr="00904168" w:rsidRDefault="00385D1E">
            <w:pPr>
              <w:jc w:val="center"/>
            </w:pPr>
            <w:r w:rsidRPr="00904168">
              <w:t>Wielopoziomowo</w:t>
            </w:r>
          </w:p>
        </w:tc>
      </w:tr>
      <w:tr w:rsidR="00385D1E" w:rsidRPr="00904168" w14:paraId="66A7A728"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08E63D86" w14:textId="77777777" w:rsidR="00385D1E" w:rsidRPr="00904168" w:rsidRDefault="00385D1E">
            <w:pPr>
              <w:jc w:val="center"/>
            </w:pPr>
            <w:r w:rsidRPr="00904168">
              <w:t>1</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3D2FA01"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FCD9C52"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DF2C791" w14:textId="77777777" w:rsidR="00385D1E" w:rsidRPr="00904168" w:rsidRDefault="00385D1E">
            <w:pPr>
              <w:jc w:val="center"/>
            </w:pPr>
            <w:r w:rsidRPr="00904168">
              <w:t>0</w:t>
            </w:r>
          </w:p>
        </w:tc>
        <w:tc>
          <w:tcPr>
            <w:tcW w:w="1474" w:type="dxa"/>
            <w:tcBorders>
              <w:top w:val="single" w:sz="4" w:space="0" w:color="auto"/>
              <w:left w:val="single" w:sz="4" w:space="0" w:color="auto"/>
              <w:bottom w:val="single" w:sz="4" w:space="0" w:color="auto"/>
              <w:right w:val="single" w:sz="4" w:space="0" w:color="auto"/>
            </w:tcBorders>
            <w:vAlign w:val="center"/>
            <w:hideMark/>
          </w:tcPr>
          <w:p w14:paraId="05DEC718"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E8886C9" w14:textId="77777777" w:rsidR="00385D1E" w:rsidRPr="00904168" w:rsidRDefault="00385D1E">
            <w:pPr>
              <w:jc w:val="center"/>
            </w:pPr>
            <w:r w:rsidRPr="00904168">
              <w:t>0</w:t>
            </w:r>
          </w:p>
        </w:tc>
      </w:tr>
    </w:tbl>
    <w:p w14:paraId="56641459" w14:textId="77777777" w:rsidR="00385D1E" w:rsidRPr="00904168" w:rsidRDefault="00385D1E" w:rsidP="00385D1E"/>
    <w:p w14:paraId="586D7538" w14:textId="77777777" w:rsidR="00385D1E" w:rsidRPr="00904168" w:rsidRDefault="00385D1E" w:rsidP="00385D1E">
      <w:r w:rsidRPr="00904168">
        <w:t>Moduł 3 – Innowacje w zakresie parkowania</w:t>
      </w:r>
    </w:p>
    <w:p w14:paraId="7A36CBD8" w14:textId="77777777" w:rsidR="00385D1E" w:rsidRPr="00904168" w:rsidRDefault="00385D1E" w:rsidP="00385D1E">
      <w:pPr>
        <w:rPr>
          <w:b/>
        </w:rPr>
      </w:pPr>
      <w:r w:rsidRPr="00904168">
        <w:rPr>
          <w:b/>
        </w:rPr>
        <w:t>Pytanie 19:</w:t>
      </w:r>
      <w:r w:rsidRPr="00904168">
        <w:t xml:space="preserve"> </w:t>
      </w:r>
      <w:r w:rsidRPr="00904168">
        <w:rPr>
          <w:b/>
        </w:rPr>
        <w:t>Jak radzimy sobie z istniejącymi innowacjami technicznymi (np. różne systemy taryfowe, systemy rozpoznawania tablic rejestracyjnych, samochody skanujące, itp.)</w:t>
      </w:r>
    </w:p>
    <w:p w14:paraId="233709E4" w14:textId="7BE036FF" w:rsidR="00385D1E" w:rsidRPr="00904168" w:rsidRDefault="00385D1E" w:rsidP="00385D1E">
      <w:r w:rsidRPr="00904168">
        <w:t xml:space="preserve">Wynik oceny Pytanie 19: </w:t>
      </w:r>
      <w:r w:rsidRPr="00904168">
        <w:rPr>
          <w:b/>
        </w:rPr>
        <w:t>Poziom 0</w:t>
      </w:r>
      <w:r w:rsidRPr="00904168">
        <w:t>.</w:t>
      </w:r>
    </w:p>
    <w:p w14:paraId="443B15EB" w14:textId="63AAC1A8" w:rsidR="00871319" w:rsidRPr="00904168" w:rsidRDefault="00871319" w:rsidP="00385D1E">
      <w:r w:rsidRPr="00904168">
        <w:rPr>
          <w:noProof/>
          <w:lang w:eastAsia="pl-PL"/>
        </w:rPr>
        <mc:AlternateContent>
          <mc:Choice Requires="wpg">
            <w:drawing>
              <wp:anchor distT="0" distB="0" distL="114300" distR="114300" simplePos="0" relativeHeight="251713536" behindDoc="0" locked="0" layoutInCell="1" allowOverlap="1" wp14:anchorId="61109DA9" wp14:editId="6354829F">
                <wp:simplePos x="0" y="0"/>
                <wp:positionH relativeFrom="margin">
                  <wp:posOffset>-635</wp:posOffset>
                </wp:positionH>
                <wp:positionV relativeFrom="paragraph">
                  <wp:posOffset>296154</wp:posOffset>
                </wp:positionV>
                <wp:extent cx="3292475" cy="1574165"/>
                <wp:effectExtent l="0" t="0" r="3175" b="0"/>
                <wp:wrapNone/>
                <wp:docPr id="1853958175" name="Grupa 17"/>
                <wp:cNvGraphicFramePr/>
                <a:graphic xmlns:a="http://schemas.openxmlformats.org/drawingml/2006/main">
                  <a:graphicData uri="http://schemas.microsoft.com/office/word/2010/wordprocessingGroup">
                    <wpg:wgp>
                      <wpg:cNvGrpSpPr/>
                      <wpg:grpSpPr>
                        <a:xfrm>
                          <a:off x="0" y="0"/>
                          <a:ext cx="3292475" cy="1574165"/>
                          <a:chOff x="0" y="0"/>
                          <a:chExt cx="5861547" cy="2540117"/>
                        </a:xfrm>
                      </wpg:grpSpPr>
                      <wps:wsp>
                        <wps:cNvPr id="974885431"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0221974"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4304846"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4706870"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8252876" name="Textfeld 7"/>
                        <wps:cNvSpPr txBox="1"/>
                        <wps:spPr>
                          <a:xfrm>
                            <a:off x="0" y="1667051"/>
                            <a:ext cx="532356" cy="869899"/>
                          </a:xfrm>
                          <a:prstGeom prst="rect">
                            <a:avLst/>
                          </a:prstGeom>
                          <a:noFill/>
                        </wps:spPr>
                        <wps:txbx>
                          <w:txbxContent>
                            <w:p w14:paraId="72F06DB7"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1989189084" name="Textfeld 8"/>
                        <wps:cNvSpPr txBox="1"/>
                        <wps:spPr>
                          <a:xfrm>
                            <a:off x="4137885" y="1667500"/>
                            <a:ext cx="532356" cy="869899"/>
                          </a:xfrm>
                          <a:prstGeom prst="rect">
                            <a:avLst/>
                          </a:prstGeom>
                          <a:noFill/>
                        </wps:spPr>
                        <wps:txbx>
                          <w:txbxContent>
                            <w:p w14:paraId="07206A29"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1524200885" name="Textfeld 9"/>
                        <wps:cNvSpPr txBox="1"/>
                        <wps:spPr>
                          <a:xfrm>
                            <a:off x="1384005" y="1667206"/>
                            <a:ext cx="532356" cy="869899"/>
                          </a:xfrm>
                          <a:prstGeom prst="rect">
                            <a:avLst/>
                          </a:prstGeom>
                          <a:noFill/>
                        </wps:spPr>
                        <wps:txbx>
                          <w:txbxContent>
                            <w:p w14:paraId="5A6DD809"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837804837" name="Textfeld 10"/>
                        <wps:cNvSpPr txBox="1"/>
                        <wps:spPr>
                          <a:xfrm>
                            <a:off x="5536030" y="1667206"/>
                            <a:ext cx="325517" cy="869899"/>
                          </a:xfrm>
                          <a:prstGeom prst="rect">
                            <a:avLst/>
                          </a:prstGeom>
                          <a:noFill/>
                        </wps:spPr>
                        <wps:txbx>
                          <w:txbxContent>
                            <w:p w14:paraId="4CC6FFB2"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451638410" name="Textfeld 11"/>
                        <wps:cNvSpPr txBox="1"/>
                        <wps:spPr>
                          <a:xfrm>
                            <a:off x="2753372" y="1670218"/>
                            <a:ext cx="532356" cy="869899"/>
                          </a:xfrm>
                          <a:prstGeom prst="rect">
                            <a:avLst/>
                          </a:prstGeom>
                          <a:noFill/>
                        </wps:spPr>
                        <wps:txbx>
                          <w:txbxContent>
                            <w:p w14:paraId="47D02355"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521507632" name="Textfeld 14"/>
                        <wps:cNvSpPr txBox="1"/>
                        <wps:spPr>
                          <a:xfrm>
                            <a:off x="2491228" y="0"/>
                            <a:ext cx="532356" cy="874465"/>
                          </a:xfrm>
                          <a:prstGeom prst="rect">
                            <a:avLst/>
                          </a:prstGeom>
                          <a:noFill/>
                        </wps:spPr>
                        <wps:txbx>
                          <w:txbxContent>
                            <w:p w14:paraId="67902DCF"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1642501774" name="Gerader Verbinder 31"/>
                        <wps:cNvCnPr>
                          <a:cxnSpLocks/>
                        </wps:cNvCnPr>
                        <wps:spPr>
                          <a:xfrm>
                            <a:off x="154776" y="458305"/>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1109DA9" id="Grupa 17" o:spid="_x0000_s1257" style="position:absolute;margin-left:-.05pt;margin-top:23.3pt;width:259.25pt;height:123.95pt;z-index:251713536;mso-position-horizontal-relative:margin" coordsize="58615,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">
                <v:rect id="Rechteck 20" o:spid="_x0000_s1258"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" fillcolor="white [3212]" strokecolor="black [3213]" strokeweight="2pt"/>
                <v:rect id="Rechteck 21" o:spid="_x0000_s1259"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" fillcolor="white [3212]" strokecolor="black [3213]" strokeweight="2pt"/>
                <v:rect id="Rechteck 22" o:spid="_x0000_s1260"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" fillcolor="white [3212]" strokecolor="black [3213]" strokeweight="2pt"/>
                <v:rect id="Rechteck 23" o:spid="_x0000_s1261"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" fillcolor="white [3212]" strokecolor="black [3213]" strokeweight="2pt"/>
                <v:shape id="Textfeld 7" o:spid="_x0000_s1262" type="#_x0000_t202" style="position:absolute;top:16670;width:5323;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" filled="f" stroked="f">
                  <v:textbox style="mso-fit-shape-to-text:t">
                    <w:txbxContent>
                      <w:p w14:paraId="72F06DB7"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263" type="#_x0000_t202" style="position:absolute;left:41378;top:16675;width:5324;height:8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" filled="f" stroked="f">
                  <v:textbox style="mso-fit-shape-to-text:t">
                    <w:txbxContent>
                      <w:p w14:paraId="07206A29"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264" type="#_x0000_t202" style="position:absolute;left:13840;top:16672;width:5323;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" filled="f" stroked="f">
                  <v:textbox style="mso-fit-shape-to-text:t">
                    <w:txbxContent>
                      <w:p w14:paraId="5A6DD809"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265" type="#_x0000_t202" style="position:absolute;left:55360;top:16672;width:3255;height:8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" filled="f" stroked="f">
                  <v:textbox style="mso-fit-shape-to-text:t">
                    <w:txbxContent>
                      <w:p w14:paraId="4CC6FFB2"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266" type="#_x0000_t202" style="position:absolute;left:27533;top:16702;width:5324;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" filled="f" stroked="f">
                  <v:textbox style="mso-fit-shape-to-text:t">
                    <w:txbxContent>
                      <w:p w14:paraId="47D02355" w14:textId="77777777" w:rsidR="008D2EC6" w:rsidRDefault="008D2EC6" w:rsidP="00385D1E">
                        <w:pPr>
                          <w:rPr>
                            <w:sz w:val="24"/>
                            <w:szCs w:val="24"/>
                          </w:rPr>
                        </w:pPr>
                        <w:r>
                          <w:rPr>
                            <w:rFonts w:hAnsi="Calibri"/>
                            <w:color w:val="000000" w:themeColor="text1"/>
                            <w:kern w:val="24"/>
                            <w:sz w:val="36"/>
                            <w:szCs w:val="36"/>
                          </w:rPr>
                          <w:t>2</w:t>
                        </w:r>
                      </w:p>
                    </w:txbxContent>
                  </v:textbox>
                </v:shape>
                <v:shape id="Textfeld 14" o:spid="_x0000_s1267" type="#_x0000_t202" style="position:absolute;left:24912;width:5323;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" filled="f" stroked="f">
                  <v:textbox style="mso-fit-shape-to-text:t">
                    <w:txbxContent>
                      <w:p w14:paraId="67902DCF" w14:textId="77777777" w:rsidR="008D2EC6" w:rsidRDefault="008D2EC6" w:rsidP="00385D1E">
                        <w:pPr>
                          <w:rPr>
                            <w:sz w:val="24"/>
                            <w:szCs w:val="24"/>
                          </w:rPr>
                        </w:pPr>
                        <w:r>
                          <w:rPr>
                            <w:rFonts w:hAnsi="Calibri"/>
                            <w:color w:val="000000" w:themeColor="text1"/>
                            <w:kern w:val="24"/>
                            <w:sz w:val="36"/>
                            <w:szCs w:val="36"/>
                          </w:rPr>
                          <w:t>0</w:t>
                        </w:r>
                      </w:p>
                    </w:txbxContent>
                  </v:textbox>
                </v:shape>
                <v:line id="Gerader Verbinder 31" o:spid="_x0000_s1268" style="position:absolute;visibility:visible;mso-wrap-style:square" from="1547,4583" to="1547,1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" strokecolor="#4579b8 [3044]" strokeweight="3pt">
                  <o:lock v:ext="edit" shapetype="f"/>
                </v:line>
                <w10:wrap anchorx="margin"/>
              </v:group>
            </w:pict>
          </mc:Fallback>
        </mc:AlternateContent>
      </w:r>
      <w:r w:rsidRPr="00904168">
        <w:t xml:space="preserve">Wynik oceny podczas spotkania konsensualnego: </w:t>
      </w:r>
      <w:r w:rsidRPr="00904168">
        <w:rPr>
          <w:b/>
          <w:bCs/>
        </w:rPr>
        <w:t>Poziom 1</w:t>
      </w:r>
    </w:p>
    <w:p w14:paraId="11834360" w14:textId="77777777" w:rsidR="00385D1E" w:rsidRPr="00904168" w:rsidRDefault="00385D1E" w:rsidP="00385D1E"/>
    <w:p w14:paraId="73BC81A7" w14:textId="77777777" w:rsidR="00385D1E" w:rsidRPr="00904168" w:rsidRDefault="00385D1E" w:rsidP="00385D1E"/>
    <w:p w14:paraId="21C6E452" w14:textId="77777777" w:rsidR="00385D1E" w:rsidRPr="00904168" w:rsidRDefault="00385D1E" w:rsidP="00385D1E"/>
    <w:p w14:paraId="6631F2FB" w14:textId="77777777" w:rsidR="00385D1E" w:rsidRPr="00904168" w:rsidRDefault="00385D1E" w:rsidP="00385D1E"/>
    <w:p w14:paraId="2543752E" w14:textId="77777777" w:rsidR="00385D1E" w:rsidRPr="00904168" w:rsidRDefault="00385D1E" w:rsidP="00385D1E"/>
    <w:p w14:paraId="3C77AEE3" w14:textId="77777777" w:rsidR="000B2C02" w:rsidRPr="00904168" w:rsidRDefault="000B2C02" w:rsidP="00385D1E"/>
    <w:p w14:paraId="27F33211" w14:textId="08583F0E"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45FB50D0"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7D46D2D"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B6D1742"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3223CDB"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63857D64"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13284B62"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BE0B137" w14:textId="77777777" w:rsidR="00385D1E" w:rsidRPr="00904168" w:rsidRDefault="00385D1E">
            <w:pPr>
              <w:jc w:val="center"/>
            </w:pPr>
            <w:r w:rsidRPr="00904168">
              <w:t>Wielopoziomowo</w:t>
            </w:r>
          </w:p>
        </w:tc>
      </w:tr>
      <w:tr w:rsidR="00385D1E" w:rsidRPr="00904168" w14:paraId="6D52E629"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5558207D" w14:textId="77777777" w:rsidR="00385D1E" w:rsidRPr="00904168" w:rsidRDefault="00385D1E">
            <w:pPr>
              <w:jc w:val="center"/>
            </w:pPr>
            <w:r w:rsidRPr="00904168">
              <w:t>1</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0E34EF3"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B589D91"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1A17C9F" w14:textId="77777777" w:rsidR="00385D1E" w:rsidRPr="00904168" w:rsidRDefault="00385D1E">
            <w:pPr>
              <w:jc w:val="center"/>
            </w:pPr>
            <w:r w:rsidRPr="00904168">
              <w:t>0</w:t>
            </w:r>
          </w:p>
        </w:tc>
        <w:tc>
          <w:tcPr>
            <w:tcW w:w="1474" w:type="dxa"/>
            <w:tcBorders>
              <w:top w:val="single" w:sz="4" w:space="0" w:color="auto"/>
              <w:left w:val="single" w:sz="4" w:space="0" w:color="auto"/>
              <w:bottom w:val="single" w:sz="4" w:space="0" w:color="auto"/>
              <w:right w:val="single" w:sz="4" w:space="0" w:color="auto"/>
            </w:tcBorders>
            <w:vAlign w:val="center"/>
            <w:hideMark/>
          </w:tcPr>
          <w:p w14:paraId="1B36BB67"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DC01784" w14:textId="77777777" w:rsidR="00385D1E" w:rsidRPr="00904168" w:rsidRDefault="00385D1E">
            <w:pPr>
              <w:jc w:val="center"/>
            </w:pPr>
            <w:r w:rsidRPr="00904168">
              <w:t>0</w:t>
            </w:r>
          </w:p>
        </w:tc>
      </w:tr>
    </w:tbl>
    <w:p w14:paraId="24077B32" w14:textId="22BA8A3F" w:rsidR="001B19F4" w:rsidRPr="00904168" w:rsidRDefault="001B19F4" w:rsidP="00385D1E"/>
    <w:tbl>
      <w:tblPr>
        <w:tblStyle w:val="Tabela-Siatk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0"/>
        <w:gridCol w:w="6082"/>
      </w:tblGrid>
      <w:tr w:rsidR="001B19F4" w:rsidRPr="00904168" w14:paraId="52754758" w14:textId="77777777" w:rsidTr="00FA5553">
        <w:tc>
          <w:tcPr>
            <w:tcW w:w="2970" w:type="dxa"/>
            <w:shd w:val="clear" w:color="auto" w:fill="DBE5F1" w:themeFill="accent1" w:themeFillTint="33"/>
            <w:vAlign w:val="center"/>
          </w:tcPr>
          <w:p w14:paraId="4E0E031B" w14:textId="77777777" w:rsidR="001B19F4" w:rsidRPr="00904168" w:rsidRDefault="001B19F4" w:rsidP="003A27AE">
            <w:pPr>
              <w:rPr>
                <w:b/>
                <w:bCs/>
                <w:i/>
                <w:iCs/>
              </w:rPr>
            </w:pPr>
            <w:r w:rsidRPr="00904168">
              <w:rPr>
                <w:b/>
                <w:bCs/>
                <w:i/>
                <w:iCs/>
              </w:rPr>
              <w:t>Nazwa działania</w:t>
            </w:r>
          </w:p>
        </w:tc>
        <w:tc>
          <w:tcPr>
            <w:tcW w:w="6082" w:type="dxa"/>
            <w:vAlign w:val="center"/>
          </w:tcPr>
          <w:p w14:paraId="0A9A09C3" w14:textId="5DB75FB6" w:rsidR="001B19F4" w:rsidRPr="00904168" w:rsidRDefault="005A47F8" w:rsidP="003A27AE">
            <w:pPr>
              <w:rPr>
                <w:b/>
                <w:bCs/>
              </w:rPr>
            </w:pPr>
            <w:r w:rsidRPr="00904168">
              <w:rPr>
                <w:b/>
                <w:bCs/>
              </w:rPr>
              <w:t>Precyzyjn</w:t>
            </w:r>
            <w:r w:rsidR="002E25BD" w:rsidRPr="00904168">
              <w:rPr>
                <w:b/>
                <w:bCs/>
              </w:rPr>
              <w:t>e</w:t>
            </w:r>
            <w:r w:rsidRPr="00904168">
              <w:rPr>
                <w:b/>
                <w:bCs/>
              </w:rPr>
              <w:t xml:space="preserve"> i dynamiczn</w:t>
            </w:r>
            <w:r w:rsidR="002E25BD" w:rsidRPr="00904168">
              <w:rPr>
                <w:b/>
                <w:bCs/>
              </w:rPr>
              <w:t>e</w:t>
            </w:r>
            <w:r w:rsidRPr="00904168">
              <w:rPr>
                <w:b/>
                <w:bCs/>
              </w:rPr>
              <w:t xml:space="preserve"> wyświetlacz</w:t>
            </w:r>
            <w:r w:rsidR="002E25BD" w:rsidRPr="00904168">
              <w:rPr>
                <w:b/>
                <w:bCs/>
              </w:rPr>
              <w:t>e</w:t>
            </w:r>
            <w:r w:rsidRPr="00904168">
              <w:rPr>
                <w:b/>
                <w:bCs/>
              </w:rPr>
              <w:t xml:space="preserve"> wykorzystania parkingu i miejsc parkingowych</w:t>
            </w:r>
            <w:r w:rsidR="002E25BD" w:rsidRPr="00904168">
              <w:rPr>
                <w:b/>
                <w:bCs/>
              </w:rPr>
              <w:t xml:space="preserve">. </w:t>
            </w:r>
          </w:p>
        </w:tc>
      </w:tr>
      <w:tr w:rsidR="001B19F4" w:rsidRPr="00904168" w14:paraId="3C6595DF" w14:textId="77777777" w:rsidTr="00FA5553">
        <w:tc>
          <w:tcPr>
            <w:tcW w:w="2970" w:type="dxa"/>
            <w:shd w:val="clear" w:color="auto" w:fill="DBE5F1" w:themeFill="accent1" w:themeFillTint="33"/>
            <w:vAlign w:val="center"/>
          </w:tcPr>
          <w:p w14:paraId="783EDC13" w14:textId="77777777" w:rsidR="001B19F4" w:rsidRPr="00904168" w:rsidRDefault="001B19F4" w:rsidP="003A27AE">
            <w:pPr>
              <w:rPr>
                <w:b/>
                <w:bCs/>
                <w:i/>
                <w:iCs/>
              </w:rPr>
            </w:pPr>
            <w:r w:rsidRPr="00904168">
              <w:rPr>
                <w:b/>
                <w:bCs/>
                <w:i/>
                <w:iCs/>
              </w:rPr>
              <w:t>Cel</w:t>
            </w:r>
          </w:p>
        </w:tc>
        <w:tc>
          <w:tcPr>
            <w:tcW w:w="6082" w:type="dxa"/>
            <w:vAlign w:val="center"/>
          </w:tcPr>
          <w:p w14:paraId="1E8DAE54" w14:textId="4475A2EF" w:rsidR="001B19F4" w:rsidRPr="00904168" w:rsidRDefault="005A47F8" w:rsidP="003A27AE">
            <w:r w:rsidRPr="00904168">
              <w:t>Zmniejszenie ruchu związanego z poszukiwaniem miejsca parkingowego</w:t>
            </w:r>
            <w:r w:rsidR="002E25BD" w:rsidRPr="00904168">
              <w:t>.</w:t>
            </w:r>
            <w:r w:rsidRPr="00904168">
              <w:t xml:space="preserve"> Lepsze wykorzystanie niewykorzystanych miejsc parkingowych i parkingów wielopoziomowych</w:t>
            </w:r>
            <w:r w:rsidR="002E25BD" w:rsidRPr="00904168">
              <w:t>.</w:t>
            </w:r>
          </w:p>
        </w:tc>
      </w:tr>
      <w:tr w:rsidR="001B19F4" w:rsidRPr="00904168" w14:paraId="798CA6C4" w14:textId="77777777" w:rsidTr="00FA5553">
        <w:tc>
          <w:tcPr>
            <w:tcW w:w="2970" w:type="dxa"/>
            <w:shd w:val="clear" w:color="auto" w:fill="DBE5F1" w:themeFill="accent1" w:themeFillTint="33"/>
            <w:vAlign w:val="center"/>
          </w:tcPr>
          <w:p w14:paraId="20335F2F" w14:textId="77777777" w:rsidR="001B19F4" w:rsidRPr="00904168" w:rsidRDefault="001B19F4" w:rsidP="003A27AE">
            <w:pPr>
              <w:rPr>
                <w:b/>
                <w:bCs/>
                <w:i/>
                <w:iCs/>
              </w:rPr>
            </w:pPr>
            <w:r w:rsidRPr="00904168">
              <w:rPr>
                <w:b/>
                <w:bCs/>
                <w:i/>
                <w:iCs/>
              </w:rPr>
              <w:t>Treść</w:t>
            </w:r>
          </w:p>
        </w:tc>
        <w:tc>
          <w:tcPr>
            <w:tcW w:w="6082" w:type="dxa"/>
            <w:vAlign w:val="center"/>
          </w:tcPr>
          <w:p w14:paraId="6DD75960" w14:textId="6FF88C74" w:rsidR="001B19F4" w:rsidRPr="00904168" w:rsidRDefault="005A47F8" w:rsidP="003A27AE">
            <w:r w:rsidRPr="00904168">
              <w:t>Brakujące wyświetlacze lub wyświetlacze, które pokazują tylko kolor czerwony (zajęte) lub zielony (wolne) informujący o dostępności wolnych miejsc parkingowych, mają zostać zastąpione lub zmodernizowane poprzez zainstalowanie wyświetlaczy informujących w czasie rzeczywistym o dostępności miejsc parkingowych</w:t>
            </w:r>
            <w:r w:rsidR="002E25BD" w:rsidRPr="00904168">
              <w:t>.</w:t>
            </w:r>
          </w:p>
        </w:tc>
      </w:tr>
      <w:tr w:rsidR="001B19F4" w:rsidRPr="00904168" w14:paraId="545EF505" w14:textId="77777777" w:rsidTr="00FA5553">
        <w:tc>
          <w:tcPr>
            <w:tcW w:w="2970" w:type="dxa"/>
            <w:shd w:val="clear" w:color="auto" w:fill="DBE5F1" w:themeFill="accent1" w:themeFillTint="33"/>
            <w:vAlign w:val="center"/>
          </w:tcPr>
          <w:p w14:paraId="23E6A6D0" w14:textId="77777777" w:rsidR="001B19F4" w:rsidRPr="00904168" w:rsidRDefault="001B19F4" w:rsidP="003A27AE">
            <w:pPr>
              <w:rPr>
                <w:b/>
                <w:bCs/>
                <w:i/>
                <w:iCs/>
              </w:rPr>
            </w:pPr>
            <w:r w:rsidRPr="00904168">
              <w:rPr>
                <w:b/>
                <w:bCs/>
                <w:i/>
                <w:iCs/>
              </w:rPr>
              <w:t>Osoba odpowiedzialna i dział</w:t>
            </w:r>
          </w:p>
        </w:tc>
        <w:tc>
          <w:tcPr>
            <w:tcW w:w="6082" w:type="dxa"/>
            <w:vAlign w:val="center"/>
          </w:tcPr>
          <w:p w14:paraId="629A4BE8" w14:textId="6C25CBEC" w:rsidR="001B19F4" w:rsidRPr="00904168" w:rsidRDefault="00B94A19" w:rsidP="003A27AE">
            <w:r>
              <w:t>ZDiT, Urząd Miejski w Koszalinie: Wydział Gospodarki Komunalnej i Środowiska, Biuro ZIT (SUMP KKBOF)</w:t>
            </w:r>
          </w:p>
        </w:tc>
      </w:tr>
      <w:tr w:rsidR="00FA5553" w:rsidRPr="00904168" w14:paraId="0510CDDD" w14:textId="77777777" w:rsidTr="00FA5553">
        <w:tc>
          <w:tcPr>
            <w:tcW w:w="2970" w:type="dxa"/>
            <w:shd w:val="clear" w:color="auto" w:fill="DBE5F1" w:themeFill="accent1" w:themeFillTint="33"/>
            <w:vAlign w:val="center"/>
          </w:tcPr>
          <w:p w14:paraId="59EAB6AD" w14:textId="77777777" w:rsidR="00FA5553" w:rsidRPr="00904168" w:rsidRDefault="00FA5553" w:rsidP="00FA5553">
            <w:pPr>
              <w:rPr>
                <w:b/>
                <w:bCs/>
                <w:i/>
                <w:iCs/>
              </w:rPr>
            </w:pPr>
            <w:r w:rsidRPr="00904168">
              <w:rPr>
                <w:b/>
                <w:bCs/>
                <w:i/>
                <w:iCs/>
              </w:rPr>
              <w:t>Ramy czasowe</w:t>
            </w:r>
          </w:p>
          <w:p w14:paraId="1C6F0056" w14:textId="77777777" w:rsidR="00FA5553" w:rsidRPr="00904168" w:rsidRDefault="00FA5553" w:rsidP="00FA5553">
            <w:pPr>
              <w:pStyle w:val="Akapitzlist"/>
              <w:numPr>
                <w:ilvl w:val="0"/>
                <w:numId w:val="12"/>
              </w:numPr>
            </w:pPr>
            <w:r w:rsidRPr="00904168">
              <w:t>Kiedy będzie dostępny plan szczegółowy?</w:t>
            </w:r>
          </w:p>
          <w:p w14:paraId="696CB5E3" w14:textId="77777777" w:rsidR="00FA5553" w:rsidRPr="00904168" w:rsidRDefault="00FA5553" w:rsidP="00FA5553">
            <w:pPr>
              <w:pStyle w:val="Akapitzlist"/>
              <w:numPr>
                <w:ilvl w:val="0"/>
                <w:numId w:val="12"/>
              </w:numPr>
              <w:rPr>
                <w:b/>
                <w:bCs/>
              </w:rPr>
            </w:pPr>
            <w:r w:rsidRPr="00904168">
              <w:t>Kiedy nastąpi wdrożenie?</w:t>
            </w:r>
          </w:p>
        </w:tc>
        <w:tc>
          <w:tcPr>
            <w:tcW w:w="6082" w:type="dxa"/>
            <w:vAlign w:val="center"/>
          </w:tcPr>
          <w:p w14:paraId="572581B7" w14:textId="77777777" w:rsidR="00FA5553" w:rsidRDefault="00FA5553" w:rsidP="00FA5553">
            <w:pPr>
              <w:pStyle w:val="Akapitzlist"/>
            </w:pPr>
          </w:p>
          <w:p w14:paraId="54EE4077" w14:textId="789106C4" w:rsidR="00FA5553" w:rsidRDefault="00FA5553" w:rsidP="00FA5553">
            <w:pPr>
              <w:pStyle w:val="Akapitzlist"/>
              <w:numPr>
                <w:ilvl w:val="0"/>
                <w:numId w:val="12"/>
              </w:numPr>
            </w:pPr>
            <w:r>
              <w:t>Do końca 202</w:t>
            </w:r>
            <w:r w:rsidR="00B94A19">
              <w:t>7</w:t>
            </w:r>
            <w:r>
              <w:t xml:space="preserve"> roku</w:t>
            </w:r>
          </w:p>
          <w:p w14:paraId="3326A01C" w14:textId="77777777" w:rsidR="00183076" w:rsidRDefault="00183076" w:rsidP="00B71B59">
            <w:pPr>
              <w:ind w:left="360"/>
            </w:pPr>
          </w:p>
          <w:p w14:paraId="532C0027" w14:textId="38ABDA09" w:rsidR="00FA5553" w:rsidRDefault="00183076" w:rsidP="00FA5553">
            <w:pPr>
              <w:pStyle w:val="Akapitzlist"/>
              <w:numPr>
                <w:ilvl w:val="0"/>
                <w:numId w:val="12"/>
              </w:numPr>
            </w:pPr>
            <w:r>
              <w:t>202</w:t>
            </w:r>
            <w:r w:rsidR="00B94A19">
              <w:t>8</w:t>
            </w:r>
          </w:p>
          <w:p w14:paraId="0A8AACB8" w14:textId="77777777" w:rsidR="00FA5553" w:rsidRPr="00904168" w:rsidRDefault="00FA5553" w:rsidP="00FA5553"/>
        </w:tc>
      </w:tr>
      <w:tr w:rsidR="00FA5553" w:rsidRPr="00904168" w14:paraId="3E1ABC67" w14:textId="77777777" w:rsidTr="00FA5553">
        <w:tc>
          <w:tcPr>
            <w:tcW w:w="2970" w:type="dxa"/>
            <w:shd w:val="clear" w:color="auto" w:fill="DBE5F1" w:themeFill="accent1" w:themeFillTint="33"/>
            <w:vAlign w:val="center"/>
          </w:tcPr>
          <w:p w14:paraId="70B6418B" w14:textId="77777777" w:rsidR="00FA5553" w:rsidRPr="00904168" w:rsidRDefault="00FA5553" w:rsidP="00FA5553">
            <w:pPr>
              <w:rPr>
                <w:b/>
                <w:bCs/>
                <w:i/>
                <w:iCs/>
              </w:rPr>
            </w:pPr>
            <w:r w:rsidRPr="00904168">
              <w:rPr>
                <w:b/>
                <w:bCs/>
                <w:i/>
                <w:iCs/>
              </w:rPr>
              <w:t>Koszty/finansowanie</w:t>
            </w:r>
          </w:p>
          <w:p w14:paraId="1AFD5C6C" w14:textId="77777777" w:rsidR="00FA5553" w:rsidRPr="00904168" w:rsidRDefault="00FA5553" w:rsidP="00FA5553">
            <w:pPr>
              <w:pStyle w:val="Akapitzlist"/>
              <w:numPr>
                <w:ilvl w:val="0"/>
                <w:numId w:val="13"/>
              </w:numPr>
            </w:pPr>
            <w:r w:rsidRPr="00904168">
              <w:t>Ile kosztuje działanie?</w:t>
            </w:r>
          </w:p>
          <w:p w14:paraId="04CF5682" w14:textId="77777777" w:rsidR="00FA5553" w:rsidRPr="00904168" w:rsidRDefault="00FA5553" w:rsidP="00FA5553">
            <w:pPr>
              <w:pStyle w:val="Akapitzlist"/>
              <w:numPr>
                <w:ilvl w:val="0"/>
                <w:numId w:val="13"/>
              </w:numPr>
              <w:rPr>
                <w:b/>
                <w:bCs/>
              </w:rPr>
            </w:pPr>
            <w:r w:rsidRPr="00904168">
              <w:t>Skąd pochodzi finansowanie?</w:t>
            </w:r>
          </w:p>
        </w:tc>
        <w:tc>
          <w:tcPr>
            <w:tcW w:w="6082" w:type="dxa"/>
            <w:vAlign w:val="center"/>
          </w:tcPr>
          <w:p w14:paraId="5A0EB9B9" w14:textId="33D86389" w:rsidR="00FA5553" w:rsidRDefault="00FA5553" w:rsidP="00FA5553">
            <w:pPr>
              <w:pStyle w:val="Akapitzlist"/>
              <w:numPr>
                <w:ilvl w:val="0"/>
                <w:numId w:val="13"/>
              </w:numPr>
            </w:pPr>
            <w:r>
              <w:t xml:space="preserve">do </w:t>
            </w:r>
            <w:r w:rsidR="000742AB">
              <w:t xml:space="preserve"> 38,44 mln zł </w:t>
            </w:r>
          </w:p>
          <w:p w14:paraId="01F7DB15" w14:textId="3D7EEC28" w:rsidR="00FA5553" w:rsidRDefault="000742AB" w:rsidP="00FA5553">
            <w:pPr>
              <w:pStyle w:val="Akapitzlist"/>
              <w:numPr>
                <w:ilvl w:val="0"/>
                <w:numId w:val="13"/>
              </w:numPr>
            </w:pPr>
            <w:r>
              <w:t>współ</w:t>
            </w:r>
            <w:r w:rsidR="00FA5553">
              <w:t xml:space="preserve">finansowanie ze środków </w:t>
            </w:r>
            <w:r>
              <w:t xml:space="preserve">Fundusze Europejskie na Infrastrukturę, Klimat, Środowisko </w:t>
            </w:r>
            <w:r w:rsidR="0077656E">
              <w:t xml:space="preserve">oraz ze środków własnych Gminy Miasto Koszalin </w:t>
            </w:r>
          </w:p>
          <w:p w14:paraId="21366057" w14:textId="77777777" w:rsidR="00FA5553" w:rsidRPr="00904168" w:rsidRDefault="00FA5553" w:rsidP="00FA5553"/>
        </w:tc>
      </w:tr>
    </w:tbl>
    <w:p w14:paraId="2054B07A" w14:textId="784FAF5D" w:rsidR="00385D1E" w:rsidRPr="00904168" w:rsidRDefault="00385D1E" w:rsidP="00385D1E"/>
    <w:p w14:paraId="6C02FC47" w14:textId="77777777" w:rsidR="00385D1E" w:rsidRPr="00904168" w:rsidRDefault="00385D1E" w:rsidP="00385D1E">
      <w:r w:rsidRPr="00904168">
        <w:t>Moduł 3 – Innowacje w zakresie parkowania</w:t>
      </w:r>
    </w:p>
    <w:p w14:paraId="49952654" w14:textId="77777777" w:rsidR="00385D1E" w:rsidRPr="00904168" w:rsidRDefault="00385D1E" w:rsidP="00385D1E">
      <w:pPr>
        <w:rPr>
          <w:b/>
        </w:rPr>
      </w:pPr>
      <w:r w:rsidRPr="00904168">
        <w:rPr>
          <w:b/>
        </w:rPr>
        <w:t>Pytanie 20:</w:t>
      </w:r>
      <w:r w:rsidRPr="00904168">
        <w:t xml:space="preserve"> </w:t>
      </w:r>
      <w:r w:rsidRPr="00904168">
        <w:rPr>
          <w:b/>
        </w:rPr>
        <w:t>Zasady parkowania dla nowych form transportu / mikromobilności (rower publiczny, hulajnogi (w tym elektryczne) oraz dla nowych form taksówek, takich jak Uber)</w:t>
      </w:r>
    </w:p>
    <w:p w14:paraId="79EC4C23" w14:textId="6718A821" w:rsidR="00385D1E" w:rsidRPr="00904168" w:rsidRDefault="00385D1E" w:rsidP="00385D1E">
      <w:r w:rsidRPr="00904168">
        <w:rPr>
          <w:noProof/>
          <w:lang w:eastAsia="pl-PL"/>
        </w:rPr>
        <mc:AlternateContent>
          <mc:Choice Requires="wpg">
            <w:drawing>
              <wp:anchor distT="0" distB="0" distL="114300" distR="114300" simplePos="0" relativeHeight="251714560" behindDoc="0" locked="0" layoutInCell="1" allowOverlap="1" wp14:anchorId="557D38C8" wp14:editId="2328963F">
                <wp:simplePos x="0" y="0"/>
                <wp:positionH relativeFrom="margin">
                  <wp:posOffset>1905</wp:posOffset>
                </wp:positionH>
                <wp:positionV relativeFrom="paragraph">
                  <wp:posOffset>320675</wp:posOffset>
                </wp:positionV>
                <wp:extent cx="3293110" cy="1581150"/>
                <wp:effectExtent l="0" t="0" r="2540" b="0"/>
                <wp:wrapNone/>
                <wp:docPr id="717724730" name="Grupa 16"/>
                <wp:cNvGraphicFramePr/>
                <a:graphic xmlns:a="http://schemas.openxmlformats.org/drawingml/2006/main">
                  <a:graphicData uri="http://schemas.microsoft.com/office/word/2010/wordprocessingGroup">
                    <wpg:wgp>
                      <wpg:cNvGrpSpPr/>
                      <wpg:grpSpPr>
                        <a:xfrm>
                          <a:off x="0" y="0"/>
                          <a:ext cx="3293110" cy="1572895"/>
                          <a:chOff x="0" y="0"/>
                          <a:chExt cx="5861570" cy="2551295"/>
                        </a:xfrm>
                      </wpg:grpSpPr>
                      <wps:wsp>
                        <wps:cNvPr id="1865006208"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6659739"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2181702"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1162387"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0369708" name="Textfeld 7"/>
                        <wps:cNvSpPr txBox="1"/>
                        <wps:spPr>
                          <a:xfrm>
                            <a:off x="0" y="1667051"/>
                            <a:ext cx="532394" cy="881076"/>
                          </a:xfrm>
                          <a:prstGeom prst="rect">
                            <a:avLst/>
                          </a:prstGeom>
                          <a:noFill/>
                        </wps:spPr>
                        <wps:txbx>
                          <w:txbxContent>
                            <w:p w14:paraId="548706A5"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103425722" name="Textfeld 8"/>
                        <wps:cNvSpPr txBox="1"/>
                        <wps:spPr>
                          <a:xfrm>
                            <a:off x="4137885" y="1667500"/>
                            <a:ext cx="532394" cy="881076"/>
                          </a:xfrm>
                          <a:prstGeom prst="rect">
                            <a:avLst/>
                          </a:prstGeom>
                          <a:noFill/>
                        </wps:spPr>
                        <wps:txbx>
                          <w:txbxContent>
                            <w:p w14:paraId="143A1A24"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176032502" name="Textfeld 9"/>
                        <wps:cNvSpPr txBox="1"/>
                        <wps:spPr>
                          <a:xfrm>
                            <a:off x="1384006" y="1667206"/>
                            <a:ext cx="532394" cy="881076"/>
                          </a:xfrm>
                          <a:prstGeom prst="rect">
                            <a:avLst/>
                          </a:prstGeom>
                          <a:noFill/>
                        </wps:spPr>
                        <wps:txbx>
                          <w:txbxContent>
                            <w:p w14:paraId="4D433930"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996978139" name="Textfeld 10"/>
                        <wps:cNvSpPr txBox="1"/>
                        <wps:spPr>
                          <a:xfrm>
                            <a:off x="5536030" y="1667206"/>
                            <a:ext cx="325540" cy="881076"/>
                          </a:xfrm>
                          <a:prstGeom prst="rect">
                            <a:avLst/>
                          </a:prstGeom>
                          <a:noFill/>
                        </wps:spPr>
                        <wps:txbx>
                          <w:txbxContent>
                            <w:p w14:paraId="3E6AE39E"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1315169718" name="Textfeld 11"/>
                        <wps:cNvSpPr txBox="1"/>
                        <wps:spPr>
                          <a:xfrm>
                            <a:off x="2753891" y="1670219"/>
                            <a:ext cx="532394" cy="881076"/>
                          </a:xfrm>
                          <a:prstGeom prst="rect">
                            <a:avLst/>
                          </a:prstGeom>
                          <a:noFill/>
                        </wps:spPr>
                        <wps:txbx>
                          <w:txbxContent>
                            <w:p w14:paraId="2CD9B0F8"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1066893595" name="Rechteck 29"/>
                        <wps:cNvSpPr/>
                        <wps:spPr>
                          <a:xfrm>
                            <a:off x="150844" y="615627"/>
                            <a:ext cx="406756" cy="805342"/>
                          </a:xfrm>
                          <a:prstGeom prst="rect">
                            <a:avLst/>
                          </a:prstGeom>
                          <a:solidFill>
                            <a:srgbClr val="FFFF00"/>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5299696" name="Textfeld 14"/>
                        <wps:cNvSpPr txBox="1"/>
                        <wps:spPr>
                          <a:xfrm>
                            <a:off x="2491228" y="0"/>
                            <a:ext cx="1046628" cy="874465"/>
                          </a:xfrm>
                          <a:prstGeom prst="rect">
                            <a:avLst/>
                          </a:prstGeom>
                          <a:noFill/>
                        </wps:spPr>
                        <wps:txbx>
                          <w:txbxContent>
                            <w:p w14:paraId="26752BD3" w14:textId="77777777" w:rsidR="008D2EC6" w:rsidRDefault="008D2EC6" w:rsidP="00385D1E">
                              <w:pPr>
                                <w:rPr>
                                  <w:sz w:val="24"/>
                                  <w:szCs w:val="24"/>
                                </w:rPr>
                              </w:pPr>
                              <w:r>
                                <w:rPr>
                                  <w:rFonts w:hAnsi="Calibri"/>
                                  <w:color w:val="000000" w:themeColor="text1"/>
                                  <w:kern w:val="24"/>
                                  <w:sz w:val="36"/>
                                  <w:szCs w:val="36"/>
                                </w:rPr>
                                <w:t>0,27</w:t>
                              </w:r>
                            </w:p>
                          </w:txbxContent>
                        </wps:txbx>
                        <wps:bodyPr wrap="none" rtlCol="0">
                          <a:spAutoFit/>
                        </wps:bodyPr>
                      </wps:wsp>
                      <wps:wsp>
                        <wps:cNvPr id="1394908341" name="Gerader Verbinder 31"/>
                        <wps:cNvCnPr>
                          <a:cxnSpLocks/>
                        </wps:cNvCnPr>
                        <wps:spPr>
                          <a:xfrm>
                            <a:off x="566195" y="467575"/>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57D38C8" id="Grupa 16" o:spid="_x0000_s1269" style="position:absolute;margin-left:.15pt;margin-top:25.25pt;width:259.3pt;height:124.5pt;z-index:251714560;mso-position-horizontal-relative:margin" coordsize="58615,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">
                <v:rect id="Rechteck 20" o:spid="_x0000_s1270"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" fillcolor="white [3212]" strokecolor="black [3213]" strokeweight="2pt"/>
                <v:rect id="Rechteck 21" o:spid="_x0000_s1271"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" fillcolor="white [3212]" strokecolor="black [3213]" strokeweight="2pt"/>
                <v:rect id="Rechteck 22" o:spid="_x0000_s1272"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" fillcolor="white [3212]" strokecolor="black [3213]" strokeweight="2pt"/>
                <v:rect id="Rechteck 23" o:spid="_x0000_s1273"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" fillcolor="white [3212]" strokecolor="black [3213]" strokeweight="2pt"/>
                <v:shape id="Textfeld 7" o:spid="_x0000_s1274" type="#_x0000_t202" style="position:absolute;top:16670;width:5323;height:8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" filled="f" stroked="f">
                  <v:textbox style="mso-fit-shape-to-text:t">
                    <w:txbxContent>
                      <w:p w14:paraId="548706A5"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275" type="#_x0000_t202" style="position:absolute;left:41378;top:16675;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" filled="f" stroked="f">
                  <v:textbox style="mso-fit-shape-to-text:t">
                    <w:txbxContent>
                      <w:p w14:paraId="143A1A24"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276" type="#_x0000_t202" style="position:absolute;left:13840;top:1667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" filled="f" stroked="f">
                  <v:textbox style="mso-fit-shape-to-text:t">
                    <w:txbxContent>
                      <w:p w14:paraId="4D433930"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277" type="#_x0000_t202" style="position:absolute;left:55360;top:16672;width:3255;height:8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" filled="f" stroked="f">
                  <v:textbox style="mso-fit-shape-to-text:t">
                    <w:txbxContent>
                      <w:p w14:paraId="3E6AE39E"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278" type="#_x0000_t202" style="position:absolute;left:27538;top:1670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" filled="f" stroked="f">
                  <v:textbox style="mso-fit-shape-to-text:t">
                    <w:txbxContent>
                      <w:p w14:paraId="2CD9B0F8" w14:textId="77777777" w:rsidR="008D2EC6" w:rsidRDefault="008D2EC6" w:rsidP="00385D1E">
                        <w:pPr>
                          <w:rPr>
                            <w:sz w:val="24"/>
                            <w:szCs w:val="24"/>
                          </w:rPr>
                        </w:pPr>
                        <w:r>
                          <w:rPr>
                            <w:rFonts w:hAnsi="Calibri"/>
                            <w:color w:val="000000" w:themeColor="text1"/>
                            <w:kern w:val="24"/>
                            <w:sz w:val="36"/>
                            <w:szCs w:val="36"/>
                          </w:rPr>
                          <w:t>2</w:t>
                        </w:r>
                      </w:p>
                    </w:txbxContent>
                  </v:textbox>
                </v:shape>
                <v:rect id="Rechteck 29" o:spid="_x0000_s1279" style="position:absolute;left:1508;top:6156;width:4068;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" fillcolor="yellow" strokecolor="#95b3d7 [1940]" strokeweight="2pt"/>
                <v:shape id="Textfeld 14" o:spid="_x0000_s1280" type="#_x0000_t202" style="position:absolute;left:24912;width:10466;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" filled="f" stroked="f">
                  <v:textbox style="mso-fit-shape-to-text:t">
                    <w:txbxContent>
                      <w:p w14:paraId="26752BD3" w14:textId="77777777" w:rsidR="008D2EC6" w:rsidRDefault="008D2EC6" w:rsidP="00385D1E">
                        <w:pPr>
                          <w:rPr>
                            <w:sz w:val="24"/>
                            <w:szCs w:val="24"/>
                          </w:rPr>
                        </w:pPr>
                        <w:r>
                          <w:rPr>
                            <w:rFonts w:hAnsi="Calibri"/>
                            <w:color w:val="000000" w:themeColor="text1"/>
                            <w:kern w:val="24"/>
                            <w:sz w:val="36"/>
                            <w:szCs w:val="36"/>
                          </w:rPr>
                          <w:t>0,27</w:t>
                        </w:r>
                      </w:p>
                    </w:txbxContent>
                  </v:textbox>
                </v:shape>
                <v:line id="Gerader Verbinder 31" o:spid="_x0000_s1281" style="position:absolute;visibility:visible;mso-wrap-style:square" from="5661,4675" to="5661,1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" strokecolor="#4579b8 [3044]" strokeweight="3pt">
                  <o:lock v:ext="edit" shapetype="f"/>
                </v:line>
                <w10:wrap anchorx="margin"/>
              </v:group>
            </w:pict>
          </mc:Fallback>
        </mc:AlternateContent>
      </w:r>
      <w:r w:rsidRPr="00904168">
        <w:t xml:space="preserve">Wynik oceny Pytanie 20: </w:t>
      </w:r>
      <w:r w:rsidRPr="00904168">
        <w:rPr>
          <w:b/>
        </w:rPr>
        <w:t>Poziom 0 (0,27)</w:t>
      </w:r>
      <w:r w:rsidRPr="00904168">
        <w:t>.</w:t>
      </w:r>
    </w:p>
    <w:p w14:paraId="7931E2EE" w14:textId="77777777" w:rsidR="00385D1E" w:rsidRPr="00904168" w:rsidRDefault="00385D1E" w:rsidP="00385D1E"/>
    <w:p w14:paraId="09DBCD5C" w14:textId="77777777" w:rsidR="00385D1E" w:rsidRPr="00904168" w:rsidRDefault="00385D1E" w:rsidP="00385D1E"/>
    <w:p w14:paraId="5061F081" w14:textId="77777777" w:rsidR="00385D1E" w:rsidRPr="00904168" w:rsidRDefault="00385D1E" w:rsidP="00385D1E"/>
    <w:p w14:paraId="58545389" w14:textId="77777777" w:rsidR="00385D1E" w:rsidRPr="00904168" w:rsidRDefault="00385D1E" w:rsidP="00385D1E"/>
    <w:p w14:paraId="3615A455" w14:textId="77777777" w:rsidR="00385D1E" w:rsidRPr="00904168" w:rsidRDefault="00385D1E" w:rsidP="00385D1E"/>
    <w:p w14:paraId="774E2A7D" w14:textId="77777777" w:rsidR="00385D1E" w:rsidRPr="00904168" w:rsidRDefault="00385D1E" w:rsidP="00385D1E">
      <w:r w:rsidRPr="00904168">
        <w:lastRenderedPageBreak/>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7DBFB2A2"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CC106E8"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432B1BE"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7D9C076"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47B91AB3"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234228D5"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C254B1F" w14:textId="77777777" w:rsidR="00385D1E" w:rsidRPr="00904168" w:rsidRDefault="00385D1E">
            <w:pPr>
              <w:jc w:val="center"/>
            </w:pPr>
            <w:r w:rsidRPr="00904168">
              <w:t>Wielopoziomowo</w:t>
            </w:r>
          </w:p>
        </w:tc>
      </w:tr>
      <w:tr w:rsidR="00385D1E" w:rsidRPr="00904168" w14:paraId="795CB535"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3E34F0E8" w14:textId="77777777" w:rsidR="00385D1E" w:rsidRPr="00904168" w:rsidRDefault="00385D1E">
            <w:pPr>
              <w:jc w:val="center"/>
            </w:pPr>
            <w:r w:rsidRPr="00904168">
              <w:t>8</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00AB818" w14:textId="77777777" w:rsidR="00385D1E" w:rsidRPr="00904168" w:rsidRDefault="00385D1E">
            <w:pPr>
              <w:jc w:val="center"/>
            </w:pPr>
            <w:r w:rsidRPr="00904168">
              <w:t>3</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64532F6"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7C0AA5C" w14:textId="77777777" w:rsidR="00385D1E" w:rsidRPr="00904168" w:rsidRDefault="00385D1E">
            <w:pPr>
              <w:jc w:val="center"/>
            </w:pPr>
            <w:r w:rsidRPr="00904168">
              <w:t>0</w:t>
            </w:r>
          </w:p>
        </w:tc>
        <w:tc>
          <w:tcPr>
            <w:tcW w:w="1474" w:type="dxa"/>
            <w:tcBorders>
              <w:top w:val="single" w:sz="4" w:space="0" w:color="auto"/>
              <w:left w:val="single" w:sz="4" w:space="0" w:color="auto"/>
              <w:bottom w:val="single" w:sz="4" w:space="0" w:color="auto"/>
              <w:right w:val="single" w:sz="4" w:space="0" w:color="auto"/>
            </w:tcBorders>
            <w:vAlign w:val="center"/>
            <w:hideMark/>
          </w:tcPr>
          <w:p w14:paraId="25545E98"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0BDB886" w14:textId="77777777" w:rsidR="00385D1E" w:rsidRPr="00904168" w:rsidRDefault="00385D1E">
            <w:pPr>
              <w:jc w:val="center"/>
            </w:pPr>
            <w:r w:rsidRPr="00904168">
              <w:t>0</w:t>
            </w:r>
          </w:p>
        </w:tc>
      </w:tr>
    </w:tbl>
    <w:p w14:paraId="007B3F21" w14:textId="77777777" w:rsidR="00385D1E" w:rsidRPr="00904168" w:rsidRDefault="00385D1E" w:rsidP="00385D1E"/>
    <w:p w14:paraId="53573D21" w14:textId="77777777" w:rsidR="002E25BD" w:rsidRPr="00904168" w:rsidRDefault="002E25BD" w:rsidP="00385D1E"/>
    <w:p w14:paraId="1331925C" w14:textId="77777777" w:rsidR="00385D1E" w:rsidRPr="00904168" w:rsidRDefault="00385D1E" w:rsidP="00385D1E">
      <w:r w:rsidRPr="00904168">
        <w:t>Moduł 4 – Informacja i promocja w zakresie parkowania</w:t>
      </w:r>
    </w:p>
    <w:p w14:paraId="6FC87DD4" w14:textId="77777777" w:rsidR="00385D1E" w:rsidRPr="00904168" w:rsidRDefault="00385D1E" w:rsidP="00385D1E">
      <w:pPr>
        <w:rPr>
          <w:b/>
        </w:rPr>
      </w:pPr>
      <w:r w:rsidRPr="00904168">
        <w:rPr>
          <w:b/>
        </w:rPr>
        <w:t>Pytanie 21:</w:t>
      </w:r>
      <w:r w:rsidRPr="00904168">
        <w:t xml:space="preserve"> </w:t>
      </w:r>
      <w:r w:rsidRPr="00904168">
        <w:rPr>
          <w:b/>
        </w:rPr>
        <w:t>W jaki sposób władze miasta otrzymują informacje dotyczące potrzeb parkingowych?</w:t>
      </w:r>
    </w:p>
    <w:p w14:paraId="79903260" w14:textId="55C32A14" w:rsidR="00385D1E" w:rsidRPr="00904168" w:rsidRDefault="00385D1E" w:rsidP="00385D1E">
      <w:r w:rsidRPr="00904168">
        <w:t xml:space="preserve">Wynik oceny Pytanie 21: </w:t>
      </w:r>
      <w:r w:rsidRPr="00904168">
        <w:rPr>
          <w:b/>
        </w:rPr>
        <w:t>Poziom 1 (1,45)</w:t>
      </w:r>
      <w:r w:rsidRPr="00904168">
        <w:t>.</w:t>
      </w:r>
    </w:p>
    <w:p w14:paraId="48FFEA8A" w14:textId="3B322B97" w:rsidR="00871319" w:rsidRPr="00904168" w:rsidRDefault="00871319" w:rsidP="00385D1E">
      <w:r w:rsidRPr="00904168">
        <w:rPr>
          <w:noProof/>
          <w:lang w:eastAsia="pl-PL"/>
        </w:rPr>
        <mc:AlternateContent>
          <mc:Choice Requires="wpg">
            <w:drawing>
              <wp:anchor distT="0" distB="0" distL="114300" distR="114300" simplePos="0" relativeHeight="251715584" behindDoc="0" locked="0" layoutInCell="1" allowOverlap="1" wp14:anchorId="3FF82912" wp14:editId="1AF69946">
                <wp:simplePos x="0" y="0"/>
                <wp:positionH relativeFrom="margin">
                  <wp:posOffset>1905</wp:posOffset>
                </wp:positionH>
                <wp:positionV relativeFrom="paragraph">
                  <wp:posOffset>214777</wp:posOffset>
                </wp:positionV>
                <wp:extent cx="3292475" cy="1574165"/>
                <wp:effectExtent l="0" t="0" r="3175" b="0"/>
                <wp:wrapNone/>
                <wp:docPr id="357353595" name="Grupa 15"/>
                <wp:cNvGraphicFramePr/>
                <a:graphic xmlns:a="http://schemas.openxmlformats.org/drawingml/2006/main">
                  <a:graphicData uri="http://schemas.microsoft.com/office/word/2010/wordprocessingGroup">
                    <wpg:wgp>
                      <wpg:cNvGrpSpPr/>
                      <wpg:grpSpPr>
                        <a:xfrm>
                          <a:off x="0" y="0"/>
                          <a:ext cx="3292475" cy="1574165"/>
                          <a:chOff x="0" y="0"/>
                          <a:chExt cx="5861547" cy="2540117"/>
                        </a:xfrm>
                      </wpg:grpSpPr>
                      <wps:wsp>
                        <wps:cNvPr id="112350157"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89078"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763542"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8378420"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0995492" name="Textfeld 7"/>
                        <wps:cNvSpPr txBox="1"/>
                        <wps:spPr>
                          <a:xfrm>
                            <a:off x="0" y="1667051"/>
                            <a:ext cx="532356" cy="869899"/>
                          </a:xfrm>
                          <a:prstGeom prst="rect">
                            <a:avLst/>
                          </a:prstGeom>
                          <a:noFill/>
                        </wps:spPr>
                        <wps:txbx>
                          <w:txbxContent>
                            <w:p w14:paraId="5B62139E"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716295880" name="Textfeld 8"/>
                        <wps:cNvSpPr txBox="1"/>
                        <wps:spPr>
                          <a:xfrm>
                            <a:off x="4137885" y="1667500"/>
                            <a:ext cx="532356" cy="869899"/>
                          </a:xfrm>
                          <a:prstGeom prst="rect">
                            <a:avLst/>
                          </a:prstGeom>
                          <a:noFill/>
                        </wps:spPr>
                        <wps:txbx>
                          <w:txbxContent>
                            <w:p w14:paraId="3A1658B1"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256690651" name="Textfeld 9"/>
                        <wps:cNvSpPr txBox="1"/>
                        <wps:spPr>
                          <a:xfrm>
                            <a:off x="1384005" y="1667206"/>
                            <a:ext cx="532356" cy="869899"/>
                          </a:xfrm>
                          <a:prstGeom prst="rect">
                            <a:avLst/>
                          </a:prstGeom>
                          <a:noFill/>
                        </wps:spPr>
                        <wps:txbx>
                          <w:txbxContent>
                            <w:p w14:paraId="13A768CE"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2111227545" name="Textfeld 10"/>
                        <wps:cNvSpPr txBox="1"/>
                        <wps:spPr>
                          <a:xfrm>
                            <a:off x="5536030" y="1667206"/>
                            <a:ext cx="325517" cy="869899"/>
                          </a:xfrm>
                          <a:prstGeom prst="rect">
                            <a:avLst/>
                          </a:prstGeom>
                          <a:noFill/>
                        </wps:spPr>
                        <wps:txbx>
                          <w:txbxContent>
                            <w:p w14:paraId="10167DA2"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350696528" name="Textfeld 11"/>
                        <wps:cNvSpPr txBox="1"/>
                        <wps:spPr>
                          <a:xfrm>
                            <a:off x="2753372" y="1670218"/>
                            <a:ext cx="532356" cy="869899"/>
                          </a:xfrm>
                          <a:prstGeom prst="rect">
                            <a:avLst/>
                          </a:prstGeom>
                          <a:noFill/>
                        </wps:spPr>
                        <wps:txbx>
                          <w:txbxContent>
                            <w:p w14:paraId="75F10407"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1634580615" name="Rechteck 29"/>
                        <wps:cNvSpPr/>
                        <wps:spPr>
                          <a:xfrm>
                            <a:off x="150844" y="615627"/>
                            <a:ext cx="2056947" cy="805342"/>
                          </a:xfrm>
                          <a:prstGeom prst="rect">
                            <a:avLst/>
                          </a:prstGeom>
                          <a:solidFill>
                            <a:srgbClr val="FFFF00"/>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7942643" name="Textfeld 14"/>
                        <wps:cNvSpPr txBox="1"/>
                        <wps:spPr>
                          <a:xfrm>
                            <a:off x="2491228" y="0"/>
                            <a:ext cx="1046628" cy="874465"/>
                          </a:xfrm>
                          <a:prstGeom prst="rect">
                            <a:avLst/>
                          </a:prstGeom>
                          <a:noFill/>
                        </wps:spPr>
                        <wps:txbx>
                          <w:txbxContent>
                            <w:p w14:paraId="07F496E6" w14:textId="77777777" w:rsidR="008D2EC6" w:rsidRDefault="008D2EC6" w:rsidP="00385D1E">
                              <w:pPr>
                                <w:rPr>
                                  <w:sz w:val="24"/>
                                  <w:szCs w:val="24"/>
                                </w:rPr>
                              </w:pPr>
                              <w:r>
                                <w:rPr>
                                  <w:rFonts w:hAnsi="Calibri"/>
                                  <w:color w:val="000000" w:themeColor="text1"/>
                                  <w:kern w:val="24"/>
                                  <w:sz w:val="36"/>
                                  <w:szCs w:val="36"/>
                                </w:rPr>
                                <w:t>1,45</w:t>
                              </w:r>
                            </w:p>
                          </w:txbxContent>
                        </wps:txbx>
                        <wps:bodyPr wrap="none" rtlCol="0">
                          <a:spAutoFit/>
                        </wps:bodyPr>
                      </wps:wsp>
                      <wps:wsp>
                        <wps:cNvPr id="1802041249" name="Gerader Verbinder 31"/>
                        <wps:cNvCnPr>
                          <a:cxnSpLocks/>
                        </wps:cNvCnPr>
                        <wps:spPr>
                          <a:xfrm>
                            <a:off x="2208836" y="446977"/>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FF82912" id="Grupa 15" o:spid="_x0000_s1282" style="position:absolute;margin-left:.15pt;margin-top:16.9pt;width:259.25pt;height:123.95pt;z-index:251715584;mso-position-horizontal-relative:margin" coordsize="58615,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">
                <v:rect id="Rechteck 20" o:spid="_x0000_s1283"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" fillcolor="white [3212]" strokecolor="black [3213]" strokeweight="2pt"/>
                <v:rect id="Rechteck 21" o:spid="_x0000_s1284"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" fillcolor="white [3212]" strokecolor="black [3213]" strokeweight="2pt"/>
                <v:rect id="Rechteck 22" o:spid="_x0000_s1285"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" fillcolor="white [3212]" strokecolor="black [3213]" strokeweight="2pt"/>
                <v:rect id="Rechteck 23" o:spid="_x0000_s1286"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" fillcolor="white [3212]" strokecolor="black [3213]" strokeweight="2pt"/>
                <v:shape id="Textfeld 7" o:spid="_x0000_s1287" type="#_x0000_t202" style="position:absolute;top:16670;width:5323;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" filled="f" stroked="f">
                  <v:textbox style="mso-fit-shape-to-text:t">
                    <w:txbxContent>
                      <w:p w14:paraId="5B62139E"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288" type="#_x0000_t202" style="position:absolute;left:41378;top:16675;width:5324;height:8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" filled="f" stroked="f">
                  <v:textbox style="mso-fit-shape-to-text:t">
                    <w:txbxContent>
                      <w:p w14:paraId="3A1658B1"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289" type="#_x0000_t202" style="position:absolute;left:13840;top:16672;width:5323;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" filled="f" stroked="f">
                  <v:textbox style="mso-fit-shape-to-text:t">
                    <w:txbxContent>
                      <w:p w14:paraId="13A768CE"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290" type="#_x0000_t202" style="position:absolute;left:55360;top:16672;width:3255;height:8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" filled="f" stroked="f">
                  <v:textbox style="mso-fit-shape-to-text:t">
                    <w:txbxContent>
                      <w:p w14:paraId="10167DA2"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291" type="#_x0000_t202" style="position:absolute;left:27533;top:16702;width:5324;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" filled="f" stroked="f">
                  <v:textbox style="mso-fit-shape-to-text:t">
                    <w:txbxContent>
                      <w:p w14:paraId="75F10407" w14:textId="77777777" w:rsidR="008D2EC6" w:rsidRDefault="008D2EC6" w:rsidP="00385D1E">
                        <w:pPr>
                          <w:rPr>
                            <w:sz w:val="24"/>
                            <w:szCs w:val="24"/>
                          </w:rPr>
                        </w:pPr>
                        <w:r>
                          <w:rPr>
                            <w:rFonts w:hAnsi="Calibri"/>
                            <w:color w:val="000000" w:themeColor="text1"/>
                            <w:kern w:val="24"/>
                            <w:sz w:val="36"/>
                            <w:szCs w:val="36"/>
                          </w:rPr>
                          <w:t>2</w:t>
                        </w:r>
                      </w:p>
                    </w:txbxContent>
                  </v:textbox>
                </v:shape>
                <v:rect id="Rechteck 29" o:spid="_x0000_s1292" style="position:absolute;left:1508;top:6156;width:20569;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" fillcolor="yellow" strokecolor="#95b3d7 [1940]" strokeweight="2pt"/>
                <v:shape id="Textfeld 14" o:spid="_x0000_s1293" type="#_x0000_t202" style="position:absolute;left:24912;width:10466;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" filled="f" stroked="f">
                  <v:textbox style="mso-fit-shape-to-text:t">
                    <w:txbxContent>
                      <w:p w14:paraId="07F496E6" w14:textId="77777777" w:rsidR="008D2EC6" w:rsidRDefault="008D2EC6" w:rsidP="00385D1E">
                        <w:pPr>
                          <w:rPr>
                            <w:sz w:val="24"/>
                            <w:szCs w:val="24"/>
                          </w:rPr>
                        </w:pPr>
                        <w:r>
                          <w:rPr>
                            <w:rFonts w:hAnsi="Calibri"/>
                            <w:color w:val="000000" w:themeColor="text1"/>
                            <w:kern w:val="24"/>
                            <w:sz w:val="36"/>
                            <w:szCs w:val="36"/>
                          </w:rPr>
                          <w:t>1,45</w:t>
                        </w:r>
                      </w:p>
                    </w:txbxContent>
                  </v:textbox>
                </v:shape>
                <v:line id="Gerader Verbinder 31" o:spid="_x0000_s1294" style="position:absolute;visibility:visible;mso-wrap-style:square" from="22088,4469" to="22088,1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" strokecolor="#4579b8 [3044]" strokeweight="3pt">
                  <o:lock v:ext="edit" shapetype="f"/>
                </v:line>
                <w10:wrap anchorx="margin"/>
              </v:group>
            </w:pict>
          </mc:Fallback>
        </mc:AlternateContent>
      </w:r>
      <w:r w:rsidRPr="00904168">
        <w:t xml:space="preserve">Wynik oceny podczas spotkania konsensualnego: </w:t>
      </w:r>
      <w:r w:rsidRPr="00904168">
        <w:rPr>
          <w:b/>
          <w:bCs/>
        </w:rPr>
        <w:t>Poziom 2</w:t>
      </w:r>
    </w:p>
    <w:p w14:paraId="2BE974F4" w14:textId="77777777" w:rsidR="00385D1E" w:rsidRPr="00904168" w:rsidRDefault="00385D1E" w:rsidP="00385D1E"/>
    <w:p w14:paraId="363873A8" w14:textId="77777777" w:rsidR="00385D1E" w:rsidRPr="00904168" w:rsidRDefault="00385D1E" w:rsidP="00385D1E"/>
    <w:p w14:paraId="2EB9C4A8" w14:textId="77777777" w:rsidR="00385D1E" w:rsidRPr="00904168" w:rsidRDefault="00385D1E" w:rsidP="00385D1E"/>
    <w:p w14:paraId="27BA2598" w14:textId="77777777" w:rsidR="00385D1E" w:rsidRPr="00904168" w:rsidRDefault="00385D1E" w:rsidP="00385D1E"/>
    <w:p w14:paraId="2B40F36A" w14:textId="77777777" w:rsidR="00385D1E" w:rsidRPr="00904168" w:rsidRDefault="00385D1E" w:rsidP="00385D1E"/>
    <w:p w14:paraId="75C6F003" w14:textId="77777777"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3BA07BEA"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BF2A05E"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5FF2AF6"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920001A"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1BB0AC08"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63C4666D"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09A544B" w14:textId="77777777" w:rsidR="00385D1E" w:rsidRPr="00904168" w:rsidRDefault="00385D1E">
            <w:pPr>
              <w:jc w:val="center"/>
            </w:pPr>
            <w:r w:rsidRPr="00904168">
              <w:t>Wielopoziomowo</w:t>
            </w:r>
          </w:p>
        </w:tc>
      </w:tr>
      <w:tr w:rsidR="00385D1E" w:rsidRPr="00904168" w14:paraId="2A9DACE3"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16BEA278" w14:textId="77777777" w:rsidR="00385D1E" w:rsidRPr="00904168" w:rsidRDefault="00385D1E">
            <w:pPr>
              <w:jc w:val="center"/>
            </w:pPr>
            <w:r w:rsidRPr="00904168">
              <w:t>1</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A6B8819" w14:textId="77777777" w:rsidR="00385D1E" w:rsidRPr="00904168" w:rsidRDefault="00385D1E">
            <w:pPr>
              <w:jc w:val="center"/>
            </w:pPr>
            <w:r w:rsidRPr="00904168">
              <w:t>4</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A50EAE4" w14:textId="77777777" w:rsidR="00385D1E" w:rsidRPr="00904168" w:rsidRDefault="00385D1E">
            <w:pPr>
              <w:jc w:val="center"/>
            </w:pPr>
            <w:r w:rsidRPr="00904168">
              <w:t>3</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D50156E" w14:textId="77777777" w:rsidR="00385D1E" w:rsidRPr="00904168" w:rsidRDefault="00385D1E">
            <w:pPr>
              <w:jc w:val="center"/>
            </w:pPr>
            <w:r w:rsidRPr="00904168">
              <w:t>1</w:t>
            </w:r>
          </w:p>
        </w:tc>
        <w:tc>
          <w:tcPr>
            <w:tcW w:w="1474" w:type="dxa"/>
            <w:tcBorders>
              <w:top w:val="single" w:sz="4" w:space="0" w:color="auto"/>
              <w:left w:val="single" w:sz="4" w:space="0" w:color="auto"/>
              <w:bottom w:val="single" w:sz="4" w:space="0" w:color="auto"/>
              <w:right w:val="single" w:sz="4" w:space="0" w:color="auto"/>
            </w:tcBorders>
            <w:vAlign w:val="center"/>
            <w:hideMark/>
          </w:tcPr>
          <w:p w14:paraId="5452E651"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B5A849A" w14:textId="77777777" w:rsidR="00385D1E" w:rsidRPr="00904168" w:rsidRDefault="00385D1E">
            <w:pPr>
              <w:jc w:val="center"/>
            </w:pPr>
            <w:r w:rsidRPr="00904168">
              <w:t>1</w:t>
            </w:r>
          </w:p>
        </w:tc>
      </w:tr>
    </w:tbl>
    <w:p w14:paraId="6896C8A4" w14:textId="6FBD55A4" w:rsidR="001B19F4" w:rsidRPr="00904168" w:rsidRDefault="001B19F4" w:rsidP="00385D1E"/>
    <w:tbl>
      <w:tblPr>
        <w:tblStyle w:val="Tabela-Siatk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1"/>
        <w:gridCol w:w="6081"/>
      </w:tblGrid>
      <w:tr w:rsidR="001B19F4" w:rsidRPr="00904168" w14:paraId="5809172B" w14:textId="77777777" w:rsidTr="00FA5553">
        <w:tc>
          <w:tcPr>
            <w:tcW w:w="2971" w:type="dxa"/>
            <w:shd w:val="clear" w:color="auto" w:fill="DBE5F1" w:themeFill="accent1" w:themeFillTint="33"/>
            <w:vAlign w:val="center"/>
          </w:tcPr>
          <w:p w14:paraId="7B9C2466" w14:textId="77777777" w:rsidR="001B19F4" w:rsidRPr="00904168" w:rsidRDefault="001B19F4" w:rsidP="003A27AE">
            <w:pPr>
              <w:rPr>
                <w:b/>
                <w:bCs/>
                <w:i/>
                <w:iCs/>
              </w:rPr>
            </w:pPr>
            <w:r w:rsidRPr="00904168">
              <w:rPr>
                <w:b/>
                <w:bCs/>
                <w:i/>
                <w:iCs/>
              </w:rPr>
              <w:t>Nazwa działania</w:t>
            </w:r>
          </w:p>
        </w:tc>
        <w:tc>
          <w:tcPr>
            <w:tcW w:w="6081" w:type="dxa"/>
            <w:vAlign w:val="center"/>
          </w:tcPr>
          <w:p w14:paraId="302D61AE" w14:textId="4D8B6D10" w:rsidR="001B19F4" w:rsidRPr="00904168" w:rsidRDefault="002A0431" w:rsidP="003A27AE">
            <w:pPr>
              <w:rPr>
                <w:b/>
                <w:bCs/>
              </w:rPr>
            </w:pPr>
            <w:r w:rsidRPr="00904168">
              <w:rPr>
                <w:b/>
                <w:bCs/>
              </w:rPr>
              <w:t>Generowanie jakościowych danych o parkingach</w:t>
            </w:r>
            <w:r w:rsidR="002E25BD" w:rsidRPr="00904168">
              <w:rPr>
                <w:b/>
                <w:bCs/>
              </w:rPr>
              <w:t>.</w:t>
            </w:r>
          </w:p>
        </w:tc>
      </w:tr>
      <w:tr w:rsidR="001B19F4" w:rsidRPr="00904168" w14:paraId="3CCD42D5" w14:textId="77777777" w:rsidTr="00FA5553">
        <w:tc>
          <w:tcPr>
            <w:tcW w:w="2971" w:type="dxa"/>
            <w:shd w:val="clear" w:color="auto" w:fill="DBE5F1" w:themeFill="accent1" w:themeFillTint="33"/>
            <w:vAlign w:val="center"/>
          </w:tcPr>
          <w:p w14:paraId="6FCAA6FB" w14:textId="77777777" w:rsidR="001B19F4" w:rsidRPr="00904168" w:rsidRDefault="001B19F4" w:rsidP="003A27AE">
            <w:pPr>
              <w:rPr>
                <w:b/>
                <w:bCs/>
                <w:i/>
                <w:iCs/>
              </w:rPr>
            </w:pPr>
            <w:r w:rsidRPr="00904168">
              <w:rPr>
                <w:b/>
                <w:bCs/>
                <w:i/>
                <w:iCs/>
              </w:rPr>
              <w:t>Cel</w:t>
            </w:r>
          </w:p>
        </w:tc>
        <w:tc>
          <w:tcPr>
            <w:tcW w:w="6081" w:type="dxa"/>
            <w:vAlign w:val="center"/>
          </w:tcPr>
          <w:p w14:paraId="4C74EDA2" w14:textId="28D429EA" w:rsidR="001B19F4" w:rsidRPr="00904168" w:rsidRDefault="002A0431" w:rsidP="003A27AE">
            <w:r w:rsidRPr="00904168">
              <w:t>Głównym celem jest stworzenie bazy danych o parkingach obejmującej cał</w:t>
            </w:r>
            <w:r w:rsidR="002E25BD" w:rsidRPr="00904168">
              <w:t>e miasto</w:t>
            </w:r>
            <w:r w:rsidRPr="00904168">
              <w:t>, która mogłaby wspierać osoby decyzyjne w działaniach związanych z parkowaniem</w:t>
            </w:r>
            <w:r w:rsidR="002E25BD" w:rsidRPr="00904168">
              <w:t>.</w:t>
            </w:r>
          </w:p>
        </w:tc>
      </w:tr>
      <w:tr w:rsidR="001B19F4" w:rsidRPr="00904168" w14:paraId="4682DCCB" w14:textId="77777777" w:rsidTr="00FA5553">
        <w:tc>
          <w:tcPr>
            <w:tcW w:w="2971" w:type="dxa"/>
            <w:shd w:val="clear" w:color="auto" w:fill="DBE5F1" w:themeFill="accent1" w:themeFillTint="33"/>
            <w:vAlign w:val="center"/>
          </w:tcPr>
          <w:p w14:paraId="2989BD32" w14:textId="77777777" w:rsidR="001B19F4" w:rsidRPr="00904168" w:rsidRDefault="001B19F4" w:rsidP="003A27AE">
            <w:pPr>
              <w:rPr>
                <w:b/>
                <w:bCs/>
                <w:i/>
                <w:iCs/>
              </w:rPr>
            </w:pPr>
            <w:r w:rsidRPr="00904168">
              <w:rPr>
                <w:b/>
                <w:bCs/>
                <w:i/>
                <w:iCs/>
              </w:rPr>
              <w:t>Treść</w:t>
            </w:r>
          </w:p>
        </w:tc>
        <w:tc>
          <w:tcPr>
            <w:tcW w:w="6081" w:type="dxa"/>
            <w:vAlign w:val="center"/>
          </w:tcPr>
          <w:p w14:paraId="242BFC82" w14:textId="5E9DDB59" w:rsidR="001B19F4" w:rsidRPr="00904168" w:rsidRDefault="002A0431" w:rsidP="003A27AE">
            <w:r w:rsidRPr="00904168">
              <w:t>Gromadzenie i analiza danych dotyczących parkowania może dostarczyć ważnych informacji, pomóc decydentom w udoskonaleniu miejskiej polityki i infrastruktury parkingowej oraz przyczynić się do poprawy jakości życia w mieście dzięki bardziej wydajnym rozwiązaniom parkingowym. Liczba dostępnych miejsc parkingowych na ulicy, ich zajętość i częstotliwość rotacji, w połączeniu ze szczegółową bazą danych miejsc parkingowych poza ulicą, mogą zapewnić szczegółowy obraz aktualnej sytuacji parkingowej i pomóc w podejmowaniu decyzji. Ważne jest również zaangażowanie ogółu społeczeństwa, komunikowanie się z mieszkańcami i dzięki temu ocena ich nawyków związanych z podróżowaniem i parkowaniem, co pozwoli uzyskać pełniejszy obraz sytuacji</w:t>
            </w:r>
            <w:r w:rsidR="002E25BD" w:rsidRPr="00904168">
              <w:t>.</w:t>
            </w:r>
          </w:p>
        </w:tc>
      </w:tr>
      <w:tr w:rsidR="00771B29" w:rsidRPr="00904168" w14:paraId="07960D61" w14:textId="77777777" w:rsidTr="00FA5553">
        <w:tc>
          <w:tcPr>
            <w:tcW w:w="2971" w:type="dxa"/>
            <w:shd w:val="clear" w:color="auto" w:fill="DBE5F1" w:themeFill="accent1" w:themeFillTint="33"/>
            <w:vAlign w:val="center"/>
          </w:tcPr>
          <w:p w14:paraId="255D4239" w14:textId="77777777" w:rsidR="00771B29" w:rsidRPr="00904168" w:rsidRDefault="00771B29" w:rsidP="00771B29">
            <w:pPr>
              <w:rPr>
                <w:b/>
                <w:bCs/>
                <w:i/>
                <w:iCs/>
              </w:rPr>
            </w:pPr>
            <w:r w:rsidRPr="00904168">
              <w:rPr>
                <w:b/>
                <w:bCs/>
                <w:i/>
                <w:iCs/>
              </w:rPr>
              <w:t>Osoba odpowiedzialna i dział</w:t>
            </w:r>
          </w:p>
        </w:tc>
        <w:tc>
          <w:tcPr>
            <w:tcW w:w="6081" w:type="dxa"/>
            <w:vAlign w:val="center"/>
          </w:tcPr>
          <w:p w14:paraId="05C23C75" w14:textId="7517A927" w:rsidR="00771B29" w:rsidRPr="00904168" w:rsidRDefault="00771B29" w:rsidP="00771B29">
            <w:r>
              <w:t>ZDiT, Urząd Miejski w Koszalinie: Wydział Gospodarki Komunalnej i Środowiska, Biuro ZIT (SUMP KKBOF)</w:t>
            </w:r>
          </w:p>
        </w:tc>
      </w:tr>
      <w:tr w:rsidR="00771B29" w:rsidRPr="00904168" w14:paraId="157A7DB8" w14:textId="77777777" w:rsidTr="00FA5553">
        <w:tc>
          <w:tcPr>
            <w:tcW w:w="2971" w:type="dxa"/>
            <w:shd w:val="clear" w:color="auto" w:fill="DBE5F1" w:themeFill="accent1" w:themeFillTint="33"/>
            <w:vAlign w:val="center"/>
          </w:tcPr>
          <w:p w14:paraId="228BF08C" w14:textId="77777777" w:rsidR="00771B29" w:rsidRPr="00904168" w:rsidRDefault="00771B29" w:rsidP="00771B29">
            <w:pPr>
              <w:rPr>
                <w:b/>
                <w:bCs/>
                <w:i/>
                <w:iCs/>
              </w:rPr>
            </w:pPr>
            <w:r w:rsidRPr="00904168">
              <w:rPr>
                <w:b/>
                <w:bCs/>
                <w:i/>
                <w:iCs/>
              </w:rPr>
              <w:t>Ramy czasowe</w:t>
            </w:r>
          </w:p>
          <w:p w14:paraId="6D97E813" w14:textId="77777777" w:rsidR="00771B29" w:rsidRPr="00904168" w:rsidRDefault="00771B29" w:rsidP="00771B29">
            <w:pPr>
              <w:pStyle w:val="Akapitzlist"/>
              <w:numPr>
                <w:ilvl w:val="0"/>
                <w:numId w:val="12"/>
              </w:numPr>
            </w:pPr>
            <w:r w:rsidRPr="00904168">
              <w:lastRenderedPageBreak/>
              <w:t>Kiedy będzie dostępny plan szczegółowy?</w:t>
            </w:r>
          </w:p>
          <w:p w14:paraId="77AF0A19" w14:textId="77777777" w:rsidR="00771B29" w:rsidRPr="00904168" w:rsidRDefault="00771B29" w:rsidP="00771B29">
            <w:pPr>
              <w:pStyle w:val="Akapitzlist"/>
              <w:numPr>
                <w:ilvl w:val="0"/>
                <w:numId w:val="12"/>
              </w:numPr>
              <w:rPr>
                <w:b/>
                <w:bCs/>
              </w:rPr>
            </w:pPr>
            <w:r w:rsidRPr="00904168">
              <w:t>Kiedy nastąpi wdrożenie?</w:t>
            </w:r>
          </w:p>
        </w:tc>
        <w:tc>
          <w:tcPr>
            <w:tcW w:w="6081" w:type="dxa"/>
            <w:vAlign w:val="center"/>
          </w:tcPr>
          <w:p w14:paraId="082C1A73" w14:textId="77777777" w:rsidR="00771B29" w:rsidRDefault="00771B29" w:rsidP="00771B29">
            <w:pPr>
              <w:pStyle w:val="Akapitzlist"/>
            </w:pPr>
          </w:p>
          <w:p w14:paraId="1EFF4FB9" w14:textId="77777777" w:rsidR="00771B29" w:rsidRDefault="00771B29" w:rsidP="00771B29">
            <w:pPr>
              <w:pStyle w:val="Akapitzlist"/>
              <w:numPr>
                <w:ilvl w:val="0"/>
                <w:numId w:val="12"/>
              </w:numPr>
            </w:pPr>
            <w:r>
              <w:t>Do końca 2027 roku</w:t>
            </w:r>
          </w:p>
          <w:p w14:paraId="43A22A8C" w14:textId="77777777" w:rsidR="00771B29" w:rsidRDefault="00771B29" w:rsidP="00771B29">
            <w:pPr>
              <w:ind w:left="360"/>
            </w:pPr>
          </w:p>
          <w:p w14:paraId="3F471B7F" w14:textId="77777777" w:rsidR="00771B29" w:rsidRDefault="00771B29" w:rsidP="00771B29">
            <w:pPr>
              <w:pStyle w:val="Akapitzlist"/>
              <w:numPr>
                <w:ilvl w:val="0"/>
                <w:numId w:val="12"/>
              </w:numPr>
            </w:pPr>
            <w:r>
              <w:t>2028</w:t>
            </w:r>
          </w:p>
          <w:p w14:paraId="11236230" w14:textId="77777777" w:rsidR="00771B29" w:rsidRPr="00904168" w:rsidRDefault="00771B29" w:rsidP="00771B29"/>
        </w:tc>
      </w:tr>
      <w:tr w:rsidR="00771B29" w:rsidRPr="00904168" w14:paraId="5B9F2899" w14:textId="77777777" w:rsidTr="00FA5553">
        <w:tc>
          <w:tcPr>
            <w:tcW w:w="2971" w:type="dxa"/>
            <w:shd w:val="clear" w:color="auto" w:fill="DBE5F1" w:themeFill="accent1" w:themeFillTint="33"/>
            <w:vAlign w:val="center"/>
          </w:tcPr>
          <w:p w14:paraId="1735AAC0" w14:textId="77777777" w:rsidR="00771B29" w:rsidRPr="00904168" w:rsidRDefault="00771B29" w:rsidP="00771B29">
            <w:pPr>
              <w:rPr>
                <w:b/>
                <w:bCs/>
                <w:i/>
                <w:iCs/>
              </w:rPr>
            </w:pPr>
            <w:r w:rsidRPr="00904168">
              <w:rPr>
                <w:b/>
                <w:bCs/>
                <w:i/>
                <w:iCs/>
              </w:rPr>
              <w:lastRenderedPageBreak/>
              <w:t>Koszty/finansowanie</w:t>
            </w:r>
          </w:p>
          <w:p w14:paraId="00E4565B" w14:textId="77777777" w:rsidR="00771B29" w:rsidRPr="00904168" w:rsidRDefault="00771B29" w:rsidP="00771B29">
            <w:pPr>
              <w:pStyle w:val="Akapitzlist"/>
              <w:numPr>
                <w:ilvl w:val="0"/>
                <w:numId w:val="13"/>
              </w:numPr>
            </w:pPr>
            <w:r w:rsidRPr="00904168">
              <w:t>Ile kosztuje działanie?</w:t>
            </w:r>
          </w:p>
          <w:p w14:paraId="52D182ED" w14:textId="77777777" w:rsidR="00771B29" w:rsidRPr="00904168" w:rsidRDefault="00771B29" w:rsidP="00771B29">
            <w:pPr>
              <w:pStyle w:val="Akapitzlist"/>
              <w:numPr>
                <w:ilvl w:val="0"/>
                <w:numId w:val="13"/>
              </w:numPr>
              <w:rPr>
                <w:b/>
                <w:bCs/>
              </w:rPr>
            </w:pPr>
            <w:r w:rsidRPr="00904168">
              <w:t>Skąd pochodzi finansowanie?</w:t>
            </w:r>
          </w:p>
        </w:tc>
        <w:tc>
          <w:tcPr>
            <w:tcW w:w="6081" w:type="dxa"/>
            <w:vAlign w:val="center"/>
          </w:tcPr>
          <w:p w14:paraId="521DF5C2" w14:textId="77777777" w:rsidR="00771B29" w:rsidRDefault="00771B29" w:rsidP="00771B29">
            <w:pPr>
              <w:pStyle w:val="Akapitzlist"/>
              <w:numPr>
                <w:ilvl w:val="0"/>
                <w:numId w:val="13"/>
              </w:numPr>
            </w:pPr>
            <w:r>
              <w:t xml:space="preserve">do  38,44 mln zł </w:t>
            </w:r>
          </w:p>
          <w:p w14:paraId="626A0062" w14:textId="77777777" w:rsidR="00771B29" w:rsidRDefault="00771B29" w:rsidP="00771B29">
            <w:pPr>
              <w:pStyle w:val="Akapitzlist"/>
              <w:numPr>
                <w:ilvl w:val="0"/>
                <w:numId w:val="13"/>
              </w:numPr>
            </w:pPr>
            <w:r>
              <w:t xml:space="preserve">współfinansowanie ze środków Fundusze Europejskie na Infrastrukturę, Klimat, Środowisko oraz ze środków własnych Gminy Miasto Koszalin </w:t>
            </w:r>
          </w:p>
          <w:p w14:paraId="4A989BD5" w14:textId="77777777" w:rsidR="00771B29" w:rsidRPr="00904168" w:rsidRDefault="00771B29" w:rsidP="00771B29"/>
        </w:tc>
      </w:tr>
    </w:tbl>
    <w:p w14:paraId="7DFE48FE" w14:textId="6FCB62B6" w:rsidR="00385D1E" w:rsidRPr="00904168" w:rsidRDefault="00385D1E" w:rsidP="00385D1E"/>
    <w:p w14:paraId="1F4331E2" w14:textId="77777777" w:rsidR="00385D1E" w:rsidRPr="00904168" w:rsidRDefault="00385D1E" w:rsidP="00385D1E">
      <w:r w:rsidRPr="00904168">
        <w:t>Moduł 4 – Informacja i promocja w zakresie parkowania</w:t>
      </w:r>
    </w:p>
    <w:p w14:paraId="6FDD7D72" w14:textId="77777777" w:rsidR="00385D1E" w:rsidRPr="00904168" w:rsidRDefault="00385D1E" w:rsidP="00385D1E">
      <w:pPr>
        <w:rPr>
          <w:b/>
        </w:rPr>
      </w:pPr>
      <w:r w:rsidRPr="00904168">
        <w:rPr>
          <w:b/>
        </w:rPr>
        <w:t>Pytanie 22:</w:t>
      </w:r>
      <w:r w:rsidRPr="00904168">
        <w:t xml:space="preserve"> </w:t>
      </w:r>
      <w:r w:rsidRPr="00904168">
        <w:rPr>
          <w:b/>
        </w:rPr>
        <w:t>Jakie inicjatywy podejmuje się w celu zachęcenia ludzi do korzystania z parkingów poza ulicami?</w:t>
      </w:r>
    </w:p>
    <w:p w14:paraId="2AA1B3CC" w14:textId="187B7007" w:rsidR="002E25BD" w:rsidRPr="00904168" w:rsidRDefault="002E25BD" w:rsidP="00385D1E">
      <w:r w:rsidRPr="00904168">
        <w:t>Miasto Koszalin stoi przed kilkoma wyzwaniami związanymi z promowaniem parkowania poza ulicami zamiast korzystania z parkingów przy ulicach: samo miasto nie obsługuje żadnych parkingów poza ulicami, wszystkie są zarządzane przez prywatnych operatorów, operatorzy obiektów parkingowych poza ulicami dostosowują swoje poziomy cen do cen za parkowanie na ulicach podanych przez Miasto Koszalin. W rezultacie polityka parkingowa miasta nie jest zgodna z intencjami dostawców obiektów poza ulicami.</w:t>
      </w:r>
    </w:p>
    <w:p w14:paraId="1F227028" w14:textId="0669F9D2" w:rsidR="00385D1E" w:rsidRPr="00904168" w:rsidRDefault="00385D1E" w:rsidP="00385D1E">
      <w:r w:rsidRPr="00904168">
        <w:t xml:space="preserve">Wynik oceny Pytanie 22: </w:t>
      </w:r>
      <w:r w:rsidRPr="00904168">
        <w:rPr>
          <w:b/>
        </w:rPr>
        <w:t>Poziom 0 (0,27)</w:t>
      </w:r>
      <w:r w:rsidRPr="00904168">
        <w:t>.</w:t>
      </w:r>
    </w:p>
    <w:p w14:paraId="07357E2F" w14:textId="1985DCEF" w:rsidR="00385D1E" w:rsidRPr="00904168" w:rsidRDefault="00385D1E" w:rsidP="00385D1E">
      <w:r w:rsidRPr="00904168">
        <w:rPr>
          <w:noProof/>
          <w:lang w:eastAsia="pl-PL"/>
        </w:rPr>
        <mc:AlternateContent>
          <mc:Choice Requires="wpg">
            <w:drawing>
              <wp:anchor distT="0" distB="0" distL="114300" distR="114300" simplePos="0" relativeHeight="251716608" behindDoc="0" locked="0" layoutInCell="1" allowOverlap="1" wp14:anchorId="2E4C7E44" wp14:editId="31DA29E4">
                <wp:simplePos x="0" y="0"/>
                <wp:positionH relativeFrom="margin">
                  <wp:posOffset>0</wp:posOffset>
                </wp:positionH>
                <wp:positionV relativeFrom="paragraph">
                  <wp:posOffset>-635</wp:posOffset>
                </wp:positionV>
                <wp:extent cx="3293110" cy="1581150"/>
                <wp:effectExtent l="0" t="0" r="2540" b="0"/>
                <wp:wrapNone/>
                <wp:docPr id="1561761476" name="Grupa 14"/>
                <wp:cNvGraphicFramePr/>
                <a:graphic xmlns:a="http://schemas.openxmlformats.org/drawingml/2006/main">
                  <a:graphicData uri="http://schemas.microsoft.com/office/word/2010/wordprocessingGroup">
                    <wpg:wgp>
                      <wpg:cNvGrpSpPr/>
                      <wpg:grpSpPr>
                        <a:xfrm>
                          <a:off x="0" y="0"/>
                          <a:ext cx="3293110" cy="1572895"/>
                          <a:chOff x="0" y="0"/>
                          <a:chExt cx="5861570" cy="2551295"/>
                        </a:xfrm>
                      </wpg:grpSpPr>
                      <wps:wsp>
                        <wps:cNvPr id="1549356105"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8280792"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65769800"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1240573"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63659899" name="Textfeld 7"/>
                        <wps:cNvSpPr txBox="1"/>
                        <wps:spPr>
                          <a:xfrm>
                            <a:off x="0" y="1667051"/>
                            <a:ext cx="532394" cy="881076"/>
                          </a:xfrm>
                          <a:prstGeom prst="rect">
                            <a:avLst/>
                          </a:prstGeom>
                          <a:noFill/>
                        </wps:spPr>
                        <wps:txbx>
                          <w:txbxContent>
                            <w:p w14:paraId="3A70E604"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1697244755" name="Textfeld 8"/>
                        <wps:cNvSpPr txBox="1"/>
                        <wps:spPr>
                          <a:xfrm>
                            <a:off x="4137885" y="1667500"/>
                            <a:ext cx="532394" cy="881076"/>
                          </a:xfrm>
                          <a:prstGeom prst="rect">
                            <a:avLst/>
                          </a:prstGeom>
                          <a:noFill/>
                        </wps:spPr>
                        <wps:txbx>
                          <w:txbxContent>
                            <w:p w14:paraId="4151F084"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1328346321" name="Textfeld 9"/>
                        <wps:cNvSpPr txBox="1"/>
                        <wps:spPr>
                          <a:xfrm>
                            <a:off x="1384006" y="1667206"/>
                            <a:ext cx="532394" cy="881076"/>
                          </a:xfrm>
                          <a:prstGeom prst="rect">
                            <a:avLst/>
                          </a:prstGeom>
                          <a:noFill/>
                        </wps:spPr>
                        <wps:txbx>
                          <w:txbxContent>
                            <w:p w14:paraId="27AD30AF"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546921996" name="Textfeld 10"/>
                        <wps:cNvSpPr txBox="1"/>
                        <wps:spPr>
                          <a:xfrm>
                            <a:off x="5536030" y="1667206"/>
                            <a:ext cx="325540" cy="881076"/>
                          </a:xfrm>
                          <a:prstGeom prst="rect">
                            <a:avLst/>
                          </a:prstGeom>
                          <a:noFill/>
                        </wps:spPr>
                        <wps:txbx>
                          <w:txbxContent>
                            <w:p w14:paraId="165224CA"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791078910" name="Textfeld 11"/>
                        <wps:cNvSpPr txBox="1"/>
                        <wps:spPr>
                          <a:xfrm>
                            <a:off x="2753891" y="1670219"/>
                            <a:ext cx="532394" cy="881076"/>
                          </a:xfrm>
                          <a:prstGeom prst="rect">
                            <a:avLst/>
                          </a:prstGeom>
                          <a:noFill/>
                        </wps:spPr>
                        <wps:txbx>
                          <w:txbxContent>
                            <w:p w14:paraId="63279485"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1558628286" name="Rechteck 29"/>
                        <wps:cNvSpPr/>
                        <wps:spPr>
                          <a:xfrm>
                            <a:off x="150844" y="615627"/>
                            <a:ext cx="406756" cy="805342"/>
                          </a:xfrm>
                          <a:prstGeom prst="rect">
                            <a:avLst/>
                          </a:prstGeom>
                          <a:solidFill>
                            <a:srgbClr val="FFFF00"/>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4902471" name="Textfeld 14"/>
                        <wps:cNvSpPr txBox="1"/>
                        <wps:spPr>
                          <a:xfrm>
                            <a:off x="2491228" y="0"/>
                            <a:ext cx="1046628" cy="874465"/>
                          </a:xfrm>
                          <a:prstGeom prst="rect">
                            <a:avLst/>
                          </a:prstGeom>
                          <a:noFill/>
                        </wps:spPr>
                        <wps:txbx>
                          <w:txbxContent>
                            <w:p w14:paraId="56A8B6A9" w14:textId="77777777" w:rsidR="008D2EC6" w:rsidRDefault="008D2EC6" w:rsidP="00385D1E">
                              <w:pPr>
                                <w:rPr>
                                  <w:sz w:val="24"/>
                                  <w:szCs w:val="24"/>
                                </w:rPr>
                              </w:pPr>
                              <w:r>
                                <w:rPr>
                                  <w:rFonts w:hAnsi="Calibri"/>
                                  <w:color w:val="000000" w:themeColor="text1"/>
                                  <w:kern w:val="24"/>
                                  <w:sz w:val="36"/>
                                  <w:szCs w:val="36"/>
                                </w:rPr>
                                <w:t>0,27</w:t>
                              </w:r>
                            </w:p>
                          </w:txbxContent>
                        </wps:txbx>
                        <wps:bodyPr wrap="none" rtlCol="0">
                          <a:spAutoFit/>
                        </wps:bodyPr>
                      </wps:wsp>
                      <wps:wsp>
                        <wps:cNvPr id="1782272834" name="Gerader Verbinder 31"/>
                        <wps:cNvCnPr>
                          <a:cxnSpLocks/>
                        </wps:cNvCnPr>
                        <wps:spPr>
                          <a:xfrm>
                            <a:off x="566195" y="467575"/>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E4C7E44" id="Grupa 14" o:spid="_x0000_s1295" style="position:absolute;margin-left:0;margin-top:-.05pt;width:259.3pt;height:124.5pt;z-index:251716608;mso-position-horizontal-relative:margin" coordsize="58615,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">
                <v:rect id="Rechteck 20" o:spid="_x0000_s1296"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" fillcolor="white [3212]" strokecolor="black [3213]" strokeweight="2pt"/>
                <v:rect id="Rechteck 21" o:spid="_x0000_s1297"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" fillcolor="white [3212]" strokecolor="black [3213]" strokeweight="2pt"/>
                <v:rect id="Rechteck 22" o:spid="_x0000_s1298"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" fillcolor="white [3212]" strokecolor="black [3213]" strokeweight="2pt"/>
                <v:rect id="Rechteck 23" o:spid="_x0000_s1299"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" fillcolor="white [3212]" strokecolor="black [3213]" strokeweight="2pt"/>
                <v:shape id="Textfeld 7" o:spid="_x0000_s1300" type="#_x0000_t202" style="position:absolute;top:16670;width:5323;height:8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" filled="f" stroked="f">
                  <v:textbox style="mso-fit-shape-to-text:t">
                    <w:txbxContent>
                      <w:p w14:paraId="3A70E604"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301" type="#_x0000_t202" style="position:absolute;left:41378;top:16675;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" filled="f" stroked="f">
                  <v:textbox style="mso-fit-shape-to-text:t">
                    <w:txbxContent>
                      <w:p w14:paraId="4151F084"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302" type="#_x0000_t202" style="position:absolute;left:13840;top:1667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" filled="f" stroked="f">
                  <v:textbox style="mso-fit-shape-to-text:t">
                    <w:txbxContent>
                      <w:p w14:paraId="27AD30AF"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303" type="#_x0000_t202" style="position:absolute;left:55360;top:16672;width:3255;height:8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" filled="f" stroked="f">
                  <v:textbox style="mso-fit-shape-to-text:t">
                    <w:txbxContent>
                      <w:p w14:paraId="165224CA"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304" type="#_x0000_t202" style="position:absolute;left:27538;top:1670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" filled="f" stroked="f">
                  <v:textbox style="mso-fit-shape-to-text:t">
                    <w:txbxContent>
                      <w:p w14:paraId="63279485" w14:textId="77777777" w:rsidR="008D2EC6" w:rsidRDefault="008D2EC6" w:rsidP="00385D1E">
                        <w:pPr>
                          <w:rPr>
                            <w:sz w:val="24"/>
                            <w:szCs w:val="24"/>
                          </w:rPr>
                        </w:pPr>
                        <w:r>
                          <w:rPr>
                            <w:rFonts w:hAnsi="Calibri"/>
                            <w:color w:val="000000" w:themeColor="text1"/>
                            <w:kern w:val="24"/>
                            <w:sz w:val="36"/>
                            <w:szCs w:val="36"/>
                          </w:rPr>
                          <w:t>2</w:t>
                        </w:r>
                      </w:p>
                    </w:txbxContent>
                  </v:textbox>
                </v:shape>
                <v:rect id="Rechteck 29" o:spid="_x0000_s1305" style="position:absolute;left:1508;top:6156;width:4068;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" fillcolor="yellow" strokecolor="#95b3d7 [1940]" strokeweight="2pt"/>
                <v:shape id="Textfeld 14" o:spid="_x0000_s1306" type="#_x0000_t202" style="position:absolute;left:24912;width:10466;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" filled="f" stroked="f">
                  <v:textbox style="mso-fit-shape-to-text:t">
                    <w:txbxContent>
                      <w:p w14:paraId="56A8B6A9" w14:textId="77777777" w:rsidR="008D2EC6" w:rsidRDefault="008D2EC6" w:rsidP="00385D1E">
                        <w:pPr>
                          <w:rPr>
                            <w:sz w:val="24"/>
                            <w:szCs w:val="24"/>
                          </w:rPr>
                        </w:pPr>
                        <w:r>
                          <w:rPr>
                            <w:rFonts w:hAnsi="Calibri"/>
                            <w:color w:val="000000" w:themeColor="text1"/>
                            <w:kern w:val="24"/>
                            <w:sz w:val="36"/>
                            <w:szCs w:val="36"/>
                          </w:rPr>
                          <w:t>0,27</w:t>
                        </w:r>
                      </w:p>
                    </w:txbxContent>
                  </v:textbox>
                </v:shape>
                <v:line id="Gerader Verbinder 31" o:spid="_x0000_s1307" style="position:absolute;visibility:visible;mso-wrap-style:square" from="5661,4675" to="5661,1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" strokecolor="#4579b8 [3044]" strokeweight="3pt">
                  <o:lock v:ext="edit" shapetype="f"/>
                </v:line>
                <w10:wrap anchorx="margin"/>
              </v:group>
            </w:pict>
          </mc:Fallback>
        </mc:AlternateContent>
      </w:r>
    </w:p>
    <w:p w14:paraId="2A3687C6" w14:textId="77777777" w:rsidR="00385D1E" w:rsidRPr="00904168" w:rsidRDefault="00385D1E" w:rsidP="00385D1E"/>
    <w:p w14:paraId="09038156" w14:textId="77777777" w:rsidR="00385D1E" w:rsidRPr="00904168" w:rsidRDefault="00385D1E" w:rsidP="00385D1E"/>
    <w:p w14:paraId="668581E1" w14:textId="77777777" w:rsidR="00385D1E" w:rsidRPr="00904168" w:rsidRDefault="00385D1E" w:rsidP="00385D1E"/>
    <w:p w14:paraId="2AD47313" w14:textId="77777777" w:rsidR="00385D1E" w:rsidRPr="00904168" w:rsidRDefault="00385D1E" w:rsidP="00385D1E"/>
    <w:p w14:paraId="334F6DAE" w14:textId="77777777"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31775B93"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92F7485"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C95D0A7"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A729BAB"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39CAB27B"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302DFDD7"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F6FDCD2" w14:textId="77777777" w:rsidR="00385D1E" w:rsidRPr="00904168" w:rsidRDefault="00385D1E">
            <w:pPr>
              <w:jc w:val="center"/>
            </w:pPr>
            <w:r w:rsidRPr="00904168">
              <w:t>Wielopoziomowo</w:t>
            </w:r>
          </w:p>
        </w:tc>
      </w:tr>
      <w:tr w:rsidR="00385D1E" w:rsidRPr="00904168" w14:paraId="4CC13C2B"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4B00F6D6" w14:textId="77777777" w:rsidR="00385D1E" w:rsidRPr="00904168" w:rsidRDefault="00385D1E">
            <w:pPr>
              <w:jc w:val="center"/>
            </w:pPr>
            <w:r w:rsidRPr="00904168">
              <w:t>8</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F0A40D0" w14:textId="77777777" w:rsidR="00385D1E" w:rsidRPr="00904168" w:rsidRDefault="00385D1E">
            <w:pPr>
              <w:jc w:val="center"/>
            </w:pPr>
            <w:r w:rsidRPr="00904168">
              <w:t>3</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76559EF"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637EEBB" w14:textId="77777777" w:rsidR="00385D1E" w:rsidRPr="00904168" w:rsidRDefault="00385D1E">
            <w:pPr>
              <w:jc w:val="center"/>
            </w:pPr>
            <w:r w:rsidRPr="00904168">
              <w:t>0</w:t>
            </w:r>
          </w:p>
        </w:tc>
        <w:tc>
          <w:tcPr>
            <w:tcW w:w="1474" w:type="dxa"/>
            <w:tcBorders>
              <w:top w:val="single" w:sz="4" w:space="0" w:color="auto"/>
              <w:left w:val="single" w:sz="4" w:space="0" w:color="auto"/>
              <w:bottom w:val="single" w:sz="4" w:space="0" w:color="auto"/>
              <w:right w:val="single" w:sz="4" w:space="0" w:color="auto"/>
            </w:tcBorders>
            <w:vAlign w:val="center"/>
            <w:hideMark/>
          </w:tcPr>
          <w:p w14:paraId="7ACE4BA7"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739500F" w14:textId="77777777" w:rsidR="00385D1E" w:rsidRPr="00904168" w:rsidRDefault="00385D1E">
            <w:pPr>
              <w:jc w:val="center"/>
            </w:pPr>
            <w:r w:rsidRPr="00904168">
              <w:t>0</w:t>
            </w:r>
          </w:p>
        </w:tc>
      </w:tr>
    </w:tbl>
    <w:p w14:paraId="7E581709" w14:textId="29ED0F20" w:rsidR="00221C69" w:rsidRPr="00904168" w:rsidRDefault="00221C69" w:rsidP="00221C69"/>
    <w:tbl>
      <w:tblPr>
        <w:tblStyle w:val="Tabela-Siatk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1"/>
        <w:gridCol w:w="6081"/>
      </w:tblGrid>
      <w:tr w:rsidR="001B19F4" w:rsidRPr="00904168" w14:paraId="49E1D915" w14:textId="77777777" w:rsidTr="00FA5553">
        <w:tc>
          <w:tcPr>
            <w:tcW w:w="2971" w:type="dxa"/>
            <w:shd w:val="clear" w:color="auto" w:fill="DBE5F1" w:themeFill="accent1" w:themeFillTint="33"/>
            <w:vAlign w:val="center"/>
          </w:tcPr>
          <w:p w14:paraId="6531E366" w14:textId="77777777" w:rsidR="001B19F4" w:rsidRPr="00904168" w:rsidRDefault="001B19F4" w:rsidP="003A27AE">
            <w:pPr>
              <w:rPr>
                <w:b/>
                <w:bCs/>
                <w:i/>
                <w:iCs/>
              </w:rPr>
            </w:pPr>
            <w:r w:rsidRPr="00904168">
              <w:rPr>
                <w:b/>
                <w:bCs/>
                <w:i/>
                <w:iCs/>
              </w:rPr>
              <w:t>Nazwa działania</w:t>
            </w:r>
          </w:p>
        </w:tc>
        <w:tc>
          <w:tcPr>
            <w:tcW w:w="6081" w:type="dxa"/>
            <w:vAlign w:val="center"/>
          </w:tcPr>
          <w:p w14:paraId="45EDABBA" w14:textId="04C4967D" w:rsidR="001B19F4" w:rsidRPr="00904168" w:rsidRDefault="002A0431" w:rsidP="003A27AE">
            <w:pPr>
              <w:rPr>
                <w:b/>
                <w:bCs/>
              </w:rPr>
            </w:pPr>
            <w:r w:rsidRPr="00904168">
              <w:rPr>
                <w:b/>
                <w:bCs/>
              </w:rPr>
              <w:t xml:space="preserve">Włączenie parkowania poza </w:t>
            </w:r>
            <w:r w:rsidR="00E17CE9" w:rsidRPr="00904168">
              <w:rPr>
                <w:b/>
                <w:bCs/>
              </w:rPr>
              <w:t>ulicami</w:t>
            </w:r>
            <w:r w:rsidRPr="00904168">
              <w:rPr>
                <w:b/>
                <w:bCs/>
              </w:rPr>
              <w:t xml:space="preserve"> do parkowania </w:t>
            </w:r>
            <w:r w:rsidR="00E17CE9" w:rsidRPr="00904168">
              <w:rPr>
                <w:b/>
                <w:bCs/>
              </w:rPr>
              <w:t>w mieście.</w:t>
            </w:r>
          </w:p>
        </w:tc>
      </w:tr>
      <w:tr w:rsidR="001B19F4" w:rsidRPr="00904168" w14:paraId="20E24FA1" w14:textId="77777777" w:rsidTr="00FA5553">
        <w:tc>
          <w:tcPr>
            <w:tcW w:w="2971" w:type="dxa"/>
            <w:shd w:val="clear" w:color="auto" w:fill="DBE5F1" w:themeFill="accent1" w:themeFillTint="33"/>
            <w:vAlign w:val="center"/>
          </w:tcPr>
          <w:p w14:paraId="7851E4A6" w14:textId="77777777" w:rsidR="001B19F4" w:rsidRPr="00904168" w:rsidRDefault="001B19F4" w:rsidP="003A27AE">
            <w:pPr>
              <w:rPr>
                <w:b/>
                <w:bCs/>
                <w:i/>
                <w:iCs/>
              </w:rPr>
            </w:pPr>
            <w:r w:rsidRPr="00904168">
              <w:rPr>
                <w:b/>
                <w:bCs/>
                <w:i/>
                <w:iCs/>
              </w:rPr>
              <w:t>Cel</w:t>
            </w:r>
          </w:p>
        </w:tc>
        <w:tc>
          <w:tcPr>
            <w:tcW w:w="6081" w:type="dxa"/>
            <w:vAlign w:val="center"/>
          </w:tcPr>
          <w:p w14:paraId="78BDB554" w14:textId="1A539542" w:rsidR="001B19F4" w:rsidRPr="00904168" w:rsidRDefault="00E17CE9" w:rsidP="003A27AE">
            <w:r w:rsidRPr="00904168">
              <w:t>Zwiększenie liczby miejsc parkingowych w mieście i wykorzystania parkingów prywatnych.</w:t>
            </w:r>
          </w:p>
        </w:tc>
      </w:tr>
      <w:tr w:rsidR="001B19F4" w:rsidRPr="00904168" w14:paraId="45DD4630" w14:textId="77777777" w:rsidTr="00FA5553">
        <w:tc>
          <w:tcPr>
            <w:tcW w:w="2971" w:type="dxa"/>
            <w:shd w:val="clear" w:color="auto" w:fill="DBE5F1" w:themeFill="accent1" w:themeFillTint="33"/>
            <w:vAlign w:val="center"/>
          </w:tcPr>
          <w:p w14:paraId="25158D8F" w14:textId="77777777" w:rsidR="001B19F4" w:rsidRPr="00904168" w:rsidRDefault="001B19F4" w:rsidP="003A27AE">
            <w:pPr>
              <w:rPr>
                <w:b/>
                <w:bCs/>
                <w:i/>
                <w:iCs/>
              </w:rPr>
            </w:pPr>
            <w:r w:rsidRPr="00904168">
              <w:rPr>
                <w:b/>
                <w:bCs/>
                <w:i/>
                <w:iCs/>
              </w:rPr>
              <w:t>Treść</w:t>
            </w:r>
          </w:p>
        </w:tc>
        <w:tc>
          <w:tcPr>
            <w:tcW w:w="6081" w:type="dxa"/>
            <w:vAlign w:val="center"/>
          </w:tcPr>
          <w:p w14:paraId="46E47806" w14:textId="14D1AB31" w:rsidR="001B19F4" w:rsidRPr="00904168" w:rsidRDefault="002A0431" w:rsidP="003A27AE">
            <w:r w:rsidRPr="00904168">
              <w:t xml:space="preserve">W </w:t>
            </w:r>
            <w:r w:rsidR="00E17CE9" w:rsidRPr="00904168">
              <w:t>Koszalinie</w:t>
            </w:r>
            <w:r w:rsidRPr="00904168">
              <w:t xml:space="preserve"> jest wiele miejsc parkingowych poza ulicą: place parkingowe, parkingi dla nowo wybudowanych budynków mieszkalnych, budynków biurowych i lokali handlowych oraz parkingi dla niektórych dużych obiektów</w:t>
            </w:r>
            <w:r w:rsidR="00E17CE9" w:rsidRPr="00904168">
              <w:t xml:space="preserve">. </w:t>
            </w:r>
            <w:r w:rsidRPr="00904168">
              <w:t xml:space="preserve">Nie ma informacji o liczbie dostępnych miejsc ani ich wykorzystaniu, dlatego też nie jest znana liczba dostępnych miejsc, które można przekształcić w parking publiczny. Oprócz wiedzy na temat liczby miejsc parkingowych dostępnych do tego celu, szczególnie ważne jest </w:t>
            </w:r>
            <w:r w:rsidRPr="00904168">
              <w:lastRenderedPageBreak/>
              <w:t xml:space="preserve">opracowanie modelu biznesowego, który zmotywuje właścicieli prywatnych miejsc parkingowych poza ulicą do wspierania celów </w:t>
            </w:r>
            <w:r w:rsidR="00E17CE9" w:rsidRPr="00904168">
              <w:t>miasta</w:t>
            </w:r>
            <w:r w:rsidRPr="00904168">
              <w:t>.</w:t>
            </w:r>
          </w:p>
        </w:tc>
      </w:tr>
      <w:tr w:rsidR="001B19F4" w:rsidRPr="00904168" w14:paraId="57704B70" w14:textId="77777777" w:rsidTr="00FA5553">
        <w:tc>
          <w:tcPr>
            <w:tcW w:w="2971" w:type="dxa"/>
            <w:shd w:val="clear" w:color="auto" w:fill="DBE5F1" w:themeFill="accent1" w:themeFillTint="33"/>
            <w:vAlign w:val="center"/>
          </w:tcPr>
          <w:p w14:paraId="54DA6844" w14:textId="77777777" w:rsidR="001B19F4" w:rsidRPr="00904168" w:rsidRDefault="001B19F4" w:rsidP="003A27AE">
            <w:pPr>
              <w:rPr>
                <w:b/>
                <w:bCs/>
                <w:i/>
                <w:iCs/>
              </w:rPr>
            </w:pPr>
            <w:r w:rsidRPr="00904168">
              <w:rPr>
                <w:b/>
                <w:bCs/>
                <w:i/>
                <w:iCs/>
              </w:rPr>
              <w:lastRenderedPageBreak/>
              <w:t>Osoba odpowiedzialna i dział</w:t>
            </w:r>
          </w:p>
        </w:tc>
        <w:tc>
          <w:tcPr>
            <w:tcW w:w="6081" w:type="dxa"/>
            <w:vAlign w:val="center"/>
          </w:tcPr>
          <w:p w14:paraId="59DEE7D2" w14:textId="7BEBE7A8" w:rsidR="001B19F4" w:rsidRPr="00904168" w:rsidRDefault="00F66476" w:rsidP="00771B29">
            <w:r>
              <w:t xml:space="preserve">Urząd Miejski w Koszalinie: Wydział </w:t>
            </w:r>
            <w:r w:rsidR="00771B29">
              <w:t xml:space="preserve">Współpracy i Strategii, Biuro ZIT </w:t>
            </w:r>
          </w:p>
        </w:tc>
      </w:tr>
      <w:tr w:rsidR="00FA5553" w:rsidRPr="00904168" w14:paraId="2EE2B3B0" w14:textId="77777777" w:rsidTr="00FA5553">
        <w:tc>
          <w:tcPr>
            <w:tcW w:w="2971" w:type="dxa"/>
            <w:shd w:val="clear" w:color="auto" w:fill="DBE5F1" w:themeFill="accent1" w:themeFillTint="33"/>
            <w:vAlign w:val="center"/>
          </w:tcPr>
          <w:p w14:paraId="0A0AF3F6" w14:textId="77777777" w:rsidR="00FA5553" w:rsidRPr="00904168" w:rsidRDefault="00FA5553" w:rsidP="00FA5553">
            <w:pPr>
              <w:rPr>
                <w:b/>
                <w:bCs/>
                <w:i/>
                <w:iCs/>
              </w:rPr>
            </w:pPr>
            <w:r w:rsidRPr="00904168">
              <w:rPr>
                <w:b/>
                <w:bCs/>
                <w:i/>
                <w:iCs/>
              </w:rPr>
              <w:t>Ramy czasowe</w:t>
            </w:r>
          </w:p>
          <w:p w14:paraId="613DE9E6" w14:textId="77777777" w:rsidR="00FA5553" w:rsidRPr="00904168" w:rsidRDefault="00FA5553" w:rsidP="00FA5553">
            <w:pPr>
              <w:pStyle w:val="Akapitzlist"/>
              <w:numPr>
                <w:ilvl w:val="0"/>
                <w:numId w:val="12"/>
              </w:numPr>
            </w:pPr>
            <w:r w:rsidRPr="00904168">
              <w:t>Kiedy będzie dostępny plan szczegółowy?</w:t>
            </w:r>
          </w:p>
          <w:p w14:paraId="1F430BFA" w14:textId="77777777" w:rsidR="00FA5553" w:rsidRPr="00904168" w:rsidRDefault="00FA5553" w:rsidP="00FA5553">
            <w:pPr>
              <w:pStyle w:val="Akapitzlist"/>
              <w:numPr>
                <w:ilvl w:val="0"/>
                <w:numId w:val="12"/>
              </w:numPr>
              <w:rPr>
                <w:b/>
                <w:bCs/>
              </w:rPr>
            </w:pPr>
            <w:r w:rsidRPr="00904168">
              <w:t>Kiedy nastąpi wdrożenie?</w:t>
            </w:r>
          </w:p>
        </w:tc>
        <w:tc>
          <w:tcPr>
            <w:tcW w:w="6081" w:type="dxa"/>
            <w:vAlign w:val="center"/>
          </w:tcPr>
          <w:p w14:paraId="3E30D466" w14:textId="77777777" w:rsidR="00FA5553" w:rsidRDefault="00FA5553" w:rsidP="00FA5553">
            <w:pPr>
              <w:pStyle w:val="Akapitzlist"/>
            </w:pPr>
          </w:p>
          <w:p w14:paraId="725133DB" w14:textId="714F8746" w:rsidR="00FA5553" w:rsidRDefault="00FA5553" w:rsidP="00FA5553">
            <w:pPr>
              <w:pStyle w:val="Akapitzlist"/>
              <w:numPr>
                <w:ilvl w:val="0"/>
                <w:numId w:val="12"/>
              </w:numPr>
            </w:pPr>
            <w:r>
              <w:t>Do końca 2025 roku</w:t>
            </w:r>
          </w:p>
          <w:p w14:paraId="303F45F5" w14:textId="24232280" w:rsidR="00FA5553" w:rsidRDefault="00FA5553" w:rsidP="00FA5553">
            <w:pPr>
              <w:pStyle w:val="Akapitzlist"/>
              <w:numPr>
                <w:ilvl w:val="0"/>
                <w:numId w:val="12"/>
              </w:numPr>
            </w:pPr>
            <w:r>
              <w:t>Od początku 202</w:t>
            </w:r>
            <w:r w:rsidR="00771B29">
              <w:t>7</w:t>
            </w:r>
            <w:r>
              <w:t xml:space="preserve"> roku</w:t>
            </w:r>
          </w:p>
          <w:p w14:paraId="6A2F2D1D" w14:textId="77777777" w:rsidR="00FA5553" w:rsidRPr="00904168" w:rsidRDefault="00FA5553" w:rsidP="00FA5553"/>
        </w:tc>
      </w:tr>
      <w:tr w:rsidR="00FA5553" w:rsidRPr="00904168" w14:paraId="659A2F89" w14:textId="77777777" w:rsidTr="00FA5553">
        <w:tc>
          <w:tcPr>
            <w:tcW w:w="2971" w:type="dxa"/>
            <w:shd w:val="clear" w:color="auto" w:fill="DBE5F1" w:themeFill="accent1" w:themeFillTint="33"/>
            <w:vAlign w:val="center"/>
          </w:tcPr>
          <w:p w14:paraId="4A142DF8" w14:textId="77777777" w:rsidR="00FA5553" w:rsidRPr="00904168" w:rsidRDefault="00FA5553" w:rsidP="00FA5553">
            <w:pPr>
              <w:rPr>
                <w:b/>
                <w:bCs/>
                <w:i/>
                <w:iCs/>
              </w:rPr>
            </w:pPr>
            <w:r w:rsidRPr="00904168">
              <w:rPr>
                <w:b/>
                <w:bCs/>
                <w:i/>
                <w:iCs/>
              </w:rPr>
              <w:t>Koszty/finansowanie</w:t>
            </w:r>
          </w:p>
          <w:p w14:paraId="0334646E" w14:textId="77777777" w:rsidR="00FA5553" w:rsidRPr="00904168" w:rsidRDefault="00FA5553" w:rsidP="00FA5553">
            <w:pPr>
              <w:pStyle w:val="Akapitzlist"/>
              <w:numPr>
                <w:ilvl w:val="0"/>
                <w:numId w:val="13"/>
              </w:numPr>
            </w:pPr>
            <w:r w:rsidRPr="00904168">
              <w:t>Ile kosztuje działanie?</w:t>
            </w:r>
          </w:p>
          <w:p w14:paraId="0BFD8191" w14:textId="77777777" w:rsidR="00FA5553" w:rsidRPr="00904168" w:rsidRDefault="00FA5553" w:rsidP="00FA5553">
            <w:pPr>
              <w:pStyle w:val="Akapitzlist"/>
              <w:numPr>
                <w:ilvl w:val="0"/>
                <w:numId w:val="13"/>
              </w:numPr>
              <w:rPr>
                <w:b/>
                <w:bCs/>
              </w:rPr>
            </w:pPr>
            <w:r w:rsidRPr="00904168">
              <w:t>Skąd pochodzi finansowanie?</w:t>
            </w:r>
          </w:p>
        </w:tc>
        <w:tc>
          <w:tcPr>
            <w:tcW w:w="6081" w:type="dxa"/>
            <w:vAlign w:val="center"/>
          </w:tcPr>
          <w:p w14:paraId="4788194E" w14:textId="6710527E" w:rsidR="00F66476" w:rsidRDefault="00F66476" w:rsidP="00F66476">
            <w:pPr>
              <w:pStyle w:val="Akapitzlist"/>
              <w:numPr>
                <w:ilvl w:val="0"/>
                <w:numId w:val="13"/>
              </w:numPr>
            </w:pPr>
            <w:r>
              <w:t>praca własna, finansowanie ze środków własnych  Gminy Miasto Koszalin</w:t>
            </w:r>
          </w:p>
          <w:p w14:paraId="17605499" w14:textId="255684BB" w:rsidR="00FA5553" w:rsidRPr="00904168" w:rsidRDefault="00FA5553" w:rsidP="00AD6C24">
            <w:pPr>
              <w:ind w:left="455"/>
            </w:pPr>
          </w:p>
        </w:tc>
      </w:tr>
    </w:tbl>
    <w:p w14:paraId="338DCFB1" w14:textId="77777777" w:rsidR="00385D1E" w:rsidRPr="00904168" w:rsidRDefault="00385D1E" w:rsidP="00385D1E"/>
    <w:p w14:paraId="62659B88" w14:textId="77777777" w:rsidR="00385D1E" w:rsidRPr="00904168" w:rsidRDefault="00385D1E" w:rsidP="00385D1E">
      <w:r w:rsidRPr="00904168">
        <w:t>Moduł 4 – Informacja i promocja w zakresie parkowania</w:t>
      </w:r>
    </w:p>
    <w:p w14:paraId="6F0C8F43" w14:textId="77777777" w:rsidR="00385D1E" w:rsidRPr="00904168" w:rsidRDefault="00385D1E" w:rsidP="00385D1E">
      <w:pPr>
        <w:rPr>
          <w:b/>
        </w:rPr>
      </w:pPr>
      <w:r w:rsidRPr="00904168">
        <w:rPr>
          <w:b/>
        </w:rPr>
        <w:t>Pytanie 23:</w:t>
      </w:r>
      <w:r w:rsidRPr="00904168">
        <w:t xml:space="preserve"> </w:t>
      </w:r>
      <w:r w:rsidRPr="00904168">
        <w:rPr>
          <w:b/>
        </w:rPr>
        <w:t>Jakie inicjatywy podejmuje się w celu zachęcania ludzi do korzystania z usług typu Park&amp;Ride?</w:t>
      </w:r>
    </w:p>
    <w:p w14:paraId="53FAF022" w14:textId="7EB06A0A" w:rsidR="001B19F4" w:rsidRPr="00904168" w:rsidRDefault="001B19F4" w:rsidP="00385D1E">
      <w:r w:rsidRPr="00904168">
        <w:t xml:space="preserve">Park+Ride jest postrzegany jako kluczowy element wymagający rozbudowy w perspektywie regionalnej wraz z ulepszonymi połączeniami transportu publicznego w celu wykorzystania potencjału </w:t>
      </w:r>
      <w:r w:rsidR="00E17CE9" w:rsidRPr="00904168">
        <w:t>węzłów przesiadkowych</w:t>
      </w:r>
      <w:r w:rsidRPr="00904168">
        <w:t>.</w:t>
      </w:r>
    </w:p>
    <w:p w14:paraId="4FE0FBE5" w14:textId="6C4CA8F7" w:rsidR="00385D1E" w:rsidRPr="00904168" w:rsidRDefault="00385D1E" w:rsidP="00385D1E">
      <w:r w:rsidRPr="00904168">
        <w:rPr>
          <w:noProof/>
          <w:lang w:eastAsia="pl-PL"/>
        </w:rPr>
        <mc:AlternateContent>
          <mc:Choice Requires="wpg">
            <w:drawing>
              <wp:anchor distT="0" distB="0" distL="114300" distR="114300" simplePos="0" relativeHeight="251717632" behindDoc="0" locked="0" layoutInCell="1" allowOverlap="1" wp14:anchorId="4794D1AA" wp14:editId="6E9E89A9">
                <wp:simplePos x="0" y="0"/>
                <wp:positionH relativeFrom="margin">
                  <wp:posOffset>1905</wp:posOffset>
                </wp:positionH>
                <wp:positionV relativeFrom="paragraph">
                  <wp:posOffset>320675</wp:posOffset>
                </wp:positionV>
                <wp:extent cx="3293110" cy="1581150"/>
                <wp:effectExtent l="0" t="0" r="2540" b="0"/>
                <wp:wrapNone/>
                <wp:docPr id="1571727136" name="Grupa 13"/>
                <wp:cNvGraphicFramePr/>
                <a:graphic xmlns:a="http://schemas.openxmlformats.org/drawingml/2006/main">
                  <a:graphicData uri="http://schemas.microsoft.com/office/word/2010/wordprocessingGroup">
                    <wpg:wgp>
                      <wpg:cNvGrpSpPr/>
                      <wpg:grpSpPr>
                        <a:xfrm>
                          <a:off x="0" y="0"/>
                          <a:ext cx="3293110" cy="1572895"/>
                          <a:chOff x="0" y="0"/>
                          <a:chExt cx="5861570" cy="2551295"/>
                        </a:xfrm>
                      </wpg:grpSpPr>
                      <wps:wsp>
                        <wps:cNvPr id="1449593733"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546506"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7488781"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6698824"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0979976" name="Textfeld 7"/>
                        <wps:cNvSpPr txBox="1"/>
                        <wps:spPr>
                          <a:xfrm>
                            <a:off x="0" y="1667051"/>
                            <a:ext cx="532394" cy="881076"/>
                          </a:xfrm>
                          <a:prstGeom prst="rect">
                            <a:avLst/>
                          </a:prstGeom>
                          <a:noFill/>
                        </wps:spPr>
                        <wps:txbx>
                          <w:txbxContent>
                            <w:p w14:paraId="086DF7CB"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969539452" name="Textfeld 8"/>
                        <wps:cNvSpPr txBox="1"/>
                        <wps:spPr>
                          <a:xfrm>
                            <a:off x="4137885" y="1667500"/>
                            <a:ext cx="532394" cy="881076"/>
                          </a:xfrm>
                          <a:prstGeom prst="rect">
                            <a:avLst/>
                          </a:prstGeom>
                          <a:noFill/>
                        </wps:spPr>
                        <wps:txbx>
                          <w:txbxContent>
                            <w:p w14:paraId="79759292"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793555021" name="Textfeld 9"/>
                        <wps:cNvSpPr txBox="1"/>
                        <wps:spPr>
                          <a:xfrm>
                            <a:off x="1384006" y="1667206"/>
                            <a:ext cx="532394" cy="881076"/>
                          </a:xfrm>
                          <a:prstGeom prst="rect">
                            <a:avLst/>
                          </a:prstGeom>
                          <a:noFill/>
                        </wps:spPr>
                        <wps:txbx>
                          <w:txbxContent>
                            <w:p w14:paraId="3BA64241"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107259069" name="Textfeld 10"/>
                        <wps:cNvSpPr txBox="1"/>
                        <wps:spPr>
                          <a:xfrm>
                            <a:off x="5536030" y="1667206"/>
                            <a:ext cx="325540" cy="881076"/>
                          </a:xfrm>
                          <a:prstGeom prst="rect">
                            <a:avLst/>
                          </a:prstGeom>
                          <a:noFill/>
                        </wps:spPr>
                        <wps:txbx>
                          <w:txbxContent>
                            <w:p w14:paraId="1ED5C2C1"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584537764" name="Textfeld 11"/>
                        <wps:cNvSpPr txBox="1"/>
                        <wps:spPr>
                          <a:xfrm>
                            <a:off x="2753891" y="1670219"/>
                            <a:ext cx="532394" cy="881076"/>
                          </a:xfrm>
                          <a:prstGeom prst="rect">
                            <a:avLst/>
                          </a:prstGeom>
                          <a:noFill/>
                        </wps:spPr>
                        <wps:txbx>
                          <w:txbxContent>
                            <w:p w14:paraId="6E60DFB1"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1207779667" name="Rechteck 29"/>
                        <wps:cNvSpPr/>
                        <wps:spPr>
                          <a:xfrm>
                            <a:off x="150844" y="615627"/>
                            <a:ext cx="1439066" cy="805342"/>
                          </a:xfrm>
                          <a:prstGeom prst="rect">
                            <a:avLst/>
                          </a:prstGeom>
                          <a:solidFill>
                            <a:srgbClr val="FFFF00"/>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1165178" name="Textfeld 14"/>
                        <wps:cNvSpPr txBox="1"/>
                        <wps:spPr>
                          <a:xfrm>
                            <a:off x="2491228" y="0"/>
                            <a:ext cx="1046628" cy="874465"/>
                          </a:xfrm>
                          <a:prstGeom prst="rect">
                            <a:avLst/>
                          </a:prstGeom>
                          <a:noFill/>
                        </wps:spPr>
                        <wps:txbx>
                          <w:txbxContent>
                            <w:p w14:paraId="65823213" w14:textId="77777777" w:rsidR="008D2EC6" w:rsidRDefault="008D2EC6" w:rsidP="00385D1E">
                              <w:pPr>
                                <w:rPr>
                                  <w:sz w:val="24"/>
                                  <w:szCs w:val="24"/>
                                </w:rPr>
                              </w:pPr>
                              <w:r>
                                <w:rPr>
                                  <w:rFonts w:hAnsi="Calibri"/>
                                  <w:color w:val="000000" w:themeColor="text1"/>
                                  <w:kern w:val="24"/>
                                  <w:sz w:val="36"/>
                                  <w:szCs w:val="36"/>
                                </w:rPr>
                                <w:t>1,09</w:t>
                              </w:r>
                            </w:p>
                          </w:txbxContent>
                        </wps:txbx>
                        <wps:bodyPr wrap="none" rtlCol="0">
                          <a:spAutoFit/>
                        </wps:bodyPr>
                      </wps:wsp>
                      <wps:wsp>
                        <wps:cNvPr id="1673173069" name="Gerader Verbinder 31"/>
                        <wps:cNvCnPr>
                          <a:cxnSpLocks/>
                        </wps:cNvCnPr>
                        <wps:spPr>
                          <a:xfrm>
                            <a:off x="1598505" y="467575"/>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794D1AA" id="Grupa 13" o:spid="_x0000_s1308" style="position:absolute;margin-left:.15pt;margin-top:25.25pt;width:259.3pt;height:124.5pt;z-index:251717632;mso-position-horizontal-relative:margin" coordsize="58615,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">
                <v:rect id="Rechteck 20" o:spid="_x0000_s1309"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" fillcolor="white [3212]" strokecolor="black [3213]" strokeweight="2pt"/>
                <v:rect id="Rechteck 21" o:spid="_x0000_s1310"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" fillcolor="white [3212]" strokecolor="black [3213]" strokeweight="2pt"/>
                <v:rect id="Rechteck 22" o:spid="_x0000_s1311"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" fillcolor="white [3212]" strokecolor="black [3213]" strokeweight="2pt"/>
                <v:rect id="Rechteck 23" o:spid="_x0000_s1312"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" fillcolor="white [3212]" strokecolor="black [3213]" strokeweight="2pt"/>
                <v:shape id="Textfeld 7" o:spid="_x0000_s1313" type="#_x0000_t202" style="position:absolute;top:16670;width:5323;height:8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" filled="f" stroked="f">
                  <v:textbox style="mso-fit-shape-to-text:t">
                    <w:txbxContent>
                      <w:p w14:paraId="086DF7CB"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314" type="#_x0000_t202" style="position:absolute;left:41378;top:16675;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" filled="f" stroked="f">
                  <v:textbox style="mso-fit-shape-to-text:t">
                    <w:txbxContent>
                      <w:p w14:paraId="79759292"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315" type="#_x0000_t202" style="position:absolute;left:13840;top:1667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" filled="f" stroked="f">
                  <v:textbox style="mso-fit-shape-to-text:t">
                    <w:txbxContent>
                      <w:p w14:paraId="3BA64241"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316" type="#_x0000_t202" style="position:absolute;left:55360;top:16672;width:3255;height:8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" filled="f" stroked="f">
                  <v:textbox style="mso-fit-shape-to-text:t">
                    <w:txbxContent>
                      <w:p w14:paraId="1ED5C2C1"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317" type="#_x0000_t202" style="position:absolute;left:27538;top:1670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" filled="f" stroked="f">
                  <v:textbox style="mso-fit-shape-to-text:t">
                    <w:txbxContent>
                      <w:p w14:paraId="6E60DFB1" w14:textId="77777777" w:rsidR="008D2EC6" w:rsidRDefault="008D2EC6" w:rsidP="00385D1E">
                        <w:pPr>
                          <w:rPr>
                            <w:sz w:val="24"/>
                            <w:szCs w:val="24"/>
                          </w:rPr>
                        </w:pPr>
                        <w:r>
                          <w:rPr>
                            <w:rFonts w:hAnsi="Calibri"/>
                            <w:color w:val="000000" w:themeColor="text1"/>
                            <w:kern w:val="24"/>
                            <w:sz w:val="36"/>
                            <w:szCs w:val="36"/>
                          </w:rPr>
                          <w:t>2</w:t>
                        </w:r>
                      </w:p>
                    </w:txbxContent>
                  </v:textbox>
                </v:shape>
                <v:rect id="Rechteck 29" o:spid="_x0000_s1318" style="position:absolute;left:1508;top:6156;width:1439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" fillcolor="yellow" strokecolor="#95b3d7 [1940]" strokeweight="2pt"/>
                <v:shape id="Textfeld 14" o:spid="_x0000_s1319" type="#_x0000_t202" style="position:absolute;left:24912;width:10466;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" filled="f" stroked="f">
                  <v:textbox style="mso-fit-shape-to-text:t">
                    <w:txbxContent>
                      <w:p w14:paraId="65823213" w14:textId="77777777" w:rsidR="008D2EC6" w:rsidRDefault="008D2EC6" w:rsidP="00385D1E">
                        <w:pPr>
                          <w:rPr>
                            <w:sz w:val="24"/>
                            <w:szCs w:val="24"/>
                          </w:rPr>
                        </w:pPr>
                        <w:r>
                          <w:rPr>
                            <w:rFonts w:hAnsi="Calibri"/>
                            <w:color w:val="000000" w:themeColor="text1"/>
                            <w:kern w:val="24"/>
                            <w:sz w:val="36"/>
                            <w:szCs w:val="36"/>
                          </w:rPr>
                          <w:t>1,09</w:t>
                        </w:r>
                      </w:p>
                    </w:txbxContent>
                  </v:textbox>
                </v:shape>
                <v:line id="Gerader Verbinder 31" o:spid="_x0000_s1320" style="position:absolute;visibility:visible;mso-wrap-style:square" from="15985,4675" to="15985,1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" strokecolor="#4579b8 [3044]" strokeweight="3pt">
                  <o:lock v:ext="edit" shapetype="f"/>
                </v:line>
                <w10:wrap anchorx="margin"/>
              </v:group>
            </w:pict>
          </mc:Fallback>
        </mc:AlternateContent>
      </w:r>
      <w:r w:rsidRPr="00904168">
        <w:t xml:space="preserve">Wynik oceny Pytanie 23: </w:t>
      </w:r>
      <w:r w:rsidRPr="00904168">
        <w:rPr>
          <w:b/>
        </w:rPr>
        <w:t>Poziom 1 (1,09)</w:t>
      </w:r>
      <w:r w:rsidRPr="00904168">
        <w:t>.</w:t>
      </w:r>
    </w:p>
    <w:p w14:paraId="052C5218" w14:textId="77777777" w:rsidR="00385D1E" w:rsidRPr="00904168" w:rsidRDefault="00385D1E" w:rsidP="00385D1E"/>
    <w:p w14:paraId="1056044A" w14:textId="77777777" w:rsidR="00385D1E" w:rsidRPr="00904168" w:rsidRDefault="00385D1E" w:rsidP="00385D1E"/>
    <w:p w14:paraId="4EEF4CBF" w14:textId="77777777" w:rsidR="00385D1E" w:rsidRPr="00904168" w:rsidRDefault="00385D1E" w:rsidP="00385D1E"/>
    <w:p w14:paraId="4D600843" w14:textId="77777777" w:rsidR="00385D1E" w:rsidRPr="00904168" w:rsidRDefault="00385D1E" w:rsidP="00385D1E"/>
    <w:p w14:paraId="7829DA1D" w14:textId="77777777" w:rsidR="00385D1E" w:rsidRPr="00904168" w:rsidRDefault="00385D1E" w:rsidP="00385D1E"/>
    <w:p w14:paraId="78A17A53" w14:textId="77777777"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4E7E36A8"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5DEC2A7"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DDE6E4A"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939DCC2"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4BD6CA14"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0A1345AC"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0649A3F" w14:textId="77777777" w:rsidR="00385D1E" w:rsidRPr="00904168" w:rsidRDefault="00385D1E">
            <w:pPr>
              <w:jc w:val="center"/>
            </w:pPr>
            <w:r w:rsidRPr="00904168">
              <w:t>Wielopoziomowo</w:t>
            </w:r>
          </w:p>
        </w:tc>
      </w:tr>
      <w:tr w:rsidR="00385D1E" w:rsidRPr="00904168" w14:paraId="2612D7E5"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5B03A7B7" w14:textId="77777777" w:rsidR="00385D1E" w:rsidRPr="00904168" w:rsidRDefault="00385D1E">
            <w:pPr>
              <w:jc w:val="center"/>
            </w:pPr>
            <w:r w:rsidRPr="00904168">
              <w:t>5</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6460BC5"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83E5ACF" w14:textId="77777777" w:rsidR="00385D1E" w:rsidRPr="00904168" w:rsidRDefault="00385D1E">
            <w:pPr>
              <w:jc w:val="center"/>
            </w:pPr>
            <w:r w:rsidRPr="00904168">
              <w:t>6</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B2E93A9" w14:textId="77777777" w:rsidR="00385D1E" w:rsidRPr="00904168" w:rsidRDefault="00385D1E">
            <w:pPr>
              <w:jc w:val="center"/>
            </w:pPr>
            <w:r w:rsidRPr="00904168">
              <w:t>0</w:t>
            </w:r>
          </w:p>
        </w:tc>
        <w:tc>
          <w:tcPr>
            <w:tcW w:w="1474" w:type="dxa"/>
            <w:tcBorders>
              <w:top w:val="single" w:sz="4" w:space="0" w:color="auto"/>
              <w:left w:val="single" w:sz="4" w:space="0" w:color="auto"/>
              <w:bottom w:val="single" w:sz="4" w:space="0" w:color="auto"/>
              <w:right w:val="single" w:sz="4" w:space="0" w:color="auto"/>
            </w:tcBorders>
            <w:vAlign w:val="center"/>
            <w:hideMark/>
          </w:tcPr>
          <w:p w14:paraId="54E399C7"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A8F49E6" w14:textId="77777777" w:rsidR="00385D1E" w:rsidRPr="00904168" w:rsidRDefault="00385D1E">
            <w:pPr>
              <w:jc w:val="center"/>
            </w:pPr>
            <w:r w:rsidRPr="00904168">
              <w:t>0</w:t>
            </w:r>
          </w:p>
        </w:tc>
      </w:tr>
    </w:tbl>
    <w:p w14:paraId="702404A6" w14:textId="71E515C5" w:rsidR="001B19F4" w:rsidRPr="00904168" w:rsidRDefault="001B19F4" w:rsidP="00385D1E"/>
    <w:tbl>
      <w:tblPr>
        <w:tblStyle w:val="Tabela-Siatk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1"/>
        <w:gridCol w:w="6081"/>
      </w:tblGrid>
      <w:tr w:rsidR="001B19F4" w:rsidRPr="00904168" w14:paraId="364E0D99" w14:textId="77777777" w:rsidTr="00FA5553">
        <w:tc>
          <w:tcPr>
            <w:tcW w:w="2971" w:type="dxa"/>
            <w:shd w:val="clear" w:color="auto" w:fill="DBE5F1" w:themeFill="accent1" w:themeFillTint="33"/>
            <w:vAlign w:val="center"/>
          </w:tcPr>
          <w:p w14:paraId="30D35974" w14:textId="77777777" w:rsidR="001B19F4" w:rsidRPr="00904168" w:rsidRDefault="001B19F4" w:rsidP="003A27AE">
            <w:pPr>
              <w:rPr>
                <w:b/>
                <w:bCs/>
                <w:i/>
                <w:iCs/>
              </w:rPr>
            </w:pPr>
            <w:r w:rsidRPr="00904168">
              <w:rPr>
                <w:b/>
                <w:bCs/>
                <w:i/>
                <w:iCs/>
              </w:rPr>
              <w:t>Nazwa działania</w:t>
            </w:r>
          </w:p>
        </w:tc>
        <w:tc>
          <w:tcPr>
            <w:tcW w:w="6081" w:type="dxa"/>
            <w:vAlign w:val="center"/>
          </w:tcPr>
          <w:p w14:paraId="371B8870" w14:textId="5397D8FD" w:rsidR="001B19F4" w:rsidRPr="00904168" w:rsidRDefault="00AB5CB3" w:rsidP="003A27AE">
            <w:pPr>
              <w:rPr>
                <w:b/>
                <w:bCs/>
              </w:rPr>
            </w:pPr>
            <w:r w:rsidRPr="00904168">
              <w:rPr>
                <w:b/>
                <w:bCs/>
              </w:rPr>
              <w:t>Kampania informacyjna</w:t>
            </w:r>
            <w:r w:rsidR="00E17CE9" w:rsidRPr="00904168">
              <w:rPr>
                <w:b/>
                <w:bCs/>
              </w:rPr>
              <w:t xml:space="preserve"> i </w:t>
            </w:r>
            <w:r w:rsidRPr="00904168">
              <w:rPr>
                <w:b/>
                <w:bCs/>
              </w:rPr>
              <w:t xml:space="preserve">edukacyjna </w:t>
            </w:r>
            <w:r w:rsidR="00E17CE9" w:rsidRPr="00904168">
              <w:rPr>
                <w:b/>
                <w:bCs/>
              </w:rPr>
              <w:t xml:space="preserve">na temat </w:t>
            </w:r>
            <w:r w:rsidRPr="00904168">
              <w:rPr>
                <w:b/>
                <w:bCs/>
              </w:rPr>
              <w:t xml:space="preserve">Park&amp;Ride. </w:t>
            </w:r>
          </w:p>
        </w:tc>
      </w:tr>
      <w:tr w:rsidR="001B19F4" w:rsidRPr="00904168" w14:paraId="666AC0B3" w14:textId="77777777" w:rsidTr="00FA5553">
        <w:tc>
          <w:tcPr>
            <w:tcW w:w="2971" w:type="dxa"/>
            <w:shd w:val="clear" w:color="auto" w:fill="DBE5F1" w:themeFill="accent1" w:themeFillTint="33"/>
            <w:vAlign w:val="center"/>
          </w:tcPr>
          <w:p w14:paraId="6B6C8969" w14:textId="77777777" w:rsidR="001B19F4" w:rsidRPr="00904168" w:rsidRDefault="001B19F4" w:rsidP="003A27AE">
            <w:pPr>
              <w:rPr>
                <w:b/>
                <w:bCs/>
                <w:i/>
                <w:iCs/>
              </w:rPr>
            </w:pPr>
            <w:r w:rsidRPr="00904168">
              <w:rPr>
                <w:b/>
                <w:bCs/>
                <w:i/>
                <w:iCs/>
              </w:rPr>
              <w:t>Cel</w:t>
            </w:r>
          </w:p>
        </w:tc>
        <w:tc>
          <w:tcPr>
            <w:tcW w:w="6081" w:type="dxa"/>
            <w:vAlign w:val="center"/>
          </w:tcPr>
          <w:p w14:paraId="3DE07163" w14:textId="1967C198" w:rsidR="001B19F4" w:rsidRPr="00904168" w:rsidRDefault="00AB5CB3" w:rsidP="003A27AE">
            <w:r w:rsidRPr="00904168">
              <w:t xml:space="preserve">Promowanie i zwiększenie wykorzystania infrastruktury </w:t>
            </w:r>
            <w:r w:rsidRPr="00904168">
              <w:rPr>
                <w:bCs/>
              </w:rPr>
              <w:t>Park&amp;Ride.</w:t>
            </w:r>
          </w:p>
        </w:tc>
      </w:tr>
      <w:tr w:rsidR="001B19F4" w:rsidRPr="00904168" w14:paraId="2B0E262B" w14:textId="77777777" w:rsidTr="00FA5553">
        <w:tc>
          <w:tcPr>
            <w:tcW w:w="2971" w:type="dxa"/>
            <w:shd w:val="clear" w:color="auto" w:fill="DBE5F1" w:themeFill="accent1" w:themeFillTint="33"/>
            <w:vAlign w:val="center"/>
          </w:tcPr>
          <w:p w14:paraId="286F75C9" w14:textId="77777777" w:rsidR="001B19F4" w:rsidRPr="00904168" w:rsidRDefault="001B19F4" w:rsidP="003A27AE">
            <w:pPr>
              <w:rPr>
                <w:b/>
                <w:bCs/>
                <w:i/>
                <w:iCs/>
              </w:rPr>
            </w:pPr>
            <w:r w:rsidRPr="00904168">
              <w:rPr>
                <w:b/>
                <w:bCs/>
                <w:i/>
                <w:iCs/>
              </w:rPr>
              <w:t>Treść</w:t>
            </w:r>
          </w:p>
        </w:tc>
        <w:tc>
          <w:tcPr>
            <w:tcW w:w="6081" w:type="dxa"/>
            <w:vAlign w:val="center"/>
          </w:tcPr>
          <w:p w14:paraId="570662EE" w14:textId="06F20261" w:rsidR="001B19F4" w:rsidRPr="00904168" w:rsidRDefault="00DA4E6E" w:rsidP="003A27AE">
            <w:r w:rsidRPr="00904168">
              <w:t>Zaplanowanie budowy nowych obiektów Park&amp;Ride przy węzłach przesiadkowych, dworcach. Wprowadz</w:t>
            </w:r>
            <w:r w:rsidR="00E17CE9" w:rsidRPr="00904168">
              <w:t>enie</w:t>
            </w:r>
            <w:r w:rsidRPr="00904168">
              <w:t xml:space="preserve"> ograniczenia dla kierowców bez biletów komunikacji miejskiej. Organizacja promocji i akcji edukacyjnych na temat Park&amp;Ride.</w:t>
            </w:r>
            <w:r w:rsidR="00E17CE9" w:rsidRPr="00904168">
              <w:t xml:space="preserve"> Oznakowanie wizualne parkingów Park&amp;Ride przed granicami miasta, z poziomu dróg ekspresowych.</w:t>
            </w:r>
          </w:p>
        </w:tc>
      </w:tr>
      <w:tr w:rsidR="001B19F4" w:rsidRPr="00904168" w14:paraId="24E3E066" w14:textId="77777777" w:rsidTr="00FA5553">
        <w:tc>
          <w:tcPr>
            <w:tcW w:w="2971" w:type="dxa"/>
            <w:shd w:val="clear" w:color="auto" w:fill="DBE5F1" w:themeFill="accent1" w:themeFillTint="33"/>
            <w:vAlign w:val="center"/>
          </w:tcPr>
          <w:p w14:paraId="58DB1410" w14:textId="77777777" w:rsidR="001B19F4" w:rsidRPr="00904168" w:rsidRDefault="001B19F4" w:rsidP="003A27AE">
            <w:pPr>
              <w:rPr>
                <w:b/>
                <w:bCs/>
                <w:i/>
                <w:iCs/>
              </w:rPr>
            </w:pPr>
            <w:r w:rsidRPr="00904168">
              <w:rPr>
                <w:b/>
                <w:bCs/>
                <w:i/>
                <w:iCs/>
              </w:rPr>
              <w:lastRenderedPageBreak/>
              <w:t>Osoba odpowiedzialna i dział</w:t>
            </w:r>
          </w:p>
        </w:tc>
        <w:tc>
          <w:tcPr>
            <w:tcW w:w="6081" w:type="dxa"/>
            <w:vAlign w:val="center"/>
          </w:tcPr>
          <w:p w14:paraId="679D9ED9" w14:textId="2AA7E599" w:rsidR="001B19F4" w:rsidRPr="00904168" w:rsidRDefault="00F66476" w:rsidP="003A27AE">
            <w:r>
              <w:t>ZDiT, Urząd Miejski w Koszalinie: Wydział Gospodarki Komunalnej i Środowiska, Biuro ZIT (SUMP KKBOF)</w:t>
            </w:r>
          </w:p>
        </w:tc>
      </w:tr>
      <w:tr w:rsidR="00FA5553" w:rsidRPr="00904168" w14:paraId="4561CB70" w14:textId="77777777" w:rsidTr="00FA5553">
        <w:tc>
          <w:tcPr>
            <w:tcW w:w="2971" w:type="dxa"/>
            <w:shd w:val="clear" w:color="auto" w:fill="DBE5F1" w:themeFill="accent1" w:themeFillTint="33"/>
            <w:vAlign w:val="center"/>
          </w:tcPr>
          <w:p w14:paraId="55245C4E" w14:textId="77777777" w:rsidR="00FA5553" w:rsidRPr="00904168" w:rsidRDefault="00FA5553" w:rsidP="00FA5553">
            <w:pPr>
              <w:rPr>
                <w:b/>
                <w:bCs/>
                <w:i/>
                <w:iCs/>
              </w:rPr>
            </w:pPr>
            <w:r w:rsidRPr="00904168">
              <w:rPr>
                <w:b/>
                <w:bCs/>
                <w:i/>
                <w:iCs/>
              </w:rPr>
              <w:t>Ramy czasowe</w:t>
            </w:r>
          </w:p>
          <w:p w14:paraId="6EF5FF77" w14:textId="77777777" w:rsidR="00FA5553" w:rsidRPr="00904168" w:rsidRDefault="00FA5553" w:rsidP="00FA5553">
            <w:pPr>
              <w:pStyle w:val="Akapitzlist"/>
              <w:numPr>
                <w:ilvl w:val="0"/>
                <w:numId w:val="12"/>
              </w:numPr>
            </w:pPr>
            <w:r w:rsidRPr="00904168">
              <w:t>Kiedy będzie dostępny plan szczegółowy?</w:t>
            </w:r>
          </w:p>
          <w:p w14:paraId="6E565DFB" w14:textId="77777777" w:rsidR="00FA5553" w:rsidRPr="00904168" w:rsidRDefault="00FA5553" w:rsidP="00FA5553">
            <w:pPr>
              <w:pStyle w:val="Akapitzlist"/>
              <w:numPr>
                <w:ilvl w:val="0"/>
                <w:numId w:val="12"/>
              </w:numPr>
              <w:rPr>
                <w:b/>
                <w:bCs/>
              </w:rPr>
            </w:pPr>
            <w:r w:rsidRPr="00904168">
              <w:t>Kiedy nastąpi wdrożenie?</w:t>
            </w:r>
          </w:p>
        </w:tc>
        <w:tc>
          <w:tcPr>
            <w:tcW w:w="6081" w:type="dxa"/>
            <w:vAlign w:val="center"/>
          </w:tcPr>
          <w:p w14:paraId="26D71CAB" w14:textId="77777777" w:rsidR="00FA5553" w:rsidRDefault="00FA5553" w:rsidP="00FA5553">
            <w:pPr>
              <w:pStyle w:val="Akapitzlist"/>
            </w:pPr>
          </w:p>
          <w:p w14:paraId="25739C12" w14:textId="05D1F9A6" w:rsidR="00FA5553" w:rsidRDefault="00FA5553" w:rsidP="00FA5553">
            <w:pPr>
              <w:pStyle w:val="Akapitzlist"/>
              <w:numPr>
                <w:ilvl w:val="0"/>
                <w:numId w:val="12"/>
              </w:numPr>
            </w:pPr>
            <w:r>
              <w:t>Do końca 202</w:t>
            </w:r>
            <w:r w:rsidR="00F66476">
              <w:t>6</w:t>
            </w:r>
            <w:r>
              <w:t xml:space="preserve"> roku</w:t>
            </w:r>
          </w:p>
          <w:p w14:paraId="5F37311C" w14:textId="6362FA9E" w:rsidR="00FA5553" w:rsidRDefault="00FA5553" w:rsidP="00FA5553">
            <w:pPr>
              <w:pStyle w:val="Akapitzlist"/>
              <w:numPr>
                <w:ilvl w:val="0"/>
                <w:numId w:val="12"/>
              </w:numPr>
            </w:pPr>
            <w:r>
              <w:t>Od początku 202</w:t>
            </w:r>
            <w:r w:rsidR="00F66476">
              <w:t>7</w:t>
            </w:r>
            <w:r>
              <w:t xml:space="preserve"> roku</w:t>
            </w:r>
          </w:p>
          <w:p w14:paraId="026059CD" w14:textId="77777777" w:rsidR="00FA5553" w:rsidRPr="00904168" w:rsidRDefault="00FA5553" w:rsidP="00FA5553"/>
        </w:tc>
      </w:tr>
      <w:tr w:rsidR="00FA5553" w:rsidRPr="00904168" w14:paraId="472BAEFE" w14:textId="77777777" w:rsidTr="00FA5553">
        <w:tc>
          <w:tcPr>
            <w:tcW w:w="2971" w:type="dxa"/>
            <w:shd w:val="clear" w:color="auto" w:fill="DBE5F1" w:themeFill="accent1" w:themeFillTint="33"/>
            <w:vAlign w:val="center"/>
          </w:tcPr>
          <w:p w14:paraId="53C669D8" w14:textId="77777777" w:rsidR="00FA5553" w:rsidRPr="00904168" w:rsidRDefault="00FA5553" w:rsidP="00FA5553">
            <w:pPr>
              <w:rPr>
                <w:b/>
                <w:bCs/>
                <w:i/>
                <w:iCs/>
              </w:rPr>
            </w:pPr>
            <w:r w:rsidRPr="00904168">
              <w:rPr>
                <w:b/>
                <w:bCs/>
                <w:i/>
                <w:iCs/>
              </w:rPr>
              <w:t>Koszty/finansowanie</w:t>
            </w:r>
          </w:p>
          <w:p w14:paraId="7DD7725C" w14:textId="77777777" w:rsidR="00FA5553" w:rsidRPr="00904168" w:rsidRDefault="00FA5553" w:rsidP="00FA5553">
            <w:pPr>
              <w:pStyle w:val="Akapitzlist"/>
              <w:numPr>
                <w:ilvl w:val="0"/>
                <w:numId w:val="13"/>
              </w:numPr>
            </w:pPr>
            <w:r w:rsidRPr="00904168">
              <w:t>Ile kosztuje działanie?</w:t>
            </w:r>
          </w:p>
          <w:p w14:paraId="4D4B2D08" w14:textId="77777777" w:rsidR="00FA5553" w:rsidRPr="00904168" w:rsidRDefault="00FA5553" w:rsidP="00FA5553">
            <w:pPr>
              <w:pStyle w:val="Akapitzlist"/>
              <w:numPr>
                <w:ilvl w:val="0"/>
                <w:numId w:val="13"/>
              </w:numPr>
              <w:rPr>
                <w:b/>
                <w:bCs/>
              </w:rPr>
            </w:pPr>
            <w:r w:rsidRPr="00904168">
              <w:t>Skąd pochodzi finansowanie?</w:t>
            </w:r>
          </w:p>
        </w:tc>
        <w:tc>
          <w:tcPr>
            <w:tcW w:w="6081" w:type="dxa"/>
            <w:vAlign w:val="center"/>
          </w:tcPr>
          <w:p w14:paraId="104BFE5A" w14:textId="6B167245" w:rsidR="004B4B42" w:rsidRDefault="004B4B42" w:rsidP="004B4B42">
            <w:pPr>
              <w:pStyle w:val="Akapitzlist"/>
              <w:numPr>
                <w:ilvl w:val="0"/>
                <w:numId w:val="13"/>
              </w:numPr>
              <w:autoSpaceDE w:val="0"/>
              <w:autoSpaceDN w:val="0"/>
              <w:adjustRightInd w:val="0"/>
              <w:ind w:left="455" w:firstLine="0"/>
            </w:pPr>
            <w:r w:rsidRPr="004B4B42">
              <w:rPr>
                <w:rFonts w:ascii="DejaVuSans" w:hAnsi="DejaVuSans" w:cs="DejaVuSans"/>
                <w:sz w:val="20"/>
                <w:szCs w:val="20"/>
              </w:rPr>
              <w:t xml:space="preserve">  </w:t>
            </w:r>
            <w:r>
              <w:t>finansowanie ze środków własnych Gminy Miasto Koszalin</w:t>
            </w:r>
          </w:p>
          <w:p w14:paraId="0FB41A29" w14:textId="33D4FDDB" w:rsidR="004B4B42" w:rsidRDefault="004B4B42" w:rsidP="004B4B42">
            <w:pPr>
              <w:pStyle w:val="Akapitzlist"/>
              <w:numPr>
                <w:ilvl w:val="0"/>
                <w:numId w:val="13"/>
              </w:numPr>
              <w:autoSpaceDE w:val="0"/>
              <w:autoSpaceDN w:val="0"/>
              <w:adjustRightInd w:val="0"/>
              <w:ind w:left="455" w:firstLine="0"/>
            </w:pPr>
            <w:r>
              <w:t>Finansowane w ramach projektu „</w:t>
            </w:r>
            <w:r w:rsidRPr="004B4B42">
              <w:rPr>
                <w:rFonts w:ascii="DejaVuSans" w:hAnsi="DejaVuSans" w:cs="DejaVuSans"/>
                <w:sz w:val="20"/>
                <w:szCs w:val="20"/>
              </w:rPr>
              <w:t xml:space="preserve">Plan Zrównoważonej Mobilności Miejskiej dla Koszalińsko-Kołobrzesko-Białogardzkiego Obszaru Funkcjonalnego – wyzwania w zakresie mobilności” współfinansowany w ramach FEnIKS ze środków Funduszu </w:t>
            </w:r>
            <w:r w:rsidRPr="004B4B42">
              <w:rPr>
                <w:rFonts w:ascii="DejaVuSans" w:hAnsi="DejaVuSans" w:cs="DejaVuSans"/>
                <w:color w:val="000000" w:themeColor="text1"/>
                <w:sz w:val="20"/>
                <w:szCs w:val="20"/>
              </w:rPr>
              <w:t>Spójności (wartość projektu: 3 866 379,80 zł, wartość dofinansowania: 2 679 236,60 zł)</w:t>
            </w:r>
          </w:p>
          <w:p w14:paraId="580B5E40" w14:textId="77777777" w:rsidR="00FA5553" w:rsidRPr="00904168" w:rsidRDefault="00FA5553" w:rsidP="00FA5553"/>
        </w:tc>
      </w:tr>
    </w:tbl>
    <w:p w14:paraId="3BF12FC7" w14:textId="0D51F2E5" w:rsidR="00385D1E" w:rsidRPr="00904168" w:rsidRDefault="005A47F8" w:rsidP="00385D1E">
      <w:r w:rsidRPr="00904168">
        <w:br/>
      </w:r>
    </w:p>
    <w:p w14:paraId="2EC2B8FD" w14:textId="77777777" w:rsidR="00385D1E" w:rsidRPr="00904168" w:rsidRDefault="00385D1E" w:rsidP="00385D1E">
      <w:r w:rsidRPr="00904168">
        <w:t>Moduł 4 – Informacja i promocja w zakresie parkowania</w:t>
      </w:r>
    </w:p>
    <w:p w14:paraId="7F3F97A0" w14:textId="77777777" w:rsidR="00385D1E" w:rsidRPr="00904168" w:rsidRDefault="00385D1E" w:rsidP="00385D1E">
      <w:pPr>
        <w:rPr>
          <w:b/>
        </w:rPr>
      </w:pPr>
      <w:r w:rsidRPr="00904168">
        <w:rPr>
          <w:b/>
        </w:rPr>
        <w:t>Pytanie 24:</w:t>
      </w:r>
      <w:r w:rsidRPr="00904168">
        <w:t xml:space="preserve"> </w:t>
      </w:r>
      <w:r w:rsidRPr="00904168">
        <w:rPr>
          <w:b/>
        </w:rPr>
        <w:t>Jakie inicjatywy podejmuje się w celu zachęcania ludzi do korzystania z usług typu Bike&amp;Ride?</w:t>
      </w:r>
    </w:p>
    <w:p w14:paraId="1E714C11" w14:textId="5342E825" w:rsidR="00E17CE9" w:rsidRPr="00904168" w:rsidRDefault="00E17CE9" w:rsidP="00385D1E">
      <w:r w:rsidRPr="00904168">
        <w:t>Bike&amp;Ride jest postrzegany jako integralny element mobilności miejskiej, stwarzający możliwości podróży intermodalnych. To ostatnie jest szczególnie ważne ze względu na duże odległości w poza granicami miasta. Infrastruktura Bike&amp;Ride jest dostępna we wszystkich węzłach komunikacyjnych. Obiekty te są zaprojektowane zgodnie z obowiązkowym standardem wyposażenia. Intermodalne korzystanie z transportu publicznego i rowerowego jest dodatkowo wspierane przez możliwość przewożenia rowerów w lokalnych pociągach.</w:t>
      </w:r>
    </w:p>
    <w:p w14:paraId="45A8CD89" w14:textId="02D7735C" w:rsidR="00385D1E" w:rsidRPr="00904168" w:rsidRDefault="00385D1E" w:rsidP="00385D1E">
      <w:r w:rsidRPr="00904168">
        <w:t xml:space="preserve">Wynik oceny Pytanie 24: </w:t>
      </w:r>
      <w:r w:rsidRPr="00904168">
        <w:rPr>
          <w:b/>
        </w:rPr>
        <w:t>Poziom 1 (1,45)</w:t>
      </w:r>
      <w:r w:rsidRPr="00904168">
        <w:t>.</w:t>
      </w:r>
    </w:p>
    <w:p w14:paraId="77E1D6B6" w14:textId="0C5A3E3C" w:rsidR="00385D1E" w:rsidRPr="00904168" w:rsidRDefault="00385D1E" w:rsidP="00385D1E">
      <w:r w:rsidRPr="00904168">
        <w:rPr>
          <w:noProof/>
          <w:lang w:eastAsia="pl-PL"/>
        </w:rPr>
        <mc:AlternateContent>
          <mc:Choice Requires="wpg">
            <w:drawing>
              <wp:anchor distT="0" distB="0" distL="114300" distR="114300" simplePos="0" relativeHeight="251718656" behindDoc="0" locked="0" layoutInCell="1" allowOverlap="1" wp14:anchorId="333C543B" wp14:editId="437576C5">
                <wp:simplePos x="0" y="0"/>
                <wp:positionH relativeFrom="margin">
                  <wp:posOffset>0</wp:posOffset>
                </wp:positionH>
                <wp:positionV relativeFrom="paragraph">
                  <wp:posOffset>0</wp:posOffset>
                </wp:positionV>
                <wp:extent cx="3293110" cy="1581150"/>
                <wp:effectExtent l="0" t="0" r="2540" b="0"/>
                <wp:wrapNone/>
                <wp:docPr id="1932718416" name="Grupa 12"/>
                <wp:cNvGraphicFramePr/>
                <a:graphic xmlns:a="http://schemas.openxmlformats.org/drawingml/2006/main">
                  <a:graphicData uri="http://schemas.microsoft.com/office/word/2010/wordprocessingGroup">
                    <wpg:wgp>
                      <wpg:cNvGrpSpPr/>
                      <wpg:grpSpPr>
                        <a:xfrm>
                          <a:off x="0" y="0"/>
                          <a:ext cx="3293110" cy="1572895"/>
                          <a:chOff x="0" y="0"/>
                          <a:chExt cx="5861570" cy="2551295"/>
                        </a:xfrm>
                      </wpg:grpSpPr>
                      <wps:wsp>
                        <wps:cNvPr id="1880354600"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9455748"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5062192"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2781762"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1788298" name="Textfeld 7"/>
                        <wps:cNvSpPr txBox="1"/>
                        <wps:spPr>
                          <a:xfrm>
                            <a:off x="0" y="1667051"/>
                            <a:ext cx="532394" cy="881076"/>
                          </a:xfrm>
                          <a:prstGeom prst="rect">
                            <a:avLst/>
                          </a:prstGeom>
                          <a:noFill/>
                        </wps:spPr>
                        <wps:txbx>
                          <w:txbxContent>
                            <w:p w14:paraId="678872DF"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1480360013" name="Textfeld 8"/>
                        <wps:cNvSpPr txBox="1"/>
                        <wps:spPr>
                          <a:xfrm>
                            <a:off x="4137885" y="1667500"/>
                            <a:ext cx="532394" cy="881076"/>
                          </a:xfrm>
                          <a:prstGeom prst="rect">
                            <a:avLst/>
                          </a:prstGeom>
                          <a:noFill/>
                        </wps:spPr>
                        <wps:txbx>
                          <w:txbxContent>
                            <w:p w14:paraId="6EB5C37A"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380720770" name="Textfeld 9"/>
                        <wps:cNvSpPr txBox="1"/>
                        <wps:spPr>
                          <a:xfrm>
                            <a:off x="1384006" y="1667206"/>
                            <a:ext cx="532394" cy="881076"/>
                          </a:xfrm>
                          <a:prstGeom prst="rect">
                            <a:avLst/>
                          </a:prstGeom>
                          <a:noFill/>
                        </wps:spPr>
                        <wps:txbx>
                          <w:txbxContent>
                            <w:p w14:paraId="304C1DEF"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09849610" name="Textfeld 10"/>
                        <wps:cNvSpPr txBox="1"/>
                        <wps:spPr>
                          <a:xfrm>
                            <a:off x="5536030" y="1667206"/>
                            <a:ext cx="325540" cy="881076"/>
                          </a:xfrm>
                          <a:prstGeom prst="rect">
                            <a:avLst/>
                          </a:prstGeom>
                          <a:noFill/>
                        </wps:spPr>
                        <wps:txbx>
                          <w:txbxContent>
                            <w:p w14:paraId="73FCC0C8"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426295007" name="Textfeld 11"/>
                        <wps:cNvSpPr txBox="1"/>
                        <wps:spPr>
                          <a:xfrm>
                            <a:off x="2753891" y="1670219"/>
                            <a:ext cx="532394" cy="881076"/>
                          </a:xfrm>
                          <a:prstGeom prst="rect">
                            <a:avLst/>
                          </a:prstGeom>
                          <a:noFill/>
                        </wps:spPr>
                        <wps:txbx>
                          <w:txbxContent>
                            <w:p w14:paraId="454E275C"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1762607025" name="Rechteck 29"/>
                        <wps:cNvSpPr/>
                        <wps:spPr>
                          <a:xfrm>
                            <a:off x="150844" y="615627"/>
                            <a:ext cx="2056947" cy="805342"/>
                          </a:xfrm>
                          <a:prstGeom prst="rect">
                            <a:avLst/>
                          </a:prstGeom>
                          <a:solidFill>
                            <a:srgbClr val="FFFF00"/>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9227980" name="Textfeld 14"/>
                        <wps:cNvSpPr txBox="1"/>
                        <wps:spPr>
                          <a:xfrm>
                            <a:off x="2491228" y="0"/>
                            <a:ext cx="1046628" cy="874465"/>
                          </a:xfrm>
                          <a:prstGeom prst="rect">
                            <a:avLst/>
                          </a:prstGeom>
                          <a:noFill/>
                        </wps:spPr>
                        <wps:txbx>
                          <w:txbxContent>
                            <w:p w14:paraId="1D8558DE" w14:textId="77777777" w:rsidR="008D2EC6" w:rsidRDefault="008D2EC6" w:rsidP="00385D1E">
                              <w:pPr>
                                <w:rPr>
                                  <w:sz w:val="24"/>
                                  <w:szCs w:val="24"/>
                                </w:rPr>
                              </w:pPr>
                              <w:r>
                                <w:rPr>
                                  <w:rFonts w:hAnsi="Calibri"/>
                                  <w:color w:val="000000" w:themeColor="text1"/>
                                  <w:kern w:val="24"/>
                                  <w:sz w:val="36"/>
                                  <w:szCs w:val="36"/>
                                </w:rPr>
                                <w:t>1,45</w:t>
                              </w:r>
                            </w:p>
                          </w:txbxContent>
                        </wps:txbx>
                        <wps:bodyPr wrap="none" rtlCol="0">
                          <a:spAutoFit/>
                        </wps:bodyPr>
                      </wps:wsp>
                      <wps:wsp>
                        <wps:cNvPr id="2107814995" name="Gerader Verbinder 31"/>
                        <wps:cNvCnPr>
                          <a:cxnSpLocks/>
                        </wps:cNvCnPr>
                        <wps:spPr>
                          <a:xfrm>
                            <a:off x="2208836" y="446977"/>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33C543B" id="Grupa 12" o:spid="_x0000_s1321" style="position:absolute;margin-left:0;margin-top:0;width:259.3pt;height:124.5pt;z-index:251718656;mso-position-horizontal-relative:margin" coordsize="58615,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">
                <v:rect id="Rechteck 20" o:spid="_x0000_s1322"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" fillcolor="white [3212]" strokecolor="black [3213]" strokeweight="2pt"/>
                <v:rect id="Rechteck 21" o:spid="_x0000_s1323"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" fillcolor="white [3212]" strokecolor="black [3213]" strokeweight="2pt"/>
                <v:rect id="Rechteck 22" o:spid="_x0000_s1324"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" fillcolor="white [3212]" strokecolor="black [3213]" strokeweight="2pt"/>
                <v:rect id="Rechteck 23" o:spid="_x0000_s1325"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" fillcolor="white [3212]" strokecolor="black [3213]" strokeweight="2pt"/>
                <v:shape id="Textfeld 7" o:spid="_x0000_s1326" type="#_x0000_t202" style="position:absolute;top:16670;width:5323;height:8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" filled="f" stroked="f">
                  <v:textbox style="mso-fit-shape-to-text:t">
                    <w:txbxContent>
                      <w:p w14:paraId="678872DF"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327" type="#_x0000_t202" style="position:absolute;left:41378;top:16675;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" filled="f" stroked="f">
                  <v:textbox style="mso-fit-shape-to-text:t">
                    <w:txbxContent>
                      <w:p w14:paraId="6EB5C37A"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328" type="#_x0000_t202" style="position:absolute;left:13840;top:1667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" filled="f" stroked="f">
                  <v:textbox style="mso-fit-shape-to-text:t">
                    <w:txbxContent>
                      <w:p w14:paraId="304C1DEF"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329" type="#_x0000_t202" style="position:absolute;left:55360;top:16672;width:3255;height:8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" filled="f" stroked="f">
                  <v:textbox style="mso-fit-shape-to-text:t">
                    <w:txbxContent>
                      <w:p w14:paraId="73FCC0C8"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330" type="#_x0000_t202" style="position:absolute;left:27538;top:1670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" filled="f" stroked="f">
                  <v:textbox style="mso-fit-shape-to-text:t">
                    <w:txbxContent>
                      <w:p w14:paraId="454E275C" w14:textId="77777777" w:rsidR="008D2EC6" w:rsidRDefault="008D2EC6" w:rsidP="00385D1E">
                        <w:pPr>
                          <w:rPr>
                            <w:sz w:val="24"/>
                            <w:szCs w:val="24"/>
                          </w:rPr>
                        </w:pPr>
                        <w:r>
                          <w:rPr>
                            <w:rFonts w:hAnsi="Calibri"/>
                            <w:color w:val="000000" w:themeColor="text1"/>
                            <w:kern w:val="24"/>
                            <w:sz w:val="36"/>
                            <w:szCs w:val="36"/>
                          </w:rPr>
                          <w:t>2</w:t>
                        </w:r>
                      </w:p>
                    </w:txbxContent>
                  </v:textbox>
                </v:shape>
                <v:rect id="Rechteck 29" o:spid="_x0000_s1331" style="position:absolute;left:1508;top:6156;width:20569;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" fillcolor="yellow" strokecolor="#95b3d7 [1940]" strokeweight="2pt"/>
                <v:shape id="Textfeld 14" o:spid="_x0000_s1332" type="#_x0000_t202" style="position:absolute;left:24912;width:10466;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" filled="f" stroked="f">
                  <v:textbox style="mso-fit-shape-to-text:t">
                    <w:txbxContent>
                      <w:p w14:paraId="1D8558DE" w14:textId="77777777" w:rsidR="008D2EC6" w:rsidRDefault="008D2EC6" w:rsidP="00385D1E">
                        <w:pPr>
                          <w:rPr>
                            <w:sz w:val="24"/>
                            <w:szCs w:val="24"/>
                          </w:rPr>
                        </w:pPr>
                        <w:r>
                          <w:rPr>
                            <w:rFonts w:hAnsi="Calibri"/>
                            <w:color w:val="000000" w:themeColor="text1"/>
                            <w:kern w:val="24"/>
                            <w:sz w:val="36"/>
                            <w:szCs w:val="36"/>
                          </w:rPr>
                          <w:t>1,45</w:t>
                        </w:r>
                      </w:p>
                    </w:txbxContent>
                  </v:textbox>
                </v:shape>
                <v:line id="Gerader Verbinder 31" o:spid="_x0000_s1333" style="position:absolute;visibility:visible;mso-wrap-style:square" from="22088,4469" to="22088,1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" strokecolor="#4579b8 [3044]" strokeweight="3pt">
                  <o:lock v:ext="edit" shapetype="f"/>
                </v:line>
                <w10:wrap anchorx="margin"/>
              </v:group>
            </w:pict>
          </mc:Fallback>
        </mc:AlternateContent>
      </w:r>
    </w:p>
    <w:p w14:paraId="2DF6EB12" w14:textId="77777777" w:rsidR="00385D1E" w:rsidRPr="00904168" w:rsidRDefault="00385D1E" w:rsidP="00385D1E"/>
    <w:p w14:paraId="74A4DB31" w14:textId="77777777" w:rsidR="00385D1E" w:rsidRPr="00904168" w:rsidRDefault="00385D1E" w:rsidP="00385D1E"/>
    <w:p w14:paraId="7379D5D7" w14:textId="77777777" w:rsidR="00385D1E" w:rsidRPr="00904168" w:rsidRDefault="00385D1E" w:rsidP="00385D1E"/>
    <w:p w14:paraId="240DA0CD" w14:textId="77777777" w:rsidR="00385D1E" w:rsidRPr="00904168" w:rsidRDefault="00385D1E" w:rsidP="00385D1E"/>
    <w:p w14:paraId="39DEB084" w14:textId="77777777"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40C347D0"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F267BD7"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269B04F"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B9DB24B"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4BCDE127"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34438350"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D116E5B" w14:textId="77777777" w:rsidR="00385D1E" w:rsidRPr="00904168" w:rsidRDefault="00385D1E">
            <w:pPr>
              <w:jc w:val="center"/>
            </w:pPr>
            <w:r w:rsidRPr="00904168">
              <w:t>Wielopoziomowo</w:t>
            </w:r>
          </w:p>
        </w:tc>
      </w:tr>
      <w:tr w:rsidR="00385D1E" w:rsidRPr="00904168" w14:paraId="69A929EC"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1EA6DD97" w14:textId="77777777" w:rsidR="00385D1E" w:rsidRPr="00904168" w:rsidRDefault="00385D1E">
            <w:pPr>
              <w:jc w:val="center"/>
            </w:pPr>
            <w:r w:rsidRPr="00904168">
              <w:t>2</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28FBA55" w14:textId="77777777" w:rsidR="00385D1E" w:rsidRPr="00904168" w:rsidRDefault="00385D1E">
            <w:pPr>
              <w:jc w:val="center"/>
            </w:pPr>
            <w:r w:rsidRPr="00904168">
              <w:t>1</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EEC0580" w14:textId="77777777" w:rsidR="00385D1E" w:rsidRPr="00904168" w:rsidRDefault="00385D1E">
            <w:pPr>
              <w:jc w:val="center"/>
            </w:pPr>
            <w:r w:rsidRPr="00904168">
              <w:t>5</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F9BE94E" w14:textId="77777777" w:rsidR="00385D1E" w:rsidRPr="00904168" w:rsidRDefault="00385D1E">
            <w:pPr>
              <w:jc w:val="center"/>
            </w:pPr>
            <w:r w:rsidRPr="00904168">
              <w:t>1</w:t>
            </w:r>
          </w:p>
        </w:tc>
        <w:tc>
          <w:tcPr>
            <w:tcW w:w="1474" w:type="dxa"/>
            <w:tcBorders>
              <w:top w:val="single" w:sz="4" w:space="0" w:color="auto"/>
              <w:left w:val="single" w:sz="4" w:space="0" w:color="auto"/>
              <w:bottom w:val="single" w:sz="4" w:space="0" w:color="auto"/>
              <w:right w:val="single" w:sz="4" w:space="0" w:color="auto"/>
            </w:tcBorders>
            <w:vAlign w:val="center"/>
            <w:hideMark/>
          </w:tcPr>
          <w:p w14:paraId="3B520BBC"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5990031" w14:textId="77777777" w:rsidR="00385D1E" w:rsidRPr="00904168" w:rsidRDefault="00385D1E">
            <w:pPr>
              <w:jc w:val="center"/>
            </w:pPr>
            <w:r w:rsidRPr="00904168">
              <w:t>2</w:t>
            </w:r>
          </w:p>
        </w:tc>
      </w:tr>
    </w:tbl>
    <w:p w14:paraId="1D814843" w14:textId="70914641" w:rsidR="001B19F4" w:rsidRPr="00904168" w:rsidRDefault="001B19F4" w:rsidP="008345ED">
      <w:pPr>
        <w:spacing w:after="0"/>
      </w:pPr>
    </w:p>
    <w:tbl>
      <w:tblPr>
        <w:tblStyle w:val="Tabela-Siatk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1"/>
        <w:gridCol w:w="6081"/>
      </w:tblGrid>
      <w:tr w:rsidR="002A0431" w:rsidRPr="00904168" w14:paraId="7BF44DBF" w14:textId="77777777" w:rsidTr="00E17CE9">
        <w:tc>
          <w:tcPr>
            <w:tcW w:w="2971" w:type="dxa"/>
            <w:shd w:val="clear" w:color="auto" w:fill="DBE5F1" w:themeFill="accent1" w:themeFillTint="33"/>
            <w:vAlign w:val="center"/>
          </w:tcPr>
          <w:p w14:paraId="7DD82349" w14:textId="77777777" w:rsidR="002A0431" w:rsidRPr="00904168" w:rsidRDefault="002A0431" w:rsidP="003A27AE">
            <w:pPr>
              <w:rPr>
                <w:b/>
                <w:bCs/>
                <w:i/>
                <w:iCs/>
              </w:rPr>
            </w:pPr>
            <w:r w:rsidRPr="00904168">
              <w:rPr>
                <w:b/>
                <w:bCs/>
                <w:i/>
                <w:iCs/>
              </w:rPr>
              <w:t>Nazwa działania</w:t>
            </w:r>
          </w:p>
        </w:tc>
        <w:tc>
          <w:tcPr>
            <w:tcW w:w="6081" w:type="dxa"/>
            <w:vAlign w:val="center"/>
          </w:tcPr>
          <w:p w14:paraId="67CE99EF" w14:textId="3835A649" w:rsidR="002A0431" w:rsidRPr="00904168" w:rsidRDefault="002A0431" w:rsidP="003A27AE">
            <w:pPr>
              <w:rPr>
                <w:b/>
                <w:bCs/>
              </w:rPr>
            </w:pPr>
            <w:r w:rsidRPr="00904168">
              <w:rPr>
                <w:b/>
                <w:bCs/>
              </w:rPr>
              <w:t xml:space="preserve">Rozwój sieci </w:t>
            </w:r>
            <w:r w:rsidR="00E17CE9" w:rsidRPr="00904168">
              <w:rPr>
                <w:b/>
                <w:bCs/>
              </w:rPr>
              <w:t>Bike&amp;Ride</w:t>
            </w:r>
            <w:r w:rsidR="00894245" w:rsidRPr="00904168">
              <w:rPr>
                <w:b/>
                <w:bCs/>
              </w:rPr>
              <w:t>.</w:t>
            </w:r>
          </w:p>
        </w:tc>
      </w:tr>
      <w:tr w:rsidR="002A0431" w:rsidRPr="00904168" w14:paraId="70DDEFC7" w14:textId="77777777" w:rsidTr="00E17CE9">
        <w:tc>
          <w:tcPr>
            <w:tcW w:w="2971" w:type="dxa"/>
            <w:shd w:val="clear" w:color="auto" w:fill="DBE5F1" w:themeFill="accent1" w:themeFillTint="33"/>
            <w:vAlign w:val="center"/>
          </w:tcPr>
          <w:p w14:paraId="6657961D" w14:textId="77777777" w:rsidR="002A0431" w:rsidRPr="00904168" w:rsidRDefault="002A0431" w:rsidP="003A27AE">
            <w:pPr>
              <w:rPr>
                <w:b/>
                <w:bCs/>
                <w:i/>
                <w:iCs/>
              </w:rPr>
            </w:pPr>
            <w:r w:rsidRPr="00904168">
              <w:rPr>
                <w:b/>
                <w:bCs/>
                <w:i/>
                <w:iCs/>
              </w:rPr>
              <w:t>Cel</w:t>
            </w:r>
          </w:p>
        </w:tc>
        <w:tc>
          <w:tcPr>
            <w:tcW w:w="6081" w:type="dxa"/>
            <w:vAlign w:val="center"/>
          </w:tcPr>
          <w:p w14:paraId="4926CEF2" w14:textId="5C11F6CB" w:rsidR="002A0431" w:rsidRPr="00904168" w:rsidRDefault="002A0431" w:rsidP="003A27AE">
            <w:r w:rsidRPr="00904168">
              <w:t>Celem jest stworzenie sieci</w:t>
            </w:r>
            <w:r w:rsidR="00E17CE9" w:rsidRPr="00904168">
              <w:t xml:space="preserve"> </w:t>
            </w:r>
            <w:r w:rsidRPr="00904168">
              <w:t>Bike</w:t>
            </w:r>
            <w:r w:rsidR="00E17CE9" w:rsidRPr="00904168">
              <w:t>&amp;</w:t>
            </w:r>
            <w:r w:rsidRPr="00904168">
              <w:t xml:space="preserve">Ride w </w:t>
            </w:r>
            <w:r w:rsidR="00E17CE9" w:rsidRPr="00904168">
              <w:t>Koszalinie</w:t>
            </w:r>
            <w:r w:rsidRPr="00904168">
              <w:t>, która zachęci ludzi do korzystania z rowerów (np. poprzez bezpieczne, kryte przechowalnie rowerów</w:t>
            </w:r>
            <w:r w:rsidR="00E17CE9" w:rsidRPr="00904168">
              <w:t>)</w:t>
            </w:r>
            <w:r w:rsidRPr="00904168">
              <w:t xml:space="preserve"> podczas podróż</w:t>
            </w:r>
            <w:r w:rsidR="00894245" w:rsidRPr="00904168">
              <w:t>y</w:t>
            </w:r>
            <w:r w:rsidRPr="00904168">
              <w:t xml:space="preserve"> komunikacją miejską</w:t>
            </w:r>
            <w:r w:rsidR="00894245" w:rsidRPr="00904168">
              <w:t>.</w:t>
            </w:r>
          </w:p>
        </w:tc>
      </w:tr>
      <w:tr w:rsidR="002A0431" w:rsidRPr="00904168" w14:paraId="363B0B7F" w14:textId="77777777" w:rsidTr="00E17CE9">
        <w:tc>
          <w:tcPr>
            <w:tcW w:w="2971" w:type="dxa"/>
            <w:shd w:val="clear" w:color="auto" w:fill="DBE5F1" w:themeFill="accent1" w:themeFillTint="33"/>
            <w:vAlign w:val="center"/>
          </w:tcPr>
          <w:p w14:paraId="0D44ABA5" w14:textId="77777777" w:rsidR="002A0431" w:rsidRPr="00904168" w:rsidRDefault="002A0431" w:rsidP="003A27AE">
            <w:pPr>
              <w:rPr>
                <w:b/>
                <w:bCs/>
                <w:i/>
                <w:iCs/>
              </w:rPr>
            </w:pPr>
            <w:r w:rsidRPr="00904168">
              <w:rPr>
                <w:b/>
                <w:bCs/>
                <w:i/>
                <w:iCs/>
              </w:rPr>
              <w:lastRenderedPageBreak/>
              <w:t>Treść</w:t>
            </w:r>
          </w:p>
        </w:tc>
        <w:tc>
          <w:tcPr>
            <w:tcW w:w="6081" w:type="dxa"/>
            <w:vAlign w:val="center"/>
          </w:tcPr>
          <w:p w14:paraId="1E798048" w14:textId="5AEF85F3" w:rsidR="002A0431" w:rsidRPr="00904168" w:rsidRDefault="002A0431" w:rsidP="003A27AE">
            <w:r w:rsidRPr="00904168">
              <w:t xml:space="preserve">W ostatnich latach w </w:t>
            </w:r>
            <w:r w:rsidR="00894245" w:rsidRPr="00904168">
              <w:t>Koszalini</w:t>
            </w:r>
            <w:r w:rsidRPr="00904168">
              <w:t>e zaszło kilka zmian dotyczących sieci rowerowej, ale obecnie jest bardzo mało zadaszonych przechowalni rowerów o odpowiedniej jakości i bezpieczeństwie dla rowerzystó</w:t>
            </w:r>
            <w:r w:rsidR="00894245" w:rsidRPr="00904168">
              <w:t>w</w:t>
            </w:r>
            <w:r w:rsidRPr="00904168">
              <w:t>. Transport publiczny jest jedną z najważniejszych alternatyw dla transportu samochodowego, ale konieczne jest również dotarcie do jego przystanków (np. pieszo, rowerem), dlatego ważne jest zbadanie możliwości rozwoju sieci B</w:t>
            </w:r>
            <w:r w:rsidR="00894245" w:rsidRPr="00904168">
              <w:t>ike&amp;Ride</w:t>
            </w:r>
            <w:r w:rsidRPr="00904168">
              <w:t xml:space="preserve"> na przystankach</w:t>
            </w:r>
            <w:r w:rsidR="00894245" w:rsidRPr="00904168">
              <w:t>.</w:t>
            </w:r>
          </w:p>
        </w:tc>
      </w:tr>
      <w:tr w:rsidR="00F66476" w:rsidRPr="00904168" w14:paraId="0226B548" w14:textId="77777777" w:rsidTr="00E17CE9">
        <w:tc>
          <w:tcPr>
            <w:tcW w:w="2971" w:type="dxa"/>
            <w:shd w:val="clear" w:color="auto" w:fill="DBE5F1" w:themeFill="accent1" w:themeFillTint="33"/>
            <w:vAlign w:val="center"/>
          </w:tcPr>
          <w:p w14:paraId="1234C99A" w14:textId="77777777" w:rsidR="00F66476" w:rsidRPr="00904168" w:rsidRDefault="00F66476" w:rsidP="00F66476">
            <w:pPr>
              <w:rPr>
                <w:b/>
                <w:bCs/>
                <w:i/>
                <w:iCs/>
              </w:rPr>
            </w:pPr>
            <w:r w:rsidRPr="00904168">
              <w:rPr>
                <w:b/>
                <w:bCs/>
                <w:i/>
                <w:iCs/>
              </w:rPr>
              <w:t>Osoba odpowiedzialna i dział</w:t>
            </w:r>
          </w:p>
        </w:tc>
        <w:tc>
          <w:tcPr>
            <w:tcW w:w="6081" w:type="dxa"/>
            <w:vAlign w:val="center"/>
          </w:tcPr>
          <w:p w14:paraId="0E26D0D8" w14:textId="09C76A34" w:rsidR="00F66476" w:rsidRPr="00904168" w:rsidRDefault="00F66476" w:rsidP="00F66476">
            <w:r>
              <w:t>ZDiT, Urząd Miejski w Koszalinie: Wydział Gospodarki Komunalnej i Środowiska, Biuro ZIT (SUMP KKBOF)</w:t>
            </w:r>
          </w:p>
        </w:tc>
      </w:tr>
      <w:tr w:rsidR="00F66476" w:rsidRPr="00904168" w14:paraId="740A0456" w14:textId="77777777" w:rsidTr="00E17CE9">
        <w:tc>
          <w:tcPr>
            <w:tcW w:w="2971" w:type="dxa"/>
            <w:shd w:val="clear" w:color="auto" w:fill="DBE5F1" w:themeFill="accent1" w:themeFillTint="33"/>
            <w:vAlign w:val="center"/>
          </w:tcPr>
          <w:p w14:paraId="22053139" w14:textId="77777777" w:rsidR="00F66476" w:rsidRPr="00904168" w:rsidRDefault="00F66476" w:rsidP="00F66476">
            <w:pPr>
              <w:rPr>
                <w:b/>
                <w:bCs/>
                <w:i/>
                <w:iCs/>
              </w:rPr>
            </w:pPr>
            <w:r w:rsidRPr="00904168">
              <w:rPr>
                <w:b/>
                <w:bCs/>
                <w:i/>
                <w:iCs/>
              </w:rPr>
              <w:t>Ramy czasowe</w:t>
            </w:r>
          </w:p>
          <w:p w14:paraId="3C3E15AD" w14:textId="77777777" w:rsidR="00F66476" w:rsidRPr="00904168" w:rsidRDefault="00F66476" w:rsidP="00F66476">
            <w:pPr>
              <w:pStyle w:val="Akapitzlist"/>
              <w:numPr>
                <w:ilvl w:val="0"/>
                <w:numId w:val="12"/>
              </w:numPr>
            </w:pPr>
            <w:r w:rsidRPr="00904168">
              <w:t>Kiedy będzie dostępny plan szczegółowy?</w:t>
            </w:r>
          </w:p>
          <w:p w14:paraId="34D260A5" w14:textId="77777777" w:rsidR="00F66476" w:rsidRPr="00904168" w:rsidRDefault="00F66476" w:rsidP="00F66476">
            <w:pPr>
              <w:pStyle w:val="Akapitzlist"/>
              <w:numPr>
                <w:ilvl w:val="0"/>
                <w:numId w:val="12"/>
              </w:numPr>
              <w:rPr>
                <w:b/>
                <w:bCs/>
              </w:rPr>
            </w:pPr>
            <w:r w:rsidRPr="00904168">
              <w:t>Kiedy nastąpi wdrożenie?</w:t>
            </w:r>
          </w:p>
        </w:tc>
        <w:tc>
          <w:tcPr>
            <w:tcW w:w="6081" w:type="dxa"/>
            <w:vAlign w:val="center"/>
          </w:tcPr>
          <w:p w14:paraId="1056CADE" w14:textId="77777777" w:rsidR="00F66476" w:rsidRDefault="00F66476" w:rsidP="00F66476">
            <w:pPr>
              <w:pStyle w:val="Akapitzlist"/>
            </w:pPr>
          </w:p>
          <w:p w14:paraId="6CB14E6F" w14:textId="686E8BF0" w:rsidR="00F66476" w:rsidRDefault="00F66476" w:rsidP="00F66476">
            <w:pPr>
              <w:pStyle w:val="Akapitzlist"/>
              <w:numPr>
                <w:ilvl w:val="0"/>
                <w:numId w:val="12"/>
              </w:numPr>
            </w:pPr>
            <w:r>
              <w:t>Do końca 202</w:t>
            </w:r>
            <w:r w:rsidR="00CE6782">
              <w:t>5</w:t>
            </w:r>
            <w:r>
              <w:t xml:space="preserve"> roku</w:t>
            </w:r>
          </w:p>
          <w:p w14:paraId="691AE378" w14:textId="73FB6441" w:rsidR="00F66476" w:rsidRDefault="00F66476" w:rsidP="00F66476">
            <w:pPr>
              <w:pStyle w:val="Akapitzlist"/>
              <w:numPr>
                <w:ilvl w:val="0"/>
                <w:numId w:val="12"/>
              </w:numPr>
            </w:pPr>
            <w:r>
              <w:t>Od początku 202</w:t>
            </w:r>
            <w:r w:rsidR="00CE6782">
              <w:t>6</w:t>
            </w:r>
            <w:r>
              <w:t xml:space="preserve"> roku</w:t>
            </w:r>
          </w:p>
          <w:p w14:paraId="05D268C5" w14:textId="77777777" w:rsidR="00F66476" w:rsidRPr="00904168" w:rsidRDefault="00F66476" w:rsidP="00F66476"/>
        </w:tc>
      </w:tr>
      <w:tr w:rsidR="00F66476" w:rsidRPr="00904168" w14:paraId="1C09207B" w14:textId="77777777" w:rsidTr="00E17CE9">
        <w:tc>
          <w:tcPr>
            <w:tcW w:w="2971" w:type="dxa"/>
            <w:shd w:val="clear" w:color="auto" w:fill="DBE5F1" w:themeFill="accent1" w:themeFillTint="33"/>
            <w:vAlign w:val="center"/>
          </w:tcPr>
          <w:p w14:paraId="3F554EFA" w14:textId="77777777" w:rsidR="00F66476" w:rsidRPr="00904168" w:rsidRDefault="00F66476" w:rsidP="00F66476">
            <w:pPr>
              <w:rPr>
                <w:b/>
                <w:bCs/>
                <w:i/>
                <w:iCs/>
              </w:rPr>
            </w:pPr>
            <w:r w:rsidRPr="00904168">
              <w:rPr>
                <w:b/>
                <w:bCs/>
                <w:i/>
                <w:iCs/>
              </w:rPr>
              <w:t>Koszty/finansowanie</w:t>
            </w:r>
          </w:p>
          <w:p w14:paraId="46C3B0D9" w14:textId="77777777" w:rsidR="00F66476" w:rsidRPr="00904168" w:rsidRDefault="00F66476" w:rsidP="00F66476">
            <w:pPr>
              <w:pStyle w:val="Akapitzlist"/>
              <w:numPr>
                <w:ilvl w:val="0"/>
                <w:numId w:val="13"/>
              </w:numPr>
            </w:pPr>
            <w:r w:rsidRPr="00904168">
              <w:t>Ile kosztuje działanie?</w:t>
            </w:r>
          </w:p>
          <w:p w14:paraId="5C64617A" w14:textId="77777777" w:rsidR="00F66476" w:rsidRPr="00904168" w:rsidRDefault="00F66476" w:rsidP="00F66476">
            <w:pPr>
              <w:pStyle w:val="Akapitzlist"/>
              <w:numPr>
                <w:ilvl w:val="0"/>
                <w:numId w:val="13"/>
              </w:numPr>
              <w:rPr>
                <w:b/>
                <w:bCs/>
              </w:rPr>
            </w:pPr>
            <w:r w:rsidRPr="00904168">
              <w:t>Skąd pochodzi finansowanie?</w:t>
            </w:r>
          </w:p>
        </w:tc>
        <w:tc>
          <w:tcPr>
            <w:tcW w:w="6081" w:type="dxa"/>
            <w:vAlign w:val="center"/>
          </w:tcPr>
          <w:p w14:paraId="32D04F06" w14:textId="4F011131" w:rsidR="004B4B42" w:rsidRDefault="004B4B42" w:rsidP="004B4B42">
            <w:pPr>
              <w:pStyle w:val="Akapitzlist"/>
              <w:numPr>
                <w:ilvl w:val="0"/>
                <w:numId w:val="13"/>
              </w:numPr>
            </w:pPr>
            <w:r>
              <w:t xml:space="preserve">28.000.000 zł - współfinansowanie ze środków Europejskiego Funduszu Rozwoju Regionalnego i środków własnych Gminy Miasto Koszalin </w:t>
            </w:r>
          </w:p>
          <w:p w14:paraId="11FC6DB3" w14:textId="77777777" w:rsidR="00F66476" w:rsidRPr="00904168" w:rsidRDefault="00F66476" w:rsidP="00F66476"/>
        </w:tc>
      </w:tr>
    </w:tbl>
    <w:p w14:paraId="6A88D15A" w14:textId="77777777" w:rsidR="00385D1E" w:rsidRPr="00904168" w:rsidRDefault="00385D1E" w:rsidP="00385D1E"/>
    <w:p w14:paraId="1DD448C8" w14:textId="77777777" w:rsidR="00385D1E" w:rsidRPr="00904168" w:rsidRDefault="00385D1E" w:rsidP="00385D1E">
      <w:r w:rsidRPr="00904168">
        <w:t>Moduł 4 – Informacja i promocja w zakresie parkowania</w:t>
      </w:r>
    </w:p>
    <w:p w14:paraId="73F8E763" w14:textId="77777777" w:rsidR="00385D1E" w:rsidRPr="00904168" w:rsidRDefault="00385D1E" w:rsidP="00385D1E">
      <w:pPr>
        <w:rPr>
          <w:b/>
        </w:rPr>
      </w:pPr>
      <w:r w:rsidRPr="00904168">
        <w:rPr>
          <w:b/>
        </w:rPr>
        <w:t>Pytanie 25:</w:t>
      </w:r>
      <w:r w:rsidRPr="00904168">
        <w:t xml:space="preserve"> </w:t>
      </w:r>
      <w:r w:rsidRPr="00904168">
        <w:rPr>
          <w:b/>
        </w:rPr>
        <w:t>Jakie inicjatywy podejmuje się w celu zachęcenia pracodawców do wpływania na zachowania związane z parkowaniem / podróżowaniem?</w:t>
      </w:r>
    </w:p>
    <w:p w14:paraId="2ED1ACCA" w14:textId="539FA286" w:rsidR="00385D1E" w:rsidRPr="00904168" w:rsidRDefault="00385D1E" w:rsidP="00385D1E">
      <w:r w:rsidRPr="00904168">
        <w:rPr>
          <w:noProof/>
          <w:lang w:eastAsia="pl-PL"/>
        </w:rPr>
        <mc:AlternateContent>
          <mc:Choice Requires="wpg">
            <w:drawing>
              <wp:anchor distT="0" distB="0" distL="114300" distR="114300" simplePos="0" relativeHeight="251719680" behindDoc="0" locked="0" layoutInCell="1" allowOverlap="1" wp14:anchorId="2C781D5F" wp14:editId="46194CAF">
                <wp:simplePos x="0" y="0"/>
                <wp:positionH relativeFrom="margin">
                  <wp:posOffset>635</wp:posOffset>
                </wp:positionH>
                <wp:positionV relativeFrom="paragraph">
                  <wp:posOffset>324485</wp:posOffset>
                </wp:positionV>
                <wp:extent cx="3293110" cy="1581150"/>
                <wp:effectExtent l="0" t="0" r="2540" b="0"/>
                <wp:wrapNone/>
                <wp:docPr id="1018651497" name="Grupa 11"/>
                <wp:cNvGraphicFramePr/>
                <a:graphic xmlns:a="http://schemas.openxmlformats.org/drawingml/2006/main">
                  <a:graphicData uri="http://schemas.microsoft.com/office/word/2010/wordprocessingGroup">
                    <wpg:wgp>
                      <wpg:cNvGrpSpPr/>
                      <wpg:grpSpPr>
                        <a:xfrm>
                          <a:off x="0" y="0"/>
                          <a:ext cx="3293110" cy="1572895"/>
                          <a:chOff x="0" y="0"/>
                          <a:chExt cx="5861570" cy="2551295"/>
                        </a:xfrm>
                      </wpg:grpSpPr>
                      <wps:wsp>
                        <wps:cNvPr id="292829310"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5629391"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6997083"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988190"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6937897" name="Textfeld 7"/>
                        <wps:cNvSpPr txBox="1"/>
                        <wps:spPr>
                          <a:xfrm>
                            <a:off x="0" y="1667051"/>
                            <a:ext cx="532394" cy="881076"/>
                          </a:xfrm>
                          <a:prstGeom prst="rect">
                            <a:avLst/>
                          </a:prstGeom>
                          <a:noFill/>
                        </wps:spPr>
                        <wps:txbx>
                          <w:txbxContent>
                            <w:p w14:paraId="192A002A"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621188752" name="Textfeld 8"/>
                        <wps:cNvSpPr txBox="1"/>
                        <wps:spPr>
                          <a:xfrm>
                            <a:off x="4137885" y="1667500"/>
                            <a:ext cx="532394" cy="881076"/>
                          </a:xfrm>
                          <a:prstGeom prst="rect">
                            <a:avLst/>
                          </a:prstGeom>
                          <a:noFill/>
                        </wps:spPr>
                        <wps:txbx>
                          <w:txbxContent>
                            <w:p w14:paraId="099A42FF"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1534777781" name="Textfeld 9"/>
                        <wps:cNvSpPr txBox="1"/>
                        <wps:spPr>
                          <a:xfrm>
                            <a:off x="1384006" y="1667206"/>
                            <a:ext cx="532394" cy="881076"/>
                          </a:xfrm>
                          <a:prstGeom prst="rect">
                            <a:avLst/>
                          </a:prstGeom>
                          <a:noFill/>
                        </wps:spPr>
                        <wps:txbx>
                          <w:txbxContent>
                            <w:p w14:paraId="33D3D8D9"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399569041" name="Textfeld 10"/>
                        <wps:cNvSpPr txBox="1"/>
                        <wps:spPr>
                          <a:xfrm>
                            <a:off x="5536030" y="1667206"/>
                            <a:ext cx="325540" cy="881076"/>
                          </a:xfrm>
                          <a:prstGeom prst="rect">
                            <a:avLst/>
                          </a:prstGeom>
                          <a:noFill/>
                        </wps:spPr>
                        <wps:txbx>
                          <w:txbxContent>
                            <w:p w14:paraId="770ECE65"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595284557" name="Textfeld 11"/>
                        <wps:cNvSpPr txBox="1"/>
                        <wps:spPr>
                          <a:xfrm>
                            <a:off x="2753891" y="1670219"/>
                            <a:ext cx="532394" cy="881076"/>
                          </a:xfrm>
                          <a:prstGeom prst="rect">
                            <a:avLst/>
                          </a:prstGeom>
                          <a:noFill/>
                        </wps:spPr>
                        <wps:txbx>
                          <w:txbxContent>
                            <w:p w14:paraId="39889933"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1414305161" name="Textfeld 14"/>
                        <wps:cNvSpPr txBox="1"/>
                        <wps:spPr>
                          <a:xfrm>
                            <a:off x="2491228" y="0"/>
                            <a:ext cx="532356" cy="874465"/>
                          </a:xfrm>
                          <a:prstGeom prst="rect">
                            <a:avLst/>
                          </a:prstGeom>
                          <a:noFill/>
                        </wps:spPr>
                        <wps:txbx>
                          <w:txbxContent>
                            <w:p w14:paraId="2A391A85"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44500530" name="Gerader Verbinder 31"/>
                        <wps:cNvCnPr>
                          <a:cxnSpLocks/>
                        </wps:cNvCnPr>
                        <wps:spPr>
                          <a:xfrm>
                            <a:off x="165866" y="446977"/>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C781D5F" id="Grupa 11" o:spid="_x0000_s1334" style="position:absolute;margin-left:.05pt;margin-top:25.55pt;width:259.3pt;height:124.5pt;z-index:251719680;mso-position-horizontal-relative:margin" coordsize="58615,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">
                <v:rect id="Rechteck 20" o:spid="_x0000_s1335"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" fillcolor="white [3212]" strokecolor="black [3213]" strokeweight="2pt"/>
                <v:rect id="Rechteck 21" o:spid="_x0000_s1336"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" fillcolor="white [3212]" strokecolor="black [3213]" strokeweight="2pt"/>
                <v:rect id="Rechteck 22" o:spid="_x0000_s1337"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" fillcolor="white [3212]" strokecolor="black [3213]" strokeweight="2pt"/>
                <v:rect id="Rechteck 23" o:spid="_x0000_s1338"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" fillcolor="white [3212]" strokecolor="black [3213]" strokeweight="2pt"/>
                <v:shape id="Textfeld 7" o:spid="_x0000_s1339" type="#_x0000_t202" style="position:absolute;top:16670;width:5323;height:8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" filled="f" stroked="f">
                  <v:textbox style="mso-fit-shape-to-text:t">
                    <w:txbxContent>
                      <w:p w14:paraId="192A002A"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340" type="#_x0000_t202" style="position:absolute;left:41378;top:16675;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" filled="f" stroked="f">
                  <v:textbox style="mso-fit-shape-to-text:t">
                    <w:txbxContent>
                      <w:p w14:paraId="099A42FF"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341" type="#_x0000_t202" style="position:absolute;left:13840;top:1667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" filled="f" stroked="f">
                  <v:textbox style="mso-fit-shape-to-text:t">
                    <w:txbxContent>
                      <w:p w14:paraId="33D3D8D9"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342" type="#_x0000_t202" style="position:absolute;left:55360;top:16672;width:3255;height:8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" filled="f" stroked="f">
                  <v:textbox style="mso-fit-shape-to-text:t">
                    <w:txbxContent>
                      <w:p w14:paraId="770ECE65"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343" type="#_x0000_t202" style="position:absolute;left:27538;top:1670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" filled="f" stroked="f">
                  <v:textbox style="mso-fit-shape-to-text:t">
                    <w:txbxContent>
                      <w:p w14:paraId="39889933" w14:textId="77777777" w:rsidR="008D2EC6" w:rsidRDefault="008D2EC6" w:rsidP="00385D1E">
                        <w:pPr>
                          <w:rPr>
                            <w:sz w:val="24"/>
                            <w:szCs w:val="24"/>
                          </w:rPr>
                        </w:pPr>
                        <w:r>
                          <w:rPr>
                            <w:rFonts w:hAnsi="Calibri"/>
                            <w:color w:val="000000" w:themeColor="text1"/>
                            <w:kern w:val="24"/>
                            <w:sz w:val="36"/>
                            <w:szCs w:val="36"/>
                          </w:rPr>
                          <w:t>2</w:t>
                        </w:r>
                      </w:p>
                    </w:txbxContent>
                  </v:textbox>
                </v:shape>
                <v:shape id="Textfeld 14" o:spid="_x0000_s1344" type="#_x0000_t202" style="position:absolute;left:24912;width:5323;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" filled="f" stroked="f">
                  <v:textbox style="mso-fit-shape-to-text:t">
                    <w:txbxContent>
                      <w:p w14:paraId="2A391A85" w14:textId="77777777" w:rsidR="008D2EC6" w:rsidRDefault="008D2EC6" w:rsidP="00385D1E">
                        <w:pPr>
                          <w:rPr>
                            <w:sz w:val="24"/>
                            <w:szCs w:val="24"/>
                          </w:rPr>
                        </w:pPr>
                        <w:r>
                          <w:rPr>
                            <w:rFonts w:hAnsi="Calibri"/>
                            <w:color w:val="000000" w:themeColor="text1"/>
                            <w:kern w:val="24"/>
                            <w:sz w:val="36"/>
                            <w:szCs w:val="36"/>
                          </w:rPr>
                          <w:t>0</w:t>
                        </w:r>
                      </w:p>
                    </w:txbxContent>
                  </v:textbox>
                </v:shape>
                <v:line id="Gerader Verbinder 31" o:spid="_x0000_s1345" style="position:absolute;visibility:visible;mso-wrap-style:square" from="1658,4469" to="1658,1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" strokecolor="#4579b8 [3044]" strokeweight="3pt">
                  <o:lock v:ext="edit" shapetype="f"/>
                </v:line>
                <w10:wrap anchorx="margin"/>
              </v:group>
            </w:pict>
          </mc:Fallback>
        </mc:AlternateContent>
      </w:r>
      <w:r w:rsidRPr="00904168">
        <w:t xml:space="preserve">Wynik oceny Pytanie 25: </w:t>
      </w:r>
      <w:r w:rsidRPr="00904168">
        <w:rPr>
          <w:b/>
        </w:rPr>
        <w:t>Poziom 0</w:t>
      </w:r>
      <w:r w:rsidRPr="00904168">
        <w:t>.</w:t>
      </w:r>
    </w:p>
    <w:p w14:paraId="3CDE838C" w14:textId="77777777" w:rsidR="00385D1E" w:rsidRPr="00904168" w:rsidRDefault="00385D1E" w:rsidP="00385D1E"/>
    <w:p w14:paraId="3F69543F" w14:textId="77777777" w:rsidR="00385D1E" w:rsidRPr="00904168" w:rsidRDefault="00385D1E" w:rsidP="00385D1E"/>
    <w:p w14:paraId="46D1CC2E" w14:textId="77777777" w:rsidR="00385D1E" w:rsidRPr="00904168" w:rsidRDefault="00385D1E" w:rsidP="00385D1E"/>
    <w:p w14:paraId="7992CBA3" w14:textId="77777777" w:rsidR="00385D1E" w:rsidRPr="00904168" w:rsidRDefault="00385D1E" w:rsidP="00385D1E"/>
    <w:p w14:paraId="0F9B1EA2" w14:textId="77777777" w:rsidR="00385D1E" w:rsidRPr="00904168" w:rsidRDefault="00385D1E" w:rsidP="00385D1E"/>
    <w:p w14:paraId="4CF2EE6A" w14:textId="77777777"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5A997DEA"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EB12FE0"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E867646"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774235C"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1D7D68A6"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6F24752E"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4B04D7C" w14:textId="77777777" w:rsidR="00385D1E" w:rsidRPr="00904168" w:rsidRDefault="00385D1E">
            <w:pPr>
              <w:jc w:val="center"/>
            </w:pPr>
            <w:r w:rsidRPr="00904168">
              <w:t>Wielopoziomowo</w:t>
            </w:r>
          </w:p>
        </w:tc>
      </w:tr>
      <w:tr w:rsidR="00385D1E" w:rsidRPr="00904168" w14:paraId="2387CFB8"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4D805B1D" w14:textId="77777777" w:rsidR="00385D1E" w:rsidRPr="00904168" w:rsidRDefault="00385D1E">
            <w:pPr>
              <w:jc w:val="center"/>
            </w:pPr>
            <w:r w:rsidRPr="00904168">
              <w:t>1</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03450F5"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212B6A7"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2F5CA82" w14:textId="77777777" w:rsidR="00385D1E" w:rsidRPr="00904168" w:rsidRDefault="00385D1E">
            <w:pPr>
              <w:jc w:val="center"/>
            </w:pPr>
            <w:r w:rsidRPr="00904168">
              <w:t>0</w:t>
            </w:r>
          </w:p>
        </w:tc>
        <w:tc>
          <w:tcPr>
            <w:tcW w:w="1474" w:type="dxa"/>
            <w:tcBorders>
              <w:top w:val="single" w:sz="4" w:space="0" w:color="auto"/>
              <w:left w:val="single" w:sz="4" w:space="0" w:color="auto"/>
              <w:bottom w:val="single" w:sz="4" w:space="0" w:color="auto"/>
              <w:right w:val="single" w:sz="4" w:space="0" w:color="auto"/>
            </w:tcBorders>
            <w:vAlign w:val="center"/>
            <w:hideMark/>
          </w:tcPr>
          <w:p w14:paraId="4A66ACA7"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FFA61D3" w14:textId="77777777" w:rsidR="00385D1E" w:rsidRPr="00904168" w:rsidRDefault="00385D1E">
            <w:pPr>
              <w:jc w:val="center"/>
            </w:pPr>
            <w:r w:rsidRPr="00904168">
              <w:t>0</w:t>
            </w:r>
          </w:p>
        </w:tc>
      </w:tr>
    </w:tbl>
    <w:p w14:paraId="7AA276FD" w14:textId="72000ECF" w:rsidR="001B19F4" w:rsidRPr="00904168" w:rsidRDefault="001B19F4" w:rsidP="00385D1E"/>
    <w:tbl>
      <w:tblPr>
        <w:tblStyle w:val="Tabela-Siatk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1"/>
        <w:gridCol w:w="6081"/>
      </w:tblGrid>
      <w:tr w:rsidR="001B19F4" w:rsidRPr="00904168" w14:paraId="33415644" w14:textId="77777777" w:rsidTr="00FA5553">
        <w:tc>
          <w:tcPr>
            <w:tcW w:w="2971" w:type="dxa"/>
            <w:shd w:val="clear" w:color="auto" w:fill="DBE5F1" w:themeFill="accent1" w:themeFillTint="33"/>
            <w:vAlign w:val="center"/>
          </w:tcPr>
          <w:p w14:paraId="45BBC6EA" w14:textId="77777777" w:rsidR="001B19F4" w:rsidRPr="00904168" w:rsidRDefault="001B19F4" w:rsidP="003A27AE">
            <w:pPr>
              <w:rPr>
                <w:b/>
                <w:bCs/>
                <w:i/>
                <w:iCs/>
              </w:rPr>
            </w:pPr>
            <w:r w:rsidRPr="00904168">
              <w:rPr>
                <w:b/>
                <w:bCs/>
                <w:i/>
                <w:iCs/>
              </w:rPr>
              <w:t>Nazwa działania</w:t>
            </w:r>
          </w:p>
        </w:tc>
        <w:tc>
          <w:tcPr>
            <w:tcW w:w="6081" w:type="dxa"/>
            <w:vAlign w:val="center"/>
          </w:tcPr>
          <w:p w14:paraId="4FCAD45A" w14:textId="31F29199" w:rsidR="001B19F4" w:rsidRPr="00904168" w:rsidRDefault="00BC354E" w:rsidP="003A27AE">
            <w:pPr>
              <w:rPr>
                <w:b/>
                <w:bCs/>
              </w:rPr>
            </w:pPr>
            <w:r w:rsidRPr="00904168">
              <w:rPr>
                <w:b/>
                <w:bCs/>
              </w:rPr>
              <w:t>Zarządzanie mobilnością dla firm</w:t>
            </w:r>
            <w:r w:rsidR="00894245" w:rsidRPr="00904168">
              <w:rPr>
                <w:b/>
                <w:bCs/>
              </w:rPr>
              <w:t>.</w:t>
            </w:r>
          </w:p>
        </w:tc>
      </w:tr>
      <w:tr w:rsidR="001B19F4" w:rsidRPr="00904168" w14:paraId="341C2CB8" w14:textId="77777777" w:rsidTr="00FA5553">
        <w:tc>
          <w:tcPr>
            <w:tcW w:w="2971" w:type="dxa"/>
            <w:shd w:val="clear" w:color="auto" w:fill="DBE5F1" w:themeFill="accent1" w:themeFillTint="33"/>
            <w:vAlign w:val="center"/>
          </w:tcPr>
          <w:p w14:paraId="6C9732D0" w14:textId="77777777" w:rsidR="001B19F4" w:rsidRPr="00904168" w:rsidRDefault="001B19F4" w:rsidP="003A27AE">
            <w:pPr>
              <w:rPr>
                <w:b/>
                <w:bCs/>
                <w:i/>
                <w:iCs/>
              </w:rPr>
            </w:pPr>
            <w:r w:rsidRPr="00904168">
              <w:rPr>
                <w:b/>
                <w:bCs/>
                <w:i/>
                <w:iCs/>
              </w:rPr>
              <w:t>Cel</w:t>
            </w:r>
          </w:p>
        </w:tc>
        <w:tc>
          <w:tcPr>
            <w:tcW w:w="6081" w:type="dxa"/>
            <w:vAlign w:val="center"/>
          </w:tcPr>
          <w:p w14:paraId="7F8533AB" w14:textId="29252A93" w:rsidR="001B19F4" w:rsidRPr="00904168" w:rsidRDefault="00BC354E" w:rsidP="003A27AE">
            <w:r w:rsidRPr="00904168">
              <w:t>Przejście z samochodów na bardziej zrównoważone formy transportu</w:t>
            </w:r>
            <w:r w:rsidR="00894245" w:rsidRPr="00904168">
              <w:t>.</w:t>
            </w:r>
            <w:r w:rsidRPr="00904168">
              <w:t xml:space="preserve"> Więcej miejsc dla kierowców, którzy nie mają alternatywy (bardziej efektywne wykorzystanie nieodnawialnej przestrzeni parkingowej przy ograniczonej liczbie miejsc parkingowych w firmach. Odciążenie dróg dojazdowych do przedsiębiorstwa od ruchu </w:t>
            </w:r>
            <w:r w:rsidR="00894245" w:rsidRPr="00904168">
              <w:t>samochodowego.</w:t>
            </w:r>
          </w:p>
        </w:tc>
      </w:tr>
      <w:tr w:rsidR="001B19F4" w:rsidRPr="00904168" w14:paraId="0298D0B7" w14:textId="77777777" w:rsidTr="00FA5553">
        <w:tc>
          <w:tcPr>
            <w:tcW w:w="2971" w:type="dxa"/>
            <w:shd w:val="clear" w:color="auto" w:fill="DBE5F1" w:themeFill="accent1" w:themeFillTint="33"/>
            <w:vAlign w:val="center"/>
          </w:tcPr>
          <w:p w14:paraId="37EC6397" w14:textId="77777777" w:rsidR="001B19F4" w:rsidRPr="00904168" w:rsidRDefault="001B19F4" w:rsidP="003A27AE">
            <w:pPr>
              <w:rPr>
                <w:b/>
                <w:bCs/>
                <w:i/>
                <w:iCs/>
              </w:rPr>
            </w:pPr>
            <w:r w:rsidRPr="00904168">
              <w:rPr>
                <w:b/>
                <w:bCs/>
                <w:i/>
                <w:iCs/>
              </w:rPr>
              <w:t>Treść</w:t>
            </w:r>
          </w:p>
        </w:tc>
        <w:tc>
          <w:tcPr>
            <w:tcW w:w="6081" w:type="dxa"/>
            <w:vAlign w:val="center"/>
          </w:tcPr>
          <w:p w14:paraId="02B55C0B" w14:textId="5001DC84" w:rsidR="001B19F4" w:rsidRPr="00904168" w:rsidRDefault="00BC354E" w:rsidP="003A27AE">
            <w:r w:rsidRPr="00904168">
              <w:t xml:space="preserve">Zarządzanie mobilnością w firmach dotyczy przede wszystkim dojazdów pracowników do pracy (dom - miejsce pracy). </w:t>
            </w:r>
            <w:r w:rsidRPr="00904168">
              <w:lastRenderedPageBreak/>
              <w:t xml:space="preserve">Ponieważ te podróże są regularne i odbywają się w godzinach szczytu to właśnie te podróże są głównie odpowiedzialne za nadmierne obciążenie sieci drogowej i za nieekonomiczne wykorzystanie miejsc parkingowych dla samochodów przez 8 godzin dziennie. </w:t>
            </w:r>
            <w:r w:rsidR="00894245" w:rsidRPr="00904168">
              <w:t>Plan zarządzania mobilnością</w:t>
            </w:r>
            <w:r w:rsidRPr="00904168">
              <w:t xml:space="preserve"> stara się informować o alternatywach dla samochodu w dojazdach do pracy</w:t>
            </w:r>
            <w:r w:rsidR="00894245" w:rsidRPr="00904168">
              <w:t xml:space="preserve">. </w:t>
            </w:r>
            <w:r w:rsidRPr="00904168">
              <w:t xml:space="preserve">Ponadto miejsca parkingowe powinny być dostępne dla pracowników, którzy nie mają akceptowalnych alternatyw. </w:t>
            </w:r>
          </w:p>
        </w:tc>
      </w:tr>
      <w:tr w:rsidR="001B19F4" w:rsidRPr="00904168" w14:paraId="1E53E7AC" w14:textId="77777777" w:rsidTr="00FA5553">
        <w:tc>
          <w:tcPr>
            <w:tcW w:w="2971" w:type="dxa"/>
            <w:shd w:val="clear" w:color="auto" w:fill="DBE5F1" w:themeFill="accent1" w:themeFillTint="33"/>
            <w:vAlign w:val="center"/>
          </w:tcPr>
          <w:p w14:paraId="3B8BB13C" w14:textId="77777777" w:rsidR="001B19F4" w:rsidRPr="00904168" w:rsidRDefault="001B19F4" w:rsidP="003A27AE">
            <w:pPr>
              <w:rPr>
                <w:b/>
                <w:bCs/>
                <w:i/>
                <w:iCs/>
              </w:rPr>
            </w:pPr>
            <w:r w:rsidRPr="00904168">
              <w:rPr>
                <w:b/>
                <w:bCs/>
                <w:i/>
                <w:iCs/>
              </w:rPr>
              <w:lastRenderedPageBreak/>
              <w:t>Osoba odpowiedzialna i dział</w:t>
            </w:r>
          </w:p>
        </w:tc>
        <w:tc>
          <w:tcPr>
            <w:tcW w:w="6081" w:type="dxa"/>
            <w:vAlign w:val="center"/>
          </w:tcPr>
          <w:p w14:paraId="791B1079" w14:textId="54D294DD" w:rsidR="00BC64C3" w:rsidRPr="00904168" w:rsidRDefault="001619C9" w:rsidP="003A27AE">
            <w:r>
              <w:t>ZDiT, Urząd Miejski w Koszalinie: Wydział Gospodarki Komunalnej i Środowiska</w:t>
            </w:r>
            <w:r w:rsidRPr="00904168">
              <w:t xml:space="preserve"> </w:t>
            </w:r>
          </w:p>
        </w:tc>
      </w:tr>
      <w:tr w:rsidR="00FA5553" w:rsidRPr="00904168" w14:paraId="067B816F" w14:textId="77777777" w:rsidTr="00FA5553">
        <w:tc>
          <w:tcPr>
            <w:tcW w:w="2971" w:type="dxa"/>
            <w:shd w:val="clear" w:color="auto" w:fill="DBE5F1" w:themeFill="accent1" w:themeFillTint="33"/>
            <w:vAlign w:val="center"/>
          </w:tcPr>
          <w:p w14:paraId="13EB72C0" w14:textId="77777777" w:rsidR="00FA5553" w:rsidRPr="00904168" w:rsidRDefault="00FA5553" w:rsidP="00FA5553">
            <w:pPr>
              <w:rPr>
                <w:b/>
                <w:bCs/>
                <w:i/>
                <w:iCs/>
              </w:rPr>
            </w:pPr>
            <w:r w:rsidRPr="00904168">
              <w:rPr>
                <w:b/>
                <w:bCs/>
                <w:i/>
                <w:iCs/>
              </w:rPr>
              <w:t>Ramy czasowe</w:t>
            </w:r>
          </w:p>
          <w:p w14:paraId="4A9DEB3E" w14:textId="77777777" w:rsidR="00FA5553" w:rsidRPr="00904168" w:rsidRDefault="00FA5553" w:rsidP="00FA5553">
            <w:pPr>
              <w:pStyle w:val="Akapitzlist"/>
              <w:numPr>
                <w:ilvl w:val="0"/>
                <w:numId w:val="12"/>
              </w:numPr>
            </w:pPr>
            <w:r w:rsidRPr="00904168">
              <w:t>Kiedy będzie dostępny plan szczegółowy?</w:t>
            </w:r>
          </w:p>
          <w:p w14:paraId="27568BE8" w14:textId="77777777" w:rsidR="00FA5553" w:rsidRPr="00904168" w:rsidRDefault="00FA5553" w:rsidP="00FA5553">
            <w:pPr>
              <w:pStyle w:val="Akapitzlist"/>
              <w:numPr>
                <w:ilvl w:val="0"/>
                <w:numId w:val="12"/>
              </w:numPr>
              <w:rPr>
                <w:b/>
                <w:bCs/>
              </w:rPr>
            </w:pPr>
            <w:r w:rsidRPr="00904168">
              <w:t>Kiedy nastąpi wdrożenie?</w:t>
            </w:r>
          </w:p>
        </w:tc>
        <w:tc>
          <w:tcPr>
            <w:tcW w:w="6081" w:type="dxa"/>
            <w:vAlign w:val="center"/>
          </w:tcPr>
          <w:p w14:paraId="490465A0" w14:textId="77777777" w:rsidR="00FA5553" w:rsidRDefault="00FA5553" w:rsidP="00FA5553">
            <w:pPr>
              <w:pStyle w:val="Akapitzlist"/>
            </w:pPr>
          </w:p>
          <w:p w14:paraId="48BB88B6" w14:textId="47AC3B2B" w:rsidR="00FA5553" w:rsidRDefault="00FA5553" w:rsidP="00FA5553">
            <w:pPr>
              <w:pStyle w:val="Akapitzlist"/>
              <w:numPr>
                <w:ilvl w:val="0"/>
                <w:numId w:val="12"/>
              </w:numPr>
            </w:pPr>
            <w:r>
              <w:t>Do końca 2026 roku</w:t>
            </w:r>
          </w:p>
          <w:p w14:paraId="5D7882EF" w14:textId="77777777" w:rsidR="00FA5553" w:rsidRDefault="00FA5553" w:rsidP="00FA5553">
            <w:pPr>
              <w:pStyle w:val="Akapitzlist"/>
              <w:numPr>
                <w:ilvl w:val="0"/>
                <w:numId w:val="12"/>
              </w:numPr>
            </w:pPr>
            <w:r>
              <w:t>Od początku 2027 roku</w:t>
            </w:r>
          </w:p>
          <w:p w14:paraId="3E4209B7" w14:textId="77777777" w:rsidR="00FA5553" w:rsidRPr="00904168" w:rsidRDefault="00FA5553" w:rsidP="00FA5553"/>
        </w:tc>
      </w:tr>
      <w:tr w:rsidR="00FA5553" w:rsidRPr="00904168" w14:paraId="470DA858" w14:textId="77777777" w:rsidTr="00FA5553">
        <w:tc>
          <w:tcPr>
            <w:tcW w:w="2971" w:type="dxa"/>
            <w:shd w:val="clear" w:color="auto" w:fill="DBE5F1" w:themeFill="accent1" w:themeFillTint="33"/>
            <w:vAlign w:val="center"/>
          </w:tcPr>
          <w:p w14:paraId="4B212B88" w14:textId="77777777" w:rsidR="00FA5553" w:rsidRPr="00904168" w:rsidRDefault="00FA5553" w:rsidP="00FA5553">
            <w:pPr>
              <w:rPr>
                <w:b/>
                <w:bCs/>
                <w:i/>
                <w:iCs/>
              </w:rPr>
            </w:pPr>
            <w:r w:rsidRPr="00904168">
              <w:rPr>
                <w:b/>
                <w:bCs/>
                <w:i/>
                <w:iCs/>
              </w:rPr>
              <w:t>Koszty/finansowanie</w:t>
            </w:r>
          </w:p>
          <w:p w14:paraId="528FE0B0" w14:textId="77777777" w:rsidR="00FA5553" w:rsidRPr="00904168" w:rsidRDefault="00FA5553" w:rsidP="00FA5553">
            <w:pPr>
              <w:pStyle w:val="Akapitzlist"/>
              <w:numPr>
                <w:ilvl w:val="0"/>
                <w:numId w:val="13"/>
              </w:numPr>
            </w:pPr>
            <w:r w:rsidRPr="00904168">
              <w:t>Ile kosztuje działanie?</w:t>
            </w:r>
          </w:p>
          <w:p w14:paraId="74ABA96F" w14:textId="77777777" w:rsidR="00FA5553" w:rsidRPr="00904168" w:rsidRDefault="00FA5553" w:rsidP="00FA5553">
            <w:pPr>
              <w:pStyle w:val="Akapitzlist"/>
              <w:numPr>
                <w:ilvl w:val="0"/>
                <w:numId w:val="13"/>
              </w:numPr>
              <w:rPr>
                <w:b/>
                <w:bCs/>
              </w:rPr>
            </w:pPr>
            <w:r w:rsidRPr="00904168">
              <w:t>Skąd pochodzi finansowanie?</w:t>
            </w:r>
          </w:p>
        </w:tc>
        <w:tc>
          <w:tcPr>
            <w:tcW w:w="6081" w:type="dxa"/>
            <w:vAlign w:val="center"/>
          </w:tcPr>
          <w:p w14:paraId="12347691" w14:textId="4A430864" w:rsidR="00FA5553" w:rsidRDefault="00FA5553" w:rsidP="00FA5553">
            <w:pPr>
              <w:pStyle w:val="Akapitzlist"/>
              <w:numPr>
                <w:ilvl w:val="0"/>
                <w:numId w:val="13"/>
              </w:numPr>
            </w:pPr>
            <w:r>
              <w:t xml:space="preserve">finansowanie ze środków własnych </w:t>
            </w:r>
            <w:r w:rsidR="001619C9">
              <w:t>firm</w:t>
            </w:r>
          </w:p>
          <w:p w14:paraId="788FFDEF" w14:textId="77777777" w:rsidR="00FA5553" w:rsidRPr="00904168" w:rsidRDefault="00FA5553" w:rsidP="00FA5553"/>
        </w:tc>
      </w:tr>
    </w:tbl>
    <w:p w14:paraId="2C38872F" w14:textId="2D5D9824" w:rsidR="00385D1E" w:rsidRPr="00904168" w:rsidRDefault="00385D1E" w:rsidP="00385D1E"/>
    <w:p w14:paraId="26512DF1" w14:textId="77777777" w:rsidR="00894245" w:rsidRPr="00904168" w:rsidRDefault="00894245" w:rsidP="00385D1E"/>
    <w:p w14:paraId="0FA6D88A" w14:textId="77777777" w:rsidR="00385D1E" w:rsidRPr="00904168" w:rsidRDefault="00385D1E" w:rsidP="00385D1E">
      <w:r w:rsidRPr="00904168">
        <w:t>Moduł 4 – Informacja i promocja w zakresie parkowania</w:t>
      </w:r>
    </w:p>
    <w:p w14:paraId="0ECDDE08" w14:textId="77777777" w:rsidR="00385D1E" w:rsidRPr="00904168" w:rsidRDefault="00385D1E" w:rsidP="00385D1E">
      <w:pPr>
        <w:rPr>
          <w:b/>
        </w:rPr>
      </w:pPr>
      <w:r w:rsidRPr="00904168">
        <w:rPr>
          <w:b/>
        </w:rPr>
        <w:t>Pytanie 26:</w:t>
      </w:r>
      <w:r w:rsidRPr="00904168">
        <w:t xml:space="preserve"> </w:t>
      </w:r>
      <w:r w:rsidRPr="00904168">
        <w:rPr>
          <w:b/>
        </w:rPr>
        <w:t>Jakie inicjatywy są wykorzystywane w celu zachęcenia właścicieli sklepów do wpływania na zachowania związane z parkowaniem / podróżowaniem?</w:t>
      </w:r>
    </w:p>
    <w:p w14:paraId="0ACB9FB8" w14:textId="2E8AEB7B" w:rsidR="00385D1E" w:rsidRPr="00904168" w:rsidRDefault="00385D1E" w:rsidP="00385D1E">
      <w:r w:rsidRPr="00904168">
        <w:rPr>
          <w:noProof/>
          <w:lang w:eastAsia="pl-PL"/>
        </w:rPr>
        <mc:AlternateContent>
          <mc:Choice Requires="wpg">
            <w:drawing>
              <wp:anchor distT="0" distB="0" distL="114300" distR="114300" simplePos="0" relativeHeight="251720704" behindDoc="0" locked="0" layoutInCell="1" allowOverlap="1" wp14:anchorId="170B995C" wp14:editId="3580F02E">
                <wp:simplePos x="0" y="0"/>
                <wp:positionH relativeFrom="margin">
                  <wp:posOffset>635</wp:posOffset>
                </wp:positionH>
                <wp:positionV relativeFrom="paragraph">
                  <wp:posOffset>323850</wp:posOffset>
                </wp:positionV>
                <wp:extent cx="3293110" cy="1581150"/>
                <wp:effectExtent l="0" t="0" r="2540" b="0"/>
                <wp:wrapNone/>
                <wp:docPr id="479180377" name="Grupa 10"/>
                <wp:cNvGraphicFramePr/>
                <a:graphic xmlns:a="http://schemas.openxmlformats.org/drawingml/2006/main">
                  <a:graphicData uri="http://schemas.microsoft.com/office/word/2010/wordprocessingGroup">
                    <wpg:wgp>
                      <wpg:cNvGrpSpPr/>
                      <wpg:grpSpPr>
                        <a:xfrm>
                          <a:off x="0" y="0"/>
                          <a:ext cx="3293110" cy="1572895"/>
                          <a:chOff x="0" y="0"/>
                          <a:chExt cx="5861570" cy="2551295"/>
                        </a:xfrm>
                      </wpg:grpSpPr>
                      <wps:wsp>
                        <wps:cNvPr id="1044000392"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1018349"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958969"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8316438"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9533251" name="Textfeld 7"/>
                        <wps:cNvSpPr txBox="1"/>
                        <wps:spPr>
                          <a:xfrm>
                            <a:off x="0" y="1667051"/>
                            <a:ext cx="532394" cy="881076"/>
                          </a:xfrm>
                          <a:prstGeom prst="rect">
                            <a:avLst/>
                          </a:prstGeom>
                          <a:noFill/>
                        </wps:spPr>
                        <wps:txbx>
                          <w:txbxContent>
                            <w:p w14:paraId="03A83C46"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225092691" name="Textfeld 8"/>
                        <wps:cNvSpPr txBox="1"/>
                        <wps:spPr>
                          <a:xfrm>
                            <a:off x="4137885" y="1667500"/>
                            <a:ext cx="532394" cy="881076"/>
                          </a:xfrm>
                          <a:prstGeom prst="rect">
                            <a:avLst/>
                          </a:prstGeom>
                          <a:noFill/>
                        </wps:spPr>
                        <wps:txbx>
                          <w:txbxContent>
                            <w:p w14:paraId="3C66D336"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1077907475" name="Textfeld 9"/>
                        <wps:cNvSpPr txBox="1"/>
                        <wps:spPr>
                          <a:xfrm>
                            <a:off x="1384006" y="1667206"/>
                            <a:ext cx="532394" cy="881076"/>
                          </a:xfrm>
                          <a:prstGeom prst="rect">
                            <a:avLst/>
                          </a:prstGeom>
                          <a:noFill/>
                        </wps:spPr>
                        <wps:txbx>
                          <w:txbxContent>
                            <w:p w14:paraId="4F87233F"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890603974" name="Textfeld 10"/>
                        <wps:cNvSpPr txBox="1"/>
                        <wps:spPr>
                          <a:xfrm>
                            <a:off x="5536030" y="1667206"/>
                            <a:ext cx="325540" cy="881076"/>
                          </a:xfrm>
                          <a:prstGeom prst="rect">
                            <a:avLst/>
                          </a:prstGeom>
                          <a:noFill/>
                        </wps:spPr>
                        <wps:txbx>
                          <w:txbxContent>
                            <w:p w14:paraId="15264320"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2074347638" name="Textfeld 11"/>
                        <wps:cNvSpPr txBox="1"/>
                        <wps:spPr>
                          <a:xfrm>
                            <a:off x="2753891" y="1670219"/>
                            <a:ext cx="532394" cy="881076"/>
                          </a:xfrm>
                          <a:prstGeom prst="rect">
                            <a:avLst/>
                          </a:prstGeom>
                          <a:noFill/>
                        </wps:spPr>
                        <wps:txbx>
                          <w:txbxContent>
                            <w:p w14:paraId="5F5785AB"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1168859288" name="Textfeld 14"/>
                        <wps:cNvSpPr txBox="1"/>
                        <wps:spPr>
                          <a:xfrm>
                            <a:off x="2491228" y="0"/>
                            <a:ext cx="532356" cy="874465"/>
                          </a:xfrm>
                          <a:prstGeom prst="rect">
                            <a:avLst/>
                          </a:prstGeom>
                          <a:noFill/>
                        </wps:spPr>
                        <wps:txbx>
                          <w:txbxContent>
                            <w:p w14:paraId="664E5FE5"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2004472762" name="Gerader Verbinder 31"/>
                        <wps:cNvCnPr>
                          <a:cxnSpLocks/>
                        </wps:cNvCnPr>
                        <wps:spPr>
                          <a:xfrm>
                            <a:off x="165845" y="446977"/>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70B995C" id="Grupa 10" o:spid="_x0000_s1346" style="position:absolute;margin-left:.05pt;margin-top:25.5pt;width:259.3pt;height:124.5pt;z-index:251720704;mso-position-horizontal-relative:margin" coordsize="58615,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">
                <v:rect id="Rechteck 20" o:spid="_x0000_s1347"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" fillcolor="white [3212]" strokecolor="black [3213]" strokeweight="2pt"/>
                <v:rect id="Rechteck 21" o:spid="_x0000_s1348"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" fillcolor="white [3212]" strokecolor="black [3213]" strokeweight="2pt"/>
                <v:rect id="Rechteck 22" o:spid="_x0000_s1349"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" fillcolor="white [3212]" strokecolor="black [3213]" strokeweight="2pt"/>
                <v:rect id="Rechteck 23" o:spid="_x0000_s1350"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" fillcolor="white [3212]" strokecolor="black [3213]" strokeweight="2pt"/>
                <v:shape id="Textfeld 7" o:spid="_x0000_s1351" type="#_x0000_t202" style="position:absolute;top:16670;width:5323;height:8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" filled="f" stroked="f">
                  <v:textbox style="mso-fit-shape-to-text:t">
                    <w:txbxContent>
                      <w:p w14:paraId="03A83C46"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352" type="#_x0000_t202" style="position:absolute;left:41378;top:16675;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" filled="f" stroked="f">
                  <v:textbox style="mso-fit-shape-to-text:t">
                    <w:txbxContent>
                      <w:p w14:paraId="3C66D336"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353" type="#_x0000_t202" style="position:absolute;left:13840;top:1667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" filled="f" stroked="f">
                  <v:textbox style="mso-fit-shape-to-text:t">
                    <w:txbxContent>
                      <w:p w14:paraId="4F87233F"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354" type="#_x0000_t202" style="position:absolute;left:55360;top:16672;width:3255;height:8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" filled="f" stroked="f">
                  <v:textbox style="mso-fit-shape-to-text:t">
                    <w:txbxContent>
                      <w:p w14:paraId="15264320"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355" type="#_x0000_t202" style="position:absolute;left:27538;top:1670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" filled="f" stroked="f">
                  <v:textbox style="mso-fit-shape-to-text:t">
                    <w:txbxContent>
                      <w:p w14:paraId="5F5785AB" w14:textId="77777777" w:rsidR="008D2EC6" w:rsidRDefault="008D2EC6" w:rsidP="00385D1E">
                        <w:pPr>
                          <w:rPr>
                            <w:sz w:val="24"/>
                            <w:szCs w:val="24"/>
                          </w:rPr>
                        </w:pPr>
                        <w:r>
                          <w:rPr>
                            <w:rFonts w:hAnsi="Calibri"/>
                            <w:color w:val="000000" w:themeColor="text1"/>
                            <w:kern w:val="24"/>
                            <w:sz w:val="36"/>
                            <w:szCs w:val="36"/>
                          </w:rPr>
                          <w:t>2</w:t>
                        </w:r>
                      </w:p>
                    </w:txbxContent>
                  </v:textbox>
                </v:shape>
                <v:shape id="Textfeld 14" o:spid="_x0000_s1356" type="#_x0000_t202" style="position:absolute;left:24912;width:5323;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" filled="f" stroked="f">
                  <v:textbox style="mso-fit-shape-to-text:t">
                    <w:txbxContent>
                      <w:p w14:paraId="664E5FE5" w14:textId="77777777" w:rsidR="008D2EC6" w:rsidRDefault="008D2EC6" w:rsidP="00385D1E">
                        <w:pPr>
                          <w:rPr>
                            <w:sz w:val="24"/>
                            <w:szCs w:val="24"/>
                          </w:rPr>
                        </w:pPr>
                        <w:r>
                          <w:rPr>
                            <w:rFonts w:hAnsi="Calibri"/>
                            <w:color w:val="000000" w:themeColor="text1"/>
                            <w:kern w:val="24"/>
                            <w:sz w:val="36"/>
                            <w:szCs w:val="36"/>
                          </w:rPr>
                          <w:t>0</w:t>
                        </w:r>
                      </w:p>
                    </w:txbxContent>
                  </v:textbox>
                </v:shape>
                <v:line id="Gerader Verbinder 31" o:spid="_x0000_s1357" style="position:absolute;visibility:visible;mso-wrap-style:square" from="1658,4469" to="1658,1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" strokecolor="#4579b8 [3044]" strokeweight="3pt">
                  <o:lock v:ext="edit" shapetype="f"/>
                </v:line>
                <w10:wrap anchorx="margin"/>
              </v:group>
            </w:pict>
          </mc:Fallback>
        </mc:AlternateContent>
      </w:r>
      <w:r w:rsidRPr="00904168">
        <w:t xml:space="preserve">Wynik oceny Pytanie 26: </w:t>
      </w:r>
      <w:r w:rsidRPr="00904168">
        <w:rPr>
          <w:b/>
        </w:rPr>
        <w:t>Poziom 0</w:t>
      </w:r>
      <w:r w:rsidRPr="00904168">
        <w:t>.</w:t>
      </w:r>
    </w:p>
    <w:p w14:paraId="40BAFBE8" w14:textId="77777777" w:rsidR="00385D1E" w:rsidRPr="00904168" w:rsidRDefault="00385D1E" w:rsidP="00385D1E"/>
    <w:p w14:paraId="605ED79C" w14:textId="77777777" w:rsidR="00385D1E" w:rsidRPr="00904168" w:rsidRDefault="00385D1E" w:rsidP="00385D1E"/>
    <w:p w14:paraId="31825DD4" w14:textId="77777777" w:rsidR="00385D1E" w:rsidRPr="00904168" w:rsidRDefault="00385D1E" w:rsidP="00385D1E"/>
    <w:p w14:paraId="715665E7" w14:textId="77777777" w:rsidR="00385D1E" w:rsidRPr="00904168" w:rsidRDefault="00385D1E" w:rsidP="00385D1E"/>
    <w:p w14:paraId="1A905198" w14:textId="77777777" w:rsidR="00385D1E" w:rsidRPr="00904168" w:rsidRDefault="00385D1E" w:rsidP="00385D1E"/>
    <w:p w14:paraId="2D9705AB" w14:textId="77777777"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4C4F4E40"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5C1359C"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03255E6"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6162330"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6A50989D"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30FBB75F"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3B68669" w14:textId="77777777" w:rsidR="00385D1E" w:rsidRPr="00904168" w:rsidRDefault="00385D1E">
            <w:pPr>
              <w:jc w:val="center"/>
            </w:pPr>
            <w:r w:rsidRPr="00904168">
              <w:t>Wielopoziomowo</w:t>
            </w:r>
          </w:p>
        </w:tc>
      </w:tr>
      <w:tr w:rsidR="00385D1E" w:rsidRPr="00904168" w14:paraId="1B1B5FC0"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1979BA81" w14:textId="77777777" w:rsidR="00385D1E" w:rsidRPr="00904168" w:rsidRDefault="00385D1E">
            <w:pPr>
              <w:jc w:val="center"/>
            </w:pPr>
            <w:r w:rsidRPr="00904168">
              <w:t>1</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DF4A4C0"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D615B4D"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AF8750E" w14:textId="77777777" w:rsidR="00385D1E" w:rsidRPr="00904168" w:rsidRDefault="00385D1E">
            <w:pPr>
              <w:jc w:val="center"/>
            </w:pPr>
            <w:r w:rsidRPr="00904168">
              <w:t>0</w:t>
            </w:r>
          </w:p>
        </w:tc>
        <w:tc>
          <w:tcPr>
            <w:tcW w:w="1474" w:type="dxa"/>
            <w:tcBorders>
              <w:top w:val="single" w:sz="4" w:space="0" w:color="auto"/>
              <w:left w:val="single" w:sz="4" w:space="0" w:color="auto"/>
              <w:bottom w:val="single" w:sz="4" w:space="0" w:color="auto"/>
              <w:right w:val="single" w:sz="4" w:space="0" w:color="auto"/>
            </w:tcBorders>
            <w:vAlign w:val="center"/>
            <w:hideMark/>
          </w:tcPr>
          <w:p w14:paraId="28AFA35B"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51AAAE7" w14:textId="77777777" w:rsidR="00385D1E" w:rsidRPr="00904168" w:rsidRDefault="00385D1E">
            <w:pPr>
              <w:jc w:val="center"/>
            </w:pPr>
            <w:r w:rsidRPr="00904168">
              <w:t>0</w:t>
            </w:r>
          </w:p>
        </w:tc>
      </w:tr>
    </w:tbl>
    <w:p w14:paraId="0434F7BC" w14:textId="77777777" w:rsidR="00385D1E" w:rsidRPr="00904168" w:rsidRDefault="00385D1E" w:rsidP="00385D1E"/>
    <w:tbl>
      <w:tblPr>
        <w:tblStyle w:val="Tabela-Siatk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1"/>
        <w:gridCol w:w="6081"/>
      </w:tblGrid>
      <w:tr w:rsidR="001B19F4" w:rsidRPr="00904168" w14:paraId="7BCD8445" w14:textId="77777777" w:rsidTr="00FA5553">
        <w:tc>
          <w:tcPr>
            <w:tcW w:w="2971" w:type="dxa"/>
            <w:shd w:val="clear" w:color="auto" w:fill="DBE5F1" w:themeFill="accent1" w:themeFillTint="33"/>
            <w:vAlign w:val="center"/>
          </w:tcPr>
          <w:p w14:paraId="0745090C" w14:textId="77777777" w:rsidR="001B19F4" w:rsidRPr="00904168" w:rsidRDefault="001B19F4" w:rsidP="003A27AE">
            <w:pPr>
              <w:rPr>
                <w:b/>
                <w:bCs/>
                <w:i/>
                <w:iCs/>
              </w:rPr>
            </w:pPr>
            <w:r w:rsidRPr="00904168">
              <w:rPr>
                <w:b/>
                <w:bCs/>
                <w:i/>
                <w:iCs/>
              </w:rPr>
              <w:t>Nazwa działania</w:t>
            </w:r>
          </w:p>
        </w:tc>
        <w:tc>
          <w:tcPr>
            <w:tcW w:w="6081" w:type="dxa"/>
            <w:vAlign w:val="center"/>
          </w:tcPr>
          <w:p w14:paraId="7E78CFEC" w14:textId="0E277AD1" w:rsidR="001B19F4" w:rsidRPr="00904168" w:rsidRDefault="00C87A4D" w:rsidP="003A27AE">
            <w:pPr>
              <w:rPr>
                <w:b/>
                <w:bCs/>
              </w:rPr>
            </w:pPr>
            <w:r w:rsidRPr="00904168">
              <w:rPr>
                <w:b/>
                <w:bCs/>
              </w:rPr>
              <w:t>Otwarcie prywatnych parkingów dla mieszkańców</w:t>
            </w:r>
            <w:r w:rsidR="00894245" w:rsidRPr="00904168">
              <w:rPr>
                <w:b/>
                <w:bCs/>
              </w:rPr>
              <w:t>.</w:t>
            </w:r>
          </w:p>
        </w:tc>
      </w:tr>
      <w:tr w:rsidR="001B19F4" w:rsidRPr="00904168" w14:paraId="3F6B51AC" w14:textId="77777777" w:rsidTr="00FA5553">
        <w:tc>
          <w:tcPr>
            <w:tcW w:w="2971" w:type="dxa"/>
            <w:shd w:val="clear" w:color="auto" w:fill="DBE5F1" w:themeFill="accent1" w:themeFillTint="33"/>
            <w:vAlign w:val="center"/>
          </w:tcPr>
          <w:p w14:paraId="16584EDE" w14:textId="77777777" w:rsidR="001B19F4" w:rsidRPr="00904168" w:rsidRDefault="001B19F4" w:rsidP="003A27AE">
            <w:pPr>
              <w:rPr>
                <w:b/>
                <w:bCs/>
                <w:i/>
                <w:iCs/>
              </w:rPr>
            </w:pPr>
            <w:r w:rsidRPr="00904168">
              <w:rPr>
                <w:b/>
                <w:bCs/>
                <w:i/>
                <w:iCs/>
              </w:rPr>
              <w:t>Cel</w:t>
            </w:r>
          </w:p>
        </w:tc>
        <w:tc>
          <w:tcPr>
            <w:tcW w:w="6081" w:type="dxa"/>
            <w:vAlign w:val="center"/>
          </w:tcPr>
          <w:p w14:paraId="54D6619B" w14:textId="7B251CF2" w:rsidR="001B19F4" w:rsidRPr="00904168" w:rsidRDefault="00C87A4D" w:rsidP="003A27AE">
            <w:r w:rsidRPr="00904168">
              <w:t>Zapewnienie miejsc parkingowych dla</w:t>
            </w:r>
            <w:r w:rsidR="00894245" w:rsidRPr="00904168">
              <w:t xml:space="preserve"> </w:t>
            </w:r>
            <w:r w:rsidRPr="00904168">
              <w:t>mieszkańców</w:t>
            </w:r>
            <w:r w:rsidR="00894245" w:rsidRPr="00904168">
              <w:t xml:space="preserve"> przy supermarketach. </w:t>
            </w:r>
            <w:r w:rsidRPr="00904168">
              <w:t xml:space="preserve">Wykorzystanie już </w:t>
            </w:r>
            <w:r w:rsidR="00894245" w:rsidRPr="00904168">
              <w:t>istniejących</w:t>
            </w:r>
            <w:r w:rsidRPr="00904168">
              <w:t xml:space="preserve"> obszarów</w:t>
            </w:r>
            <w:r w:rsidR="00894245" w:rsidRPr="00904168">
              <w:t xml:space="preserve">. </w:t>
            </w:r>
            <w:r w:rsidRPr="00904168">
              <w:t>Zmniejszenie ruchu związanego z poszukiwaniem miejsc parkingowych</w:t>
            </w:r>
            <w:r w:rsidR="00894245" w:rsidRPr="00904168">
              <w:t>.</w:t>
            </w:r>
          </w:p>
        </w:tc>
      </w:tr>
      <w:tr w:rsidR="001B19F4" w:rsidRPr="00904168" w14:paraId="2C13B2C3" w14:textId="77777777" w:rsidTr="00FA5553">
        <w:tc>
          <w:tcPr>
            <w:tcW w:w="2971" w:type="dxa"/>
            <w:shd w:val="clear" w:color="auto" w:fill="DBE5F1" w:themeFill="accent1" w:themeFillTint="33"/>
            <w:vAlign w:val="center"/>
          </w:tcPr>
          <w:p w14:paraId="13290F93" w14:textId="77777777" w:rsidR="001B19F4" w:rsidRPr="00904168" w:rsidRDefault="001B19F4" w:rsidP="003A27AE">
            <w:pPr>
              <w:rPr>
                <w:b/>
                <w:bCs/>
                <w:i/>
                <w:iCs/>
              </w:rPr>
            </w:pPr>
            <w:r w:rsidRPr="00904168">
              <w:rPr>
                <w:b/>
                <w:bCs/>
                <w:i/>
                <w:iCs/>
              </w:rPr>
              <w:t>Treść</w:t>
            </w:r>
          </w:p>
        </w:tc>
        <w:tc>
          <w:tcPr>
            <w:tcW w:w="6081" w:type="dxa"/>
            <w:vAlign w:val="center"/>
          </w:tcPr>
          <w:p w14:paraId="294736F2" w14:textId="72EF55C0" w:rsidR="001B19F4" w:rsidRPr="00904168" w:rsidRDefault="00C87A4D" w:rsidP="00EC087A">
            <w:r w:rsidRPr="00904168">
              <w:t xml:space="preserve">Wielokrotne wykorzystanie może zwiększyć </w:t>
            </w:r>
            <w:r w:rsidR="00894245" w:rsidRPr="00904168">
              <w:t>liczbę dostępnych</w:t>
            </w:r>
            <w:r w:rsidRPr="00904168">
              <w:t xml:space="preserve"> miejsc parkingowych. Miejsca parkingowe zarezerwowane dla </w:t>
            </w:r>
            <w:r w:rsidRPr="00904168">
              <w:lastRenderedPageBreak/>
              <w:t>klientów lub pracowników w godzinach pracy są puste poza tymi godzinami, podczas gdy mieszkańcy okolicy nie są w stanie znaleźć miejsca parkingowego. W ramach działań politycznych miasto mogłoby zwrócić się do operatorów supermarketów i starać się otwierać miejsca parkingowe dla mieszkańców w nocy.</w:t>
            </w:r>
            <w:r w:rsidR="00894245" w:rsidRPr="00904168">
              <w:t xml:space="preserve"> </w:t>
            </w:r>
          </w:p>
        </w:tc>
      </w:tr>
      <w:tr w:rsidR="001B19F4" w:rsidRPr="00904168" w14:paraId="5D8C1609" w14:textId="77777777" w:rsidTr="00FA5553">
        <w:tc>
          <w:tcPr>
            <w:tcW w:w="2971" w:type="dxa"/>
            <w:shd w:val="clear" w:color="auto" w:fill="DBE5F1" w:themeFill="accent1" w:themeFillTint="33"/>
            <w:vAlign w:val="center"/>
          </w:tcPr>
          <w:p w14:paraId="0ABDBC4F" w14:textId="77777777" w:rsidR="001B19F4" w:rsidRPr="00904168" w:rsidRDefault="001B19F4" w:rsidP="003A27AE">
            <w:pPr>
              <w:rPr>
                <w:b/>
                <w:bCs/>
                <w:i/>
                <w:iCs/>
              </w:rPr>
            </w:pPr>
            <w:r w:rsidRPr="00904168">
              <w:rPr>
                <w:b/>
                <w:bCs/>
                <w:i/>
                <w:iCs/>
              </w:rPr>
              <w:lastRenderedPageBreak/>
              <w:t>Osoba odpowiedzialna i dział</w:t>
            </w:r>
          </w:p>
        </w:tc>
        <w:tc>
          <w:tcPr>
            <w:tcW w:w="6081" w:type="dxa"/>
            <w:vAlign w:val="center"/>
          </w:tcPr>
          <w:p w14:paraId="2BEDD188" w14:textId="77DCE6C7" w:rsidR="001B19F4" w:rsidRPr="00904168" w:rsidRDefault="001619C9" w:rsidP="003A27AE">
            <w:r>
              <w:t>ZDiT, Urząd Miejski w Koszalinie: Wydział Gospodarki Komunalnej i Środowiska</w:t>
            </w:r>
          </w:p>
        </w:tc>
      </w:tr>
      <w:tr w:rsidR="00FA5553" w:rsidRPr="00904168" w14:paraId="066BF911" w14:textId="77777777" w:rsidTr="00FA5553">
        <w:tc>
          <w:tcPr>
            <w:tcW w:w="2971" w:type="dxa"/>
            <w:shd w:val="clear" w:color="auto" w:fill="DBE5F1" w:themeFill="accent1" w:themeFillTint="33"/>
            <w:vAlign w:val="center"/>
          </w:tcPr>
          <w:p w14:paraId="623649FC" w14:textId="77777777" w:rsidR="00FA5553" w:rsidRPr="00904168" w:rsidRDefault="00FA5553" w:rsidP="00FA5553">
            <w:pPr>
              <w:rPr>
                <w:b/>
                <w:bCs/>
                <w:i/>
                <w:iCs/>
              </w:rPr>
            </w:pPr>
            <w:r w:rsidRPr="00904168">
              <w:rPr>
                <w:b/>
                <w:bCs/>
                <w:i/>
                <w:iCs/>
              </w:rPr>
              <w:t>Ramy czasowe</w:t>
            </w:r>
          </w:p>
          <w:p w14:paraId="57C125E8" w14:textId="77777777" w:rsidR="00FA5553" w:rsidRPr="00904168" w:rsidRDefault="00FA5553" w:rsidP="00FA5553">
            <w:pPr>
              <w:pStyle w:val="Akapitzlist"/>
              <w:numPr>
                <w:ilvl w:val="0"/>
                <w:numId w:val="12"/>
              </w:numPr>
            </w:pPr>
            <w:r w:rsidRPr="00904168">
              <w:t>Kiedy będzie dostępny plan szczegółowy?</w:t>
            </w:r>
          </w:p>
          <w:p w14:paraId="27D81B8F" w14:textId="77777777" w:rsidR="00FA5553" w:rsidRPr="00904168" w:rsidRDefault="00FA5553" w:rsidP="00FA5553">
            <w:pPr>
              <w:pStyle w:val="Akapitzlist"/>
              <w:numPr>
                <w:ilvl w:val="0"/>
                <w:numId w:val="12"/>
              </w:numPr>
              <w:rPr>
                <w:b/>
                <w:bCs/>
              </w:rPr>
            </w:pPr>
            <w:r w:rsidRPr="00904168">
              <w:t>Kiedy nastąpi wdrożenie?</w:t>
            </w:r>
          </w:p>
        </w:tc>
        <w:tc>
          <w:tcPr>
            <w:tcW w:w="6081" w:type="dxa"/>
            <w:vAlign w:val="center"/>
          </w:tcPr>
          <w:p w14:paraId="71239027" w14:textId="77777777" w:rsidR="00FA5553" w:rsidRDefault="00FA5553" w:rsidP="00FA5553">
            <w:pPr>
              <w:pStyle w:val="Akapitzlist"/>
            </w:pPr>
          </w:p>
          <w:p w14:paraId="7C5E1B54" w14:textId="2C14266F" w:rsidR="00FA5553" w:rsidRDefault="00FA5553" w:rsidP="00FA5553">
            <w:pPr>
              <w:pStyle w:val="Akapitzlist"/>
              <w:numPr>
                <w:ilvl w:val="0"/>
                <w:numId w:val="12"/>
              </w:numPr>
            </w:pPr>
            <w:r>
              <w:t>Do końca 2027 roku</w:t>
            </w:r>
          </w:p>
          <w:p w14:paraId="414B6CC3" w14:textId="2A16EA2F" w:rsidR="00FA5553" w:rsidRDefault="00FA5553" w:rsidP="00FA5553">
            <w:pPr>
              <w:pStyle w:val="Akapitzlist"/>
              <w:numPr>
                <w:ilvl w:val="0"/>
                <w:numId w:val="12"/>
              </w:numPr>
            </w:pPr>
            <w:r>
              <w:t>Od początku 2028 roku</w:t>
            </w:r>
          </w:p>
          <w:p w14:paraId="28A61478" w14:textId="77777777" w:rsidR="00FA5553" w:rsidRPr="00904168" w:rsidRDefault="00FA5553" w:rsidP="00FA5553"/>
        </w:tc>
      </w:tr>
      <w:tr w:rsidR="00FA5553" w:rsidRPr="00904168" w14:paraId="6C448712" w14:textId="77777777" w:rsidTr="00FA5553">
        <w:tc>
          <w:tcPr>
            <w:tcW w:w="2971" w:type="dxa"/>
            <w:shd w:val="clear" w:color="auto" w:fill="DBE5F1" w:themeFill="accent1" w:themeFillTint="33"/>
            <w:vAlign w:val="center"/>
          </w:tcPr>
          <w:p w14:paraId="773EC0DD" w14:textId="77777777" w:rsidR="00FA5553" w:rsidRPr="00904168" w:rsidRDefault="00FA5553" w:rsidP="00FA5553">
            <w:pPr>
              <w:rPr>
                <w:b/>
                <w:bCs/>
                <w:i/>
                <w:iCs/>
              </w:rPr>
            </w:pPr>
            <w:r w:rsidRPr="00904168">
              <w:rPr>
                <w:b/>
                <w:bCs/>
                <w:i/>
                <w:iCs/>
              </w:rPr>
              <w:t>Koszty/finansowanie</w:t>
            </w:r>
          </w:p>
          <w:p w14:paraId="3D79C743" w14:textId="77777777" w:rsidR="00FA5553" w:rsidRPr="00904168" w:rsidRDefault="00FA5553" w:rsidP="00FA5553">
            <w:pPr>
              <w:pStyle w:val="Akapitzlist"/>
              <w:numPr>
                <w:ilvl w:val="0"/>
                <w:numId w:val="13"/>
              </w:numPr>
            </w:pPr>
            <w:r w:rsidRPr="00904168">
              <w:t>Ile kosztuje działanie?</w:t>
            </w:r>
          </w:p>
          <w:p w14:paraId="03DE1B40" w14:textId="77777777" w:rsidR="00FA5553" w:rsidRPr="00904168" w:rsidRDefault="00FA5553" w:rsidP="00FA5553">
            <w:pPr>
              <w:pStyle w:val="Akapitzlist"/>
              <w:numPr>
                <w:ilvl w:val="0"/>
                <w:numId w:val="13"/>
              </w:numPr>
              <w:rPr>
                <w:b/>
                <w:bCs/>
              </w:rPr>
            </w:pPr>
            <w:r w:rsidRPr="00904168">
              <w:t>Skąd pochodzi finansowanie?</w:t>
            </w:r>
          </w:p>
        </w:tc>
        <w:tc>
          <w:tcPr>
            <w:tcW w:w="6081" w:type="dxa"/>
            <w:vAlign w:val="center"/>
          </w:tcPr>
          <w:p w14:paraId="3E4603F0" w14:textId="161B817D" w:rsidR="00FA5553" w:rsidRDefault="00FA5553" w:rsidP="00FA5553">
            <w:pPr>
              <w:pStyle w:val="Akapitzlist"/>
              <w:numPr>
                <w:ilvl w:val="0"/>
                <w:numId w:val="13"/>
              </w:numPr>
            </w:pPr>
            <w:r>
              <w:t>finansowanie ze środków</w:t>
            </w:r>
            <w:r w:rsidR="001619C9">
              <w:t xml:space="preserve"> prywatnych </w:t>
            </w:r>
            <w:r>
              <w:t xml:space="preserve"> </w:t>
            </w:r>
            <w:r w:rsidR="001619C9">
              <w:t>fir</w:t>
            </w:r>
            <w:r w:rsidR="00A67198">
              <w:t>m</w:t>
            </w:r>
          </w:p>
          <w:p w14:paraId="7AC82BC8" w14:textId="77777777" w:rsidR="00FA5553" w:rsidRPr="00904168" w:rsidRDefault="00FA5553" w:rsidP="00FA5553"/>
        </w:tc>
      </w:tr>
    </w:tbl>
    <w:p w14:paraId="4B5ECA34" w14:textId="77777777" w:rsidR="00385D1E" w:rsidRPr="00904168" w:rsidRDefault="00385D1E" w:rsidP="00385D1E"/>
    <w:p w14:paraId="1DD037F5" w14:textId="77777777" w:rsidR="00894245" w:rsidRPr="00904168" w:rsidRDefault="00894245" w:rsidP="00385D1E"/>
    <w:p w14:paraId="7D6BDFC4" w14:textId="77777777" w:rsidR="00894245" w:rsidRPr="00904168" w:rsidRDefault="00894245" w:rsidP="00385D1E"/>
    <w:p w14:paraId="0E8010D9" w14:textId="77777777" w:rsidR="00385D1E" w:rsidRPr="00904168" w:rsidRDefault="00385D1E" w:rsidP="00385D1E">
      <w:r w:rsidRPr="00904168">
        <w:t>Moduł 4 – Informacja i promocja w zakresie parkowania</w:t>
      </w:r>
    </w:p>
    <w:p w14:paraId="62131425" w14:textId="77777777" w:rsidR="00385D1E" w:rsidRPr="00904168" w:rsidRDefault="00385D1E" w:rsidP="00385D1E">
      <w:pPr>
        <w:rPr>
          <w:b/>
        </w:rPr>
      </w:pPr>
      <w:r w:rsidRPr="00904168">
        <w:rPr>
          <w:b/>
        </w:rPr>
        <w:t>Pytanie 27:</w:t>
      </w:r>
      <w:r w:rsidRPr="00904168">
        <w:t xml:space="preserve"> </w:t>
      </w:r>
      <w:r w:rsidRPr="00904168">
        <w:rPr>
          <w:b/>
        </w:rPr>
        <w:t>Jakie inicjatywy są wykorzystywane w celu zachęcenia organizatorów imprez do wpływania na zachowania uczestników w zakresie parkowania/podróży?</w:t>
      </w:r>
    </w:p>
    <w:p w14:paraId="10F8BBF1" w14:textId="00DD36B7" w:rsidR="00385D1E" w:rsidRPr="00904168" w:rsidRDefault="00385D1E" w:rsidP="00385D1E">
      <w:r w:rsidRPr="00904168">
        <w:rPr>
          <w:noProof/>
          <w:lang w:eastAsia="pl-PL"/>
        </w:rPr>
        <mc:AlternateContent>
          <mc:Choice Requires="wpg">
            <w:drawing>
              <wp:anchor distT="0" distB="0" distL="114300" distR="114300" simplePos="0" relativeHeight="251721728" behindDoc="0" locked="0" layoutInCell="1" allowOverlap="1" wp14:anchorId="33071BB7" wp14:editId="6BADAD46">
                <wp:simplePos x="0" y="0"/>
                <wp:positionH relativeFrom="margin">
                  <wp:posOffset>635</wp:posOffset>
                </wp:positionH>
                <wp:positionV relativeFrom="paragraph">
                  <wp:posOffset>323850</wp:posOffset>
                </wp:positionV>
                <wp:extent cx="3293110" cy="1581150"/>
                <wp:effectExtent l="0" t="0" r="2540" b="0"/>
                <wp:wrapNone/>
                <wp:docPr id="1220269782" name="Grupa 9"/>
                <wp:cNvGraphicFramePr/>
                <a:graphic xmlns:a="http://schemas.openxmlformats.org/drawingml/2006/main">
                  <a:graphicData uri="http://schemas.microsoft.com/office/word/2010/wordprocessingGroup">
                    <wpg:wgp>
                      <wpg:cNvGrpSpPr/>
                      <wpg:grpSpPr>
                        <a:xfrm>
                          <a:off x="0" y="0"/>
                          <a:ext cx="3293110" cy="1572895"/>
                          <a:chOff x="0" y="0"/>
                          <a:chExt cx="5861570" cy="2551295"/>
                        </a:xfrm>
                      </wpg:grpSpPr>
                      <wps:wsp>
                        <wps:cNvPr id="20659711"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5358523"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5099492"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61652048"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1235482" name="Textfeld 7"/>
                        <wps:cNvSpPr txBox="1"/>
                        <wps:spPr>
                          <a:xfrm>
                            <a:off x="0" y="1667051"/>
                            <a:ext cx="532394" cy="881076"/>
                          </a:xfrm>
                          <a:prstGeom prst="rect">
                            <a:avLst/>
                          </a:prstGeom>
                          <a:noFill/>
                        </wps:spPr>
                        <wps:txbx>
                          <w:txbxContent>
                            <w:p w14:paraId="0D356F76"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1091765410" name="Textfeld 8"/>
                        <wps:cNvSpPr txBox="1"/>
                        <wps:spPr>
                          <a:xfrm>
                            <a:off x="4137885" y="1667500"/>
                            <a:ext cx="532394" cy="881076"/>
                          </a:xfrm>
                          <a:prstGeom prst="rect">
                            <a:avLst/>
                          </a:prstGeom>
                          <a:noFill/>
                        </wps:spPr>
                        <wps:txbx>
                          <w:txbxContent>
                            <w:p w14:paraId="1926D332"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1074673899" name="Textfeld 9"/>
                        <wps:cNvSpPr txBox="1"/>
                        <wps:spPr>
                          <a:xfrm>
                            <a:off x="1384006" y="1667206"/>
                            <a:ext cx="532394" cy="881076"/>
                          </a:xfrm>
                          <a:prstGeom prst="rect">
                            <a:avLst/>
                          </a:prstGeom>
                          <a:noFill/>
                        </wps:spPr>
                        <wps:txbx>
                          <w:txbxContent>
                            <w:p w14:paraId="4B426C5D"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886284904" name="Textfeld 10"/>
                        <wps:cNvSpPr txBox="1"/>
                        <wps:spPr>
                          <a:xfrm>
                            <a:off x="5536030" y="1667206"/>
                            <a:ext cx="325540" cy="881076"/>
                          </a:xfrm>
                          <a:prstGeom prst="rect">
                            <a:avLst/>
                          </a:prstGeom>
                          <a:noFill/>
                        </wps:spPr>
                        <wps:txbx>
                          <w:txbxContent>
                            <w:p w14:paraId="24CC0EEA"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757661934" name="Textfeld 11"/>
                        <wps:cNvSpPr txBox="1"/>
                        <wps:spPr>
                          <a:xfrm>
                            <a:off x="2753891" y="1670219"/>
                            <a:ext cx="532394" cy="881076"/>
                          </a:xfrm>
                          <a:prstGeom prst="rect">
                            <a:avLst/>
                          </a:prstGeom>
                          <a:noFill/>
                        </wps:spPr>
                        <wps:txbx>
                          <w:txbxContent>
                            <w:p w14:paraId="134908BE"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4603061" name="Textfeld 14"/>
                        <wps:cNvSpPr txBox="1"/>
                        <wps:spPr>
                          <a:xfrm>
                            <a:off x="2491228" y="0"/>
                            <a:ext cx="532356" cy="874465"/>
                          </a:xfrm>
                          <a:prstGeom prst="rect">
                            <a:avLst/>
                          </a:prstGeom>
                          <a:noFill/>
                        </wps:spPr>
                        <wps:txbx>
                          <w:txbxContent>
                            <w:p w14:paraId="1DA29B40"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1966586536" name="Gerader Verbinder 31"/>
                        <wps:cNvCnPr>
                          <a:cxnSpLocks/>
                        </wps:cNvCnPr>
                        <wps:spPr>
                          <a:xfrm>
                            <a:off x="165845" y="446977"/>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3071BB7" id="Grupa 9" o:spid="_x0000_s1358" style="position:absolute;margin-left:.05pt;margin-top:25.5pt;width:259.3pt;height:124.5pt;z-index:251721728;mso-position-horizontal-relative:margin" coordsize="58615,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">
                <v:rect id="Rechteck 20" o:spid="_x0000_s1359"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" fillcolor="white [3212]" strokecolor="black [3213]" strokeweight="2pt"/>
                <v:rect id="Rechteck 21" o:spid="_x0000_s1360"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" fillcolor="white [3212]" strokecolor="black [3213]" strokeweight="2pt"/>
                <v:rect id="Rechteck 22" o:spid="_x0000_s1361"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" fillcolor="white [3212]" strokecolor="black [3213]" strokeweight="2pt"/>
                <v:rect id="Rechteck 23" o:spid="_x0000_s1362"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" fillcolor="white [3212]" strokecolor="black [3213]" strokeweight="2pt"/>
                <v:shape id="Textfeld 7" o:spid="_x0000_s1363" type="#_x0000_t202" style="position:absolute;top:16670;width:5323;height:8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" filled="f" stroked="f">
                  <v:textbox style="mso-fit-shape-to-text:t">
                    <w:txbxContent>
                      <w:p w14:paraId="0D356F76"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364" type="#_x0000_t202" style="position:absolute;left:41378;top:16675;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" filled="f" stroked="f">
                  <v:textbox style="mso-fit-shape-to-text:t">
                    <w:txbxContent>
                      <w:p w14:paraId="1926D332"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365" type="#_x0000_t202" style="position:absolute;left:13840;top:1667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" filled="f" stroked="f">
                  <v:textbox style="mso-fit-shape-to-text:t">
                    <w:txbxContent>
                      <w:p w14:paraId="4B426C5D"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366" type="#_x0000_t202" style="position:absolute;left:55360;top:16672;width:3255;height:8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" filled="f" stroked="f">
                  <v:textbox style="mso-fit-shape-to-text:t">
                    <w:txbxContent>
                      <w:p w14:paraId="24CC0EEA"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367" type="#_x0000_t202" style="position:absolute;left:27538;top:1670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" filled="f" stroked="f">
                  <v:textbox style="mso-fit-shape-to-text:t">
                    <w:txbxContent>
                      <w:p w14:paraId="134908BE" w14:textId="77777777" w:rsidR="008D2EC6" w:rsidRDefault="008D2EC6" w:rsidP="00385D1E">
                        <w:pPr>
                          <w:rPr>
                            <w:sz w:val="24"/>
                            <w:szCs w:val="24"/>
                          </w:rPr>
                        </w:pPr>
                        <w:r>
                          <w:rPr>
                            <w:rFonts w:hAnsi="Calibri"/>
                            <w:color w:val="000000" w:themeColor="text1"/>
                            <w:kern w:val="24"/>
                            <w:sz w:val="36"/>
                            <w:szCs w:val="36"/>
                          </w:rPr>
                          <w:t>2</w:t>
                        </w:r>
                      </w:p>
                    </w:txbxContent>
                  </v:textbox>
                </v:shape>
                <v:shape id="Textfeld 14" o:spid="_x0000_s1368" type="#_x0000_t202" style="position:absolute;left:24912;width:5323;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" filled="f" stroked="f">
                  <v:textbox style="mso-fit-shape-to-text:t">
                    <w:txbxContent>
                      <w:p w14:paraId="1DA29B40" w14:textId="77777777" w:rsidR="008D2EC6" w:rsidRDefault="008D2EC6" w:rsidP="00385D1E">
                        <w:pPr>
                          <w:rPr>
                            <w:sz w:val="24"/>
                            <w:szCs w:val="24"/>
                          </w:rPr>
                        </w:pPr>
                        <w:r>
                          <w:rPr>
                            <w:rFonts w:hAnsi="Calibri"/>
                            <w:color w:val="000000" w:themeColor="text1"/>
                            <w:kern w:val="24"/>
                            <w:sz w:val="36"/>
                            <w:szCs w:val="36"/>
                          </w:rPr>
                          <w:t>0</w:t>
                        </w:r>
                      </w:p>
                    </w:txbxContent>
                  </v:textbox>
                </v:shape>
                <v:line id="Gerader Verbinder 31" o:spid="_x0000_s1369" style="position:absolute;visibility:visible;mso-wrap-style:square" from="1658,4469" to="1658,1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" strokecolor="#4579b8 [3044]" strokeweight="3pt">
                  <o:lock v:ext="edit" shapetype="f"/>
                </v:line>
                <w10:wrap anchorx="margin"/>
              </v:group>
            </w:pict>
          </mc:Fallback>
        </mc:AlternateContent>
      </w:r>
      <w:r w:rsidRPr="00904168">
        <w:t xml:space="preserve">Wynik oceny Pytanie 27: </w:t>
      </w:r>
      <w:r w:rsidRPr="00904168">
        <w:rPr>
          <w:b/>
        </w:rPr>
        <w:t>Poziom 0</w:t>
      </w:r>
      <w:r w:rsidRPr="00904168">
        <w:t>.</w:t>
      </w:r>
    </w:p>
    <w:p w14:paraId="314EC0A1" w14:textId="77777777" w:rsidR="00385D1E" w:rsidRPr="00904168" w:rsidRDefault="00385D1E" w:rsidP="00385D1E"/>
    <w:p w14:paraId="35409D2E" w14:textId="77777777" w:rsidR="00385D1E" w:rsidRPr="00904168" w:rsidRDefault="00385D1E" w:rsidP="00385D1E"/>
    <w:p w14:paraId="0ADACC80" w14:textId="77777777" w:rsidR="00385D1E" w:rsidRPr="00904168" w:rsidRDefault="00385D1E" w:rsidP="00385D1E"/>
    <w:p w14:paraId="06E3F55D" w14:textId="77777777" w:rsidR="00385D1E" w:rsidRPr="00904168" w:rsidRDefault="00385D1E" w:rsidP="00385D1E"/>
    <w:p w14:paraId="7248A05D" w14:textId="77777777" w:rsidR="00385D1E" w:rsidRPr="00904168" w:rsidRDefault="00385D1E" w:rsidP="00385D1E"/>
    <w:p w14:paraId="673CF6BC" w14:textId="77777777"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53EB4D41"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8D27A51"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DAB3E1C"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D7A72FE"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7D9A444D"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223B297F"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2B3B9CA" w14:textId="77777777" w:rsidR="00385D1E" w:rsidRPr="00904168" w:rsidRDefault="00385D1E">
            <w:pPr>
              <w:jc w:val="center"/>
            </w:pPr>
            <w:r w:rsidRPr="00904168">
              <w:t>Wielopoziomowo</w:t>
            </w:r>
          </w:p>
        </w:tc>
      </w:tr>
      <w:tr w:rsidR="00385D1E" w:rsidRPr="00904168" w14:paraId="5409DB3B"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04FF8C69" w14:textId="77777777" w:rsidR="00385D1E" w:rsidRPr="00904168" w:rsidRDefault="00385D1E">
            <w:pPr>
              <w:jc w:val="center"/>
            </w:pPr>
            <w:r w:rsidRPr="00904168">
              <w:t>1</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ABA4ACB"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7D445DB"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588C2EA" w14:textId="77777777" w:rsidR="00385D1E" w:rsidRPr="00904168" w:rsidRDefault="00385D1E">
            <w:pPr>
              <w:jc w:val="center"/>
            </w:pPr>
            <w:r w:rsidRPr="00904168">
              <w:t>0</w:t>
            </w:r>
          </w:p>
        </w:tc>
        <w:tc>
          <w:tcPr>
            <w:tcW w:w="1474" w:type="dxa"/>
            <w:tcBorders>
              <w:top w:val="single" w:sz="4" w:space="0" w:color="auto"/>
              <w:left w:val="single" w:sz="4" w:space="0" w:color="auto"/>
              <w:bottom w:val="single" w:sz="4" w:space="0" w:color="auto"/>
              <w:right w:val="single" w:sz="4" w:space="0" w:color="auto"/>
            </w:tcBorders>
            <w:vAlign w:val="center"/>
            <w:hideMark/>
          </w:tcPr>
          <w:p w14:paraId="4AAA7B7A"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94FC373" w14:textId="77777777" w:rsidR="00385D1E" w:rsidRPr="00904168" w:rsidRDefault="00385D1E">
            <w:pPr>
              <w:jc w:val="center"/>
            </w:pPr>
            <w:r w:rsidRPr="00904168">
              <w:t>0</w:t>
            </w:r>
          </w:p>
        </w:tc>
      </w:tr>
    </w:tbl>
    <w:p w14:paraId="0FFF2F3E" w14:textId="61B6E55E" w:rsidR="001B19F4" w:rsidRPr="00904168" w:rsidRDefault="001B19F4" w:rsidP="00385D1E"/>
    <w:tbl>
      <w:tblPr>
        <w:tblStyle w:val="Tabela-Siatk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1"/>
        <w:gridCol w:w="6081"/>
      </w:tblGrid>
      <w:tr w:rsidR="001B19F4" w:rsidRPr="00904168" w14:paraId="4C139468" w14:textId="77777777" w:rsidTr="00FA5553">
        <w:tc>
          <w:tcPr>
            <w:tcW w:w="2971" w:type="dxa"/>
            <w:shd w:val="clear" w:color="auto" w:fill="DBE5F1" w:themeFill="accent1" w:themeFillTint="33"/>
            <w:vAlign w:val="center"/>
          </w:tcPr>
          <w:p w14:paraId="4BC414BF" w14:textId="77777777" w:rsidR="001B19F4" w:rsidRPr="00904168" w:rsidRDefault="001B19F4" w:rsidP="003A27AE">
            <w:pPr>
              <w:rPr>
                <w:b/>
                <w:bCs/>
                <w:i/>
                <w:iCs/>
              </w:rPr>
            </w:pPr>
            <w:r w:rsidRPr="00904168">
              <w:rPr>
                <w:b/>
                <w:bCs/>
                <w:i/>
                <w:iCs/>
              </w:rPr>
              <w:t>Nazwa działania</w:t>
            </w:r>
          </w:p>
        </w:tc>
        <w:tc>
          <w:tcPr>
            <w:tcW w:w="6081" w:type="dxa"/>
            <w:vAlign w:val="center"/>
          </w:tcPr>
          <w:p w14:paraId="3C5CB835" w14:textId="567D1A26" w:rsidR="001B19F4" w:rsidRPr="00904168" w:rsidRDefault="00AB60C9" w:rsidP="003A27AE">
            <w:pPr>
              <w:rPr>
                <w:b/>
                <w:bCs/>
              </w:rPr>
            </w:pPr>
            <w:r w:rsidRPr="00904168">
              <w:rPr>
                <w:b/>
                <w:bCs/>
              </w:rPr>
              <w:t>Plany mobilności instytucjonalnej, plany mobilności na potrzeby imprez masowych</w:t>
            </w:r>
            <w:r w:rsidR="000B2C02" w:rsidRPr="00904168">
              <w:rPr>
                <w:b/>
                <w:bCs/>
              </w:rPr>
              <w:t>.</w:t>
            </w:r>
          </w:p>
        </w:tc>
      </w:tr>
      <w:tr w:rsidR="001B19F4" w:rsidRPr="00904168" w14:paraId="3054C354" w14:textId="77777777" w:rsidTr="00FA5553">
        <w:tc>
          <w:tcPr>
            <w:tcW w:w="2971" w:type="dxa"/>
            <w:shd w:val="clear" w:color="auto" w:fill="DBE5F1" w:themeFill="accent1" w:themeFillTint="33"/>
            <w:vAlign w:val="center"/>
          </w:tcPr>
          <w:p w14:paraId="26313ABE" w14:textId="77777777" w:rsidR="001B19F4" w:rsidRPr="00904168" w:rsidRDefault="001B19F4" w:rsidP="003A27AE">
            <w:pPr>
              <w:rPr>
                <w:b/>
                <w:bCs/>
                <w:i/>
                <w:iCs/>
              </w:rPr>
            </w:pPr>
            <w:r w:rsidRPr="00904168">
              <w:rPr>
                <w:b/>
                <w:bCs/>
                <w:i/>
                <w:iCs/>
              </w:rPr>
              <w:t>Cel</w:t>
            </w:r>
          </w:p>
        </w:tc>
        <w:tc>
          <w:tcPr>
            <w:tcW w:w="6081" w:type="dxa"/>
            <w:vAlign w:val="center"/>
          </w:tcPr>
          <w:p w14:paraId="49A74026" w14:textId="2E744A94" w:rsidR="001B19F4" w:rsidRPr="00904168" w:rsidRDefault="00AB60C9" w:rsidP="003A27AE">
            <w:r w:rsidRPr="00904168">
              <w:t>Motywowanie dużych pracodawców i organizatorów imprez masowych do zrównoważonych zachowań transportowych pracodawców i odwiedzających</w:t>
            </w:r>
            <w:r w:rsidR="00894245" w:rsidRPr="00904168">
              <w:t>.</w:t>
            </w:r>
          </w:p>
        </w:tc>
      </w:tr>
      <w:tr w:rsidR="001B19F4" w:rsidRPr="00904168" w14:paraId="2DD65751" w14:textId="77777777" w:rsidTr="00FA5553">
        <w:tc>
          <w:tcPr>
            <w:tcW w:w="2971" w:type="dxa"/>
            <w:shd w:val="clear" w:color="auto" w:fill="DBE5F1" w:themeFill="accent1" w:themeFillTint="33"/>
            <w:vAlign w:val="center"/>
          </w:tcPr>
          <w:p w14:paraId="3ED638F8" w14:textId="77777777" w:rsidR="001B19F4" w:rsidRPr="00904168" w:rsidRDefault="001B19F4" w:rsidP="003A27AE">
            <w:pPr>
              <w:rPr>
                <w:b/>
                <w:bCs/>
                <w:i/>
                <w:iCs/>
              </w:rPr>
            </w:pPr>
            <w:r w:rsidRPr="00904168">
              <w:rPr>
                <w:b/>
                <w:bCs/>
                <w:i/>
                <w:iCs/>
              </w:rPr>
              <w:t>Treść</w:t>
            </w:r>
          </w:p>
        </w:tc>
        <w:tc>
          <w:tcPr>
            <w:tcW w:w="6081" w:type="dxa"/>
            <w:vAlign w:val="center"/>
          </w:tcPr>
          <w:p w14:paraId="3B545890" w14:textId="29D275EF" w:rsidR="001B19F4" w:rsidRPr="00904168" w:rsidRDefault="00AB60C9" w:rsidP="003A27AE">
            <w:r w:rsidRPr="00904168">
              <w:t>Zostaną zidentyfikowane firmy generujące duże wolumeny ruchu samochodowego. Firmy zostaną zapoznane z koncepcją planów mobilności korporacyjnej, ich celami i korzyściami z ich przejęcia</w:t>
            </w:r>
            <w:r w:rsidR="00894245" w:rsidRPr="00904168">
              <w:t>.</w:t>
            </w:r>
          </w:p>
        </w:tc>
      </w:tr>
      <w:tr w:rsidR="001B19F4" w:rsidRPr="00904168" w14:paraId="344AAA37" w14:textId="77777777" w:rsidTr="00FA5553">
        <w:tc>
          <w:tcPr>
            <w:tcW w:w="2971" w:type="dxa"/>
            <w:shd w:val="clear" w:color="auto" w:fill="DBE5F1" w:themeFill="accent1" w:themeFillTint="33"/>
            <w:vAlign w:val="center"/>
          </w:tcPr>
          <w:p w14:paraId="12E09173" w14:textId="77777777" w:rsidR="001B19F4" w:rsidRPr="00904168" w:rsidRDefault="001B19F4" w:rsidP="003A27AE">
            <w:pPr>
              <w:rPr>
                <w:b/>
                <w:bCs/>
                <w:i/>
                <w:iCs/>
              </w:rPr>
            </w:pPr>
            <w:r w:rsidRPr="00904168">
              <w:rPr>
                <w:b/>
                <w:bCs/>
                <w:i/>
                <w:iCs/>
              </w:rPr>
              <w:lastRenderedPageBreak/>
              <w:t>Osoba odpowiedzialna i dział</w:t>
            </w:r>
          </w:p>
        </w:tc>
        <w:tc>
          <w:tcPr>
            <w:tcW w:w="6081" w:type="dxa"/>
            <w:vAlign w:val="center"/>
          </w:tcPr>
          <w:p w14:paraId="4C38A625" w14:textId="7348E453" w:rsidR="001B19F4" w:rsidRPr="00904168" w:rsidRDefault="00A67198" w:rsidP="003A27AE">
            <w:r>
              <w:t>ZDiT, Urząd Miejski w Koszalinie: Wydział Gospodarki Komunalnej i Środowiska, Biuro ZIT (SUMP KKBOF)</w:t>
            </w:r>
            <w:r w:rsidR="00EC087A">
              <w:t>/ MZK/Straż miejska/Policja</w:t>
            </w:r>
          </w:p>
        </w:tc>
      </w:tr>
      <w:tr w:rsidR="00FA5553" w:rsidRPr="00904168" w14:paraId="0CC72EFC" w14:textId="77777777" w:rsidTr="00FA5553">
        <w:tc>
          <w:tcPr>
            <w:tcW w:w="2971" w:type="dxa"/>
            <w:shd w:val="clear" w:color="auto" w:fill="DBE5F1" w:themeFill="accent1" w:themeFillTint="33"/>
            <w:vAlign w:val="center"/>
          </w:tcPr>
          <w:p w14:paraId="2F70D27A" w14:textId="77777777" w:rsidR="00FA5553" w:rsidRPr="00904168" w:rsidRDefault="00FA5553" w:rsidP="00FA5553">
            <w:pPr>
              <w:rPr>
                <w:b/>
                <w:bCs/>
                <w:i/>
                <w:iCs/>
              </w:rPr>
            </w:pPr>
            <w:r w:rsidRPr="00904168">
              <w:rPr>
                <w:b/>
                <w:bCs/>
                <w:i/>
                <w:iCs/>
              </w:rPr>
              <w:t>Ramy czasowe</w:t>
            </w:r>
          </w:p>
          <w:p w14:paraId="16476BA3" w14:textId="77777777" w:rsidR="00FA5553" w:rsidRPr="00904168" w:rsidRDefault="00FA5553" w:rsidP="00FA5553">
            <w:pPr>
              <w:pStyle w:val="Akapitzlist"/>
              <w:numPr>
                <w:ilvl w:val="0"/>
                <w:numId w:val="12"/>
              </w:numPr>
            </w:pPr>
            <w:r w:rsidRPr="00904168">
              <w:t>Kiedy będzie dostępny plan szczegółowy?</w:t>
            </w:r>
          </w:p>
          <w:p w14:paraId="4CF91379" w14:textId="77777777" w:rsidR="00FA5553" w:rsidRPr="00904168" w:rsidRDefault="00FA5553" w:rsidP="00FA5553">
            <w:pPr>
              <w:pStyle w:val="Akapitzlist"/>
              <w:numPr>
                <w:ilvl w:val="0"/>
                <w:numId w:val="12"/>
              </w:numPr>
              <w:rPr>
                <w:b/>
                <w:bCs/>
              </w:rPr>
            </w:pPr>
            <w:r w:rsidRPr="00904168">
              <w:t>Kiedy nastąpi wdrożenie?</w:t>
            </w:r>
          </w:p>
        </w:tc>
        <w:tc>
          <w:tcPr>
            <w:tcW w:w="6081" w:type="dxa"/>
            <w:vAlign w:val="center"/>
          </w:tcPr>
          <w:p w14:paraId="584B3EF1" w14:textId="77777777" w:rsidR="00FA5553" w:rsidRDefault="00FA5553" w:rsidP="00FA5553">
            <w:pPr>
              <w:pStyle w:val="Akapitzlist"/>
            </w:pPr>
          </w:p>
          <w:p w14:paraId="59BA966A" w14:textId="28F9A244" w:rsidR="00FA5553" w:rsidRDefault="00A67198" w:rsidP="00FA5553">
            <w:pPr>
              <w:pStyle w:val="Akapitzlist"/>
              <w:numPr>
                <w:ilvl w:val="0"/>
                <w:numId w:val="12"/>
              </w:numPr>
            </w:pPr>
            <w:r>
              <w:t xml:space="preserve">Początek </w:t>
            </w:r>
            <w:r w:rsidR="00FA5553">
              <w:t>2026 roku</w:t>
            </w:r>
          </w:p>
          <w:p w14:paraId="66294BCE" w14:textId="77777777" w:rsidR="00FA5553" w:rsidRDefault="00FA5553" w:rsidP="00FA5553">
            <w:pPr>
              <w:pStyle w:val="Akapitzlist"/>
              <w:numPr>
                <w:ilvl w:val="0"/>
                <w:numId w:val="12"/>
              </w:numPr>
            </w:pPr>
            <w:r>
              <w:t>Od początku 2027 roku</w:t>
            </w:r>
          </w:p>
          <w:p w14:paraId="0A6CD8D6" w14:textId="77777777" w:rsidR="00FA5553" w:rsidRPr="00904168" w:rsidRDefault="00FA5553" w:rsidP="00FA5553"/>
        </w:tc>
      </w:tr>
      <w:tr w:rsidR="00FA5553" w:rsidRPr="00904168" w14:paraId="1AEF19A1" w14:textId="77777777" w:rsidTr="00FA5553">
        <w:tc>
          <w:tcPr>
            <w:tcW w:w="2971" w:type="dxa"/>
            <w:shd w:val="clear" w:color="auto" w:fill="DBE5F1" w:themeFill="accent1" w:themeFillTint="33"/>
            <w:vAlign w:val="center"/>
          </w:tcPr>
          <w:p w14:paraId="50623796" w14:textId="77777777" w:rsidR="00FA5553" w:rsidRPr="00904168" w:rsidRDefault="00FA5553" w:rsidP="00FA5553">
            <w:pPr>
              <w:rPr>
                <w:b/>
                <w:bCs/>
                <w:i/>
                <w:iCs/>
              </w:rPr>
            </w:pPr>
            <w:r w:rsidRPr="00904168">
              <w:rPr>
                <w:b/>
                <w:bCs/>
                <w:i/>
                <w:iCs/>
              </w:rPr>
              <w:t>Koszty/finansowanie</w:t>
            </w:r>
          </w:p>
          <w:p w14:paraId="62FB5E9D" w14:textId="77777777" w:rsidR="00FA5553" w:rsidRPr="00904168" w:rsidRDefault="00FA5553" w:rsidP="00FA5553">
            <w:pPr>
              <w:pStyle w:val="Akapitzlist"/>
              <w:numPr>
                <w:ilvl w:val="0"/>
                <w:numId w:val="13"/>
              </w:numPr>
            </w:pPr>
            <w:r w:rsidRPr="00904168">
              <w:t>Ile kosztuje działanie?</w:t>
            </w:r>
          </w:p>
          <w:p w14:paraId="6069A72B" w14:textId="77777777" w:rsidR="00FA5553" w:rsidRPr="00904168" w:rsidRDefault="00FA5553" w:rsidP="00FA5553">
            <w:pPr>
              <w:pStyle w:val="Akapitzlist"/>
              <w:numPr>
                <w:ilvl w:val="0"/>
                <w:numId w:val="13"/>
              </w:numPr>
              <w:rPr>
                <w:b/>
                <w:bCs/>
              </w:rPr>
            </w:pPr>
            <w:r w:rsidRPr="00904168">
              <w:t>Skąd pochodzi finansowanie?</w:t>
            </w:r>
          </w:p>
        </w:tc>
        <w:tc>
          <w:tcPr>
            <w:tcW w:w="6081" w:type="dxa"/>
            <w:vAlign w:val="center"/>
          </w:tcPr>
          <w:p w14:paraId="1FC47248" w14:textId="4EF5A26E" w:rsidR="00FA5553" w:rsidRDefault="00A67198" w:rsidP="00A67198">
            <w:pPr>
              <w:pStyle w:val="Akapitzlist"/>
              <w:numPr>
                <w:ilvl w:val="0"/>
                <w:numId w:val="13"/>
              </w:numPr>
            </w:pPr>
            <w:r>
              <w:t xml:space="preserve">praca własna, </w:t>
            </w:r>
            <w:r w:rsidR="00FA5553">
              <w:t xml:space="preserve">finansowanie ze środków własnych </w:t>
            </w:r>
            <w:r>
              <w:t>Gminy Miasto Koszalin</w:t>
            </w:r>
          </w:p>
          <w:p w14:paraId="503EF94F" w14:textId="77777777" w:rsidR="00FA5553" w:rsidRPr="00904168" w:rsidRDefault="00FA5553" w:rsidP="00FA5553"/>
        </w:tc>
      </w:tr>
    </w:tbl>
    <w:p w14:paraId="192C5914" w14:textId="17576D0C" w:rsidR="00385D1E" w:rsidRPr="00904168" w:rsidRDefault="00385D1E" w:rsidP="00385D1E"/>
    <w:p w14:paraId="32CD693A" w14:textId="77777777" w:rsidR="00FA5553" w:rsidRDefault="00FA5553" w:rsidP="00385D1E"/>
    <w:p w14:paraId="5562044B" w14:textId="0B0DFDC7" w:rsidR="00385D1E" w:rsidRPr="00904168" w:rsidRDefault="00385D1E" w:rsidP="00385D1E">
      <w:r w:rsidRPr="00904168">
        <w:t>Moduł 4 – Informacja i promocja w zakresie parkowania</w:t>
      </w:r>
    </w:p>
    <w:p w14:paraId="2C4B9BA5" w14:textId="77777777" w:rsidR="00385D1E" w:rsidRPr="00904168" w:rsidRDefault="00385D1E" w:rsidP="00385D1E">
      <w:pPr>
        <w:rPr>
          <w:b/>
        </w:rPr>
      </w:pPr>
      <w:r w:rsidRPr="00904168">
        <w:rPr>
          <w:b/>
        </w:rPr>
        <w:t>Pytanie 28:</w:t>
      </w:r>
      <w:r w:rsidRPr="00904168">
        <w:t xml:space="preserve"> </w:t>
      </w:r>
      <w:r w:rsidRPr="00904168">
        <w:rPr>
          <w:b/>
        </w:rPr>
        <w:t>Jakie inicjatywy podejmuje się w celu zachęcenia deweloperów i inwestorów do wpływania na zachowania związane z parkowaniem i podróżowaniem?</w:t>
      </w:r>
    </w:p>
    <w:p w14:paraId="6B9EE015" w14:textId="31E69ACF" w:rsidR="00385D1E" w:rsidRPr="00904168" w:rsidRDefault="00385D1E" w:rsidP="00385D1E">
      <w:r w:rsidRPr="00904168">
        <w:rPr>
          <w:noProof/>
          <w:lang w:eastAsia="pl-PL"/>
        </w:rPr>
        <mc:AlternateContent>
          <mc:Choice Requires="wpg">
            <w:drawing>
              <wp:anchor distT="0" distB="0" distL="114300" distR="114300" simplePos="0" relativeHeight="251722752" behindDoc="0" locked="0" layoutInCell="1" allowOverlap="1" wp14:anchorId="32BF0549" wp14:editId="7A8790C5">
                <wp:simplePos x="0" y="0"/>
                <wp:positionH relativeFrom="margin">
                  <wp:posOffset>635</wp:posOffset>
                </wp:positionH>
                <wp:positionV relativeFrom="paragraph">
                  <wp:posOffset>323850</wp:posOffset>
                </wp:positionV>
                <wp:extent cx="3293110" cy="1581150"/>
                <wp:effectExtent l="0" t="0" r="2540" b="0"/>
                <wp:wrapNone/>
                <wp:docPr id="110364914" name="Grupa 8"/>
                <wp:cNvGraphicFramePr/>
                <a:graphic xmlns:a="http://schemas.openxmlformats.org/drawingml/2006/main">
                  <a:graphicData uri="http://schemas.microsoft.com/office/word/2010/wordprocessingGroup">
                    <wpg:wgp>
                      <wpg:cNvGrpSpPr/>
                      <wpg:grpSpPr>
                        <a:xfrm>
                          <a:off x="0" y="0"/>
                          <a:ext cx="3293110" cy="1572895"/>
                          <a:chOff x="0" y="0"/>
                          <a:chExt cx="5861570" cy="2551295"/>
                        </a:xfrm>
                      </wpg:grpSpPr>
                      <wps:wsp>
                        <wps:cNvPr id="5392596"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6211130"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166797"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908881"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6662461" name="Textfeld 7"/>
                        <wps:cNvSpPr txBox="1"/>
                        <wps:spPr>
                          <a:xfrm>
                            <a:off x="0" y="1667051"/>
                            <a:ext cx="532394" cy="881076"/>
                          </a:xfrm>
                          <a:prstGeom prst="rect">
                            <a:avLst/>
                          </a:prstGeom>
                          <a:noFill/>
                        </wps:spPr>
                        <wps:txbx>
                          <w:txbxContent>
                            <w:p w14:paraId="3AAB1FF6"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523974825" name="Textfeld 8"/>
                        <wps:cNvSpPr txBox="1"/>
                        <wps:spPr>
                          <a:xfrm>
                            <a:off x="4137885" y="1667500"/>
                            <a:ext cx="532394" cy="881076"/>
                          </a:xfrm>
                          <a:prstGeom prst="rect">
                            <a:avLst/>
                          </a:prstGeom>
                          <a:noFill/>
                        </wps:spPr>
                        <wps:txbx>
                          <w:txbxContent>
                            <w:p w14:paraId="65A65F41"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1320719458" name="Textfeld 9"/>
                        <wps:cNvSpPr txBox="1"/>
                        <wps:spPr>
                          <a:xfrm>
                            <a:off x="1384006" y="1667206"/>
                            <a:ext cx="532394" cy="881076"/>
                          </a:xfrm>
                          <a:prstGeom prst="rect">
                            <a:avLst/>
                          </a:prstGeom>
                          <a:noFill/>
                        </wps:spPr>
                        <wps:txbx>
                          <w:txbxContent>
                            <w:p w14:paraId="52CB36F0"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212633299" name="Textfeld 10"/>
                        <wps:cNvSpPr txBox="1"/>
                        <wps:spPr>
                          <a:xfrm>
                            <a:off x="5536030" y="1667206"/>
                            <a:ext cx="325540" cy="881076"/>
                          </a:xfrm>
                          <a:prstGeom prst="rect">
                            <a:avLst/>
                          </a:prstGeom>
                          <a:noFill/>
                        </wps:spPr>
                        <wps:txbx>
                          <w:txbxContent>
                            <w:p w14:paraId="10E16730"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1483679314" name="Textfeld 11"/>
                        <wps:cNvSpPr txBox="1"/>
                        <wps:spPr>
                          <a:xfrm>
                            <a:off x="2753891" y="1670219"/>
                            <a:ext cx="532394" cy="881076"/>
                          </a:xfrm>
                          <a:prstGeom prst="rect">
                            <a:avLst/>
                          </a:prstGeom>
                          <a:noFill/>
                        </wps:spPr>
                        <wps:txbx>
                          <w:txbxContent>
                            <w:p w14:paraId="68B6B0A2"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1236052542" name="Textfeld 14"/>
                        <wps:cNvSpPr txBox="1"/>
                        <wps:spPr>
                          <a:xfrm>
                            <a:off x="2491228" y="0"/>
                            <a:ext cx="532356" cy="874465"/>
                          </a:xfrm>
                          <a:prstGeom prst="rect">
                            <a:avLst/>
                          </a:prstGeom>
                          <a:noFill/>
                        </wps:spPr>
                        <wps:txbx>
                          <w:txbxContent>
                            <w:p w14:paraId="665BD314"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138485794" name="Gerader Verbinder 31"/>
                        <wps:cNvCnPr>
                          <a:cxnSpLocks/>
                        </wps:cNvCnPr>
                        <wps:spPr>
                          <a:xfrm>
                            <a:off x="165845" y="446977"/>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2BF0549" id="Grupa 8" o:spid="_x0000_s1370" style="position:absolute;margin-left:.05pt;margin-top:25.5pt;width:259.3pt;height:124.5pt;z-index:251722752;mso-position-horizontal-relative:margin" coordsize="58615,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">
                <v:rect id="Rechteck 20" o:spid="_x0000_s1371"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" fillcolor="white [3212]" strokecolor="black [3213]" strokeweight="2pt"/>
                <v:rect id="Rechteck 21" o:spid="_x0000_s1372"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" fillcolor="white [3212]" strokecolor="black [3213]" strokeweight="2pt"/>
                <v:rect id="Rechteck 22" o:spid="_x0000_s1373"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" fillcolor="white [3212]" strokecolor="black [3213]" strokeweight="2pt"/>
                <v:rect id="Rechteck 23" o:spid="_x0000_s1374"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" fillcolor="white [3212]" strokecolor="black [3213]" strokeweight="2pt"/>
                <v:shape id="Textfeld 7" o:spid="_x0000_s1375" type="#_x0000_t202" style="position:absolute;top:16670;width:5323;height:8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" filled="f" stroked="f">
                  <v:textbox style="mso-fit-shape-to-text:t">
                    <w:txbxContent>
                      <w:p w14:paraId="3AAB1FF6"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376" type="#_x0000_t202" style="position:absolute;left:41378;top:16675;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" filled="f" stroked="f">
                  <v:textbox style="mso-fit-shape-to-text:t">
                    <w:txbxContent>
                      <w:p w14:paraId="65A65F41"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377" type="#_x0000_t202" style="position:absolute;left:13840;top:1667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" filled="f" stroked="f">
                  <v:textbox style="mso-fit-shape-to-text:t">
                    <w:txbxContent>
                      <w:p w14:paraId="52CB36F0"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378" type="#_x0000_t202" style="position:absolute;left:55360;top:16672;width:3255;height:8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" filled="f" stroked="f">
                  <v:textbox style="mso-fit-shape-to-text:t">
                    <w:txbxContent>
                      <w:p w14:paraId="10E16730"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379" type="#_x0000_t202" style="position:absolute;left:27538;top:1670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" filled="f" stroked="f">
                  <v:textbox style="mso-fit-shape-to-text:t">
                    <w:txbxContent>
                      <w:p w14:paraId="68B6B0A2" w14:textId="77777777" w:rsidR="008D2EC6" w:rsidRDefault="008D2EC6" w:rsidP="00385D1E">
                        <w:pPr>
                          <w:rPr>
                            <w:sz w:val="24"/>
                            <w:szCs w:val="24"/>
                          </w:rPr>
                        </w:pPr>
                        <w:r>
                          <w:rPr>
                            <w:rFonts w:hAnsi="Calibri"/>
                            <w:color w:val="000000" w:themeColor="text1"/>
                            <w:kern w:val="24"/>
                            <w:sz w:val="36"/>
                            <w:szCs w:val="36"/>
                          </w:rPr>
                          <w:t>2</w:t>
                        </w:r>
                      </w:p>
                    </w:txbxContent>
                  </v:textbox>
                </v:shape>
                <v:shape id="Textfeld 14" o:spid="_x0000_s1380" type="#_x0000_t202" style="position:absolute;left:24912;width:5323;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" filled="f" stroked="f">
                  <v:textbox style="mso-fit-shape-to-text:t">
                    <w:txbxContent>
                      <w:p w14:paraId="665BD314" w14:textId="77777777" w:rsidR="008D2EC6" w:rsidRDefault="008D2EC6" w:rsidP="00385D1E">
                        <w:pPr>
                          <w:rPr>
                            <w:sz w:val="24"/>
                            <w:szCs w:val="24"/>
                          </w:rPr>
                        </w:pPr>
                        <w:r>
                          <w:rPr>
                            <w:rFonts w:hAnsi="Calibri"/>
                            <w:color w:val="000000" w:themeColor="text1"/>
                            <w:kern w:val="24"/>
                            <w:sz w:val="36"/>
                            <w:szCs w:val="36"/>
                          </w:rPr>
                          <w:t>0</w:t>
                        </w:r>
                      </w:p>
                    </w:txbxContent>
                  </v:textbox>
                </v:shape>
                <v:line id="Gerader Verbinder 31" o:spid="_x0000_s1381" style="position:absolute;visibility:visible;mso-wrap-style:square" from="1658,4469" to="1658,1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" strokecolor="#4579b8 [3044]" strokeweight="3pt">
                  <o:lock v:ext="edit" shapetype="f"/>
                </v:line>
                <w10:wrap anchorx="margin"/>
              </v:group>
            </w:pict>
          </mc:Fallback>
        </mc:AlternateContent>
      </w:r>
      <w:r w:rsidRPr="00904168">
        <w:t xml:space="preserve">Wynik oceny Pytanie 28: </w:t>
      </w:r>
      <w:r w:rsidRPr="00904168">
        <w:rPr>
          <w:b/>
        </w:rPr>
        <w:t>Poziom 0</w:t>
      </w:r>
      <w:r w:rsidRPr="00904168">
        <w:t>.</w:t>
      </w:r>
    </w:p>
    <w:p w14:paraId="490768FC" w14:textId="77777777" w:rsidR="00385D1E" w:rsidRPr="00904168" w:rsidRDefault="00385D1E" w:rsidP="00385D1E"/>
    <w:p w14:paraId="3C535FFE" w14:textId="77777777" w:rsidR="00385D1E" w:rsidRPr="00904168" w:rsidRDefault="00385D1E" w:rsidP="00385D1E"/>
    <w:p w14:paraId="659661F2" w14:textId="77777777" w:rsidR="00385D1E" w:rsidRPr="00904168" w:rsidRDefault="00385D1E" w:rsidP="00385D1E"/>
    <w:p w14:paraId="5538767A" w14:textId="77777777" w:rsidR="00385D1E" w:rsidRPr="00904168" w:rsidRDefault="00385D1E" w:rsidP="00385D1E"/>
    <w:p w14:paraId="7225FFEF" w14:textId="77777777" w:rsidR="00385D1E" w:rsidRPr="00904168" w:rsidRDefault="00385D1E" w:rsidP="00385D1E"/>
    <w:p w14:paraId="36D856F5" w14:textId="77777777"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7F5284F8"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48CB478"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4F433AA"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76ED2F4"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219FBE73"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0859F329"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DD213E7" w14:textId="77777777" w:rsidR="00385D1E" w:rsidRPr="00904168" w:rsidRDefault="00385D1E">
            <w:pPr>
              <w:jc w:val="center"/>
            </w:pPr>
            <w:r w:rsidRPr="00904168">
              <w:t>Wielopoziomowo</w:t>
            </w:r>
          </w:p>
        </w:tc>
      </w:tr>
      <w:tr w:rsidR="00385D1E" w:rsidRPr="00904168" w14:paraId="76A55329"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1BC40845" w14:textId="77777777" w:rsidR="00385D1E" w:rsidRPr="00904168" w:rsidRDefault="00385D1E">
            <w:pPr>
              <w:jc w:val="center"/>
            </w:pPr>
            <w:r w:rsidRPr="00904168">
              <w:t>1</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A7E0161"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F07B68F"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5F3815D" w14:textId="77777777" w:rsidR="00385D1E" w:rsidRPr="00904168" w:rsidRDefault="00385D1E">
            <w:pPr>
              <w:jc w:val="center"/>
            </w:pPr>
            <w:r w:rsidRPr="00904168">
              <w:t>0</w:t>
            </w:r>
          </w:p>
        </w:tc>
        <w:tc>
          <w:tcPr>
            <w:tcW w:w="1474" w:type="dxa"/>
            <w:tcBorders>
              <w:top w:val="single" w:sz="4" w:space="0" w:color="auto"/>
              <w:left w:val="single" w:sz="4" w:space="0" w:color="auto"/>
              <w:bottom w:val="single" w:sz="4" w:space="0" w:color="auto"/>
              <w:right w:val="single" w:sz="4" w:space="0" w:color="auto"/>
            </w:tcBorders>
            <w:vAlign w:val="center"/>
            <w:hideMark/>
          </w:tcPr>
          <w:p w14:paraId="29B69877"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D03D23D" w14:textId="77777777" w:rsidR="00385D1E" w:rsidRPr="00904168" w:rsidRDefault="00385D1E">
            <w:pPr>
              <w:jc w:val="center"/>
            </w:pPr>
            <w:r w:rsidRPr="00904168">
              <w:t>0</w:t>
            </w:r>
          </w:p>
        </w:tc>
      </w:tr>
    </w:tbl>
    <w:p w14:paraId="1E2BBEA2" w14:textId="77777777" w:rsidR="00385D1E" w:rsidRPr="00904168" w:rsidRDefault="00385D1E" w:rsidP="00385D1E"/>
    <w:p w14:paraId="0F3CFDDC" w14:textId="77777777" w:rsidR="00385D1E" w:rsidRPr="00904168" w:rsidRDefault="00385D1E" w:rsidP="00385D1E">
      <w:r w:rsidRPr="00904168">
        <w:t>Moduł 5 – Egzekwowanie przepisów parkingowych</w:t>
      </w:r>
    </w:p>
    <w:p w14:paraId="31E38C75" w14:textId="77777777" w:rsidR="00385D1E" w:rsidRPr="00904168" w:rsidRDefault="00385D1E" w:rsidP="00385D1E">
      <w:pPr>
        <w:rPr>
          <w:b/>
        </w:rPr>
      </w:pPr>
      <w:r w:rsidRPr="00904168">
        <w:rPr>
          <w:b/>
        </w:rPr>
        <w:t>Pytanie 29:</w:t>
      </w:r>
      <w:r w:rsidRPr="00904168">
        <w:t xml:space="preserve"> </w:t>
      </w:r>
      <w:r w:rsidRPr="00904168">
        <w:rPr>
          <w:b/>
        </w:rPr>
        <w:t>Kto jest odpowiedzialny za egzekwowanie przepisów dotyczących parkowania?</w:t>
      </w:r>
    </w:p>
    <w:p w14:paraId="3A65C232" w14:textId="2EEAFEAD" w:rsidR="00894245" w:rsidRPr="00904168" w:rsidRDefault="00894245" w:rsidP="00385D1E">
      <w:r w:rsidRPr="00904168">
        <w:t>Opłaty za parkowanie są egzekwowane przez kontrolerów Strefy Płatnego Parkowania w Koszalinie i obejmują nieuiszczone opłaty za parkowanie. Egzekwowaniem wykroczeń, takich jak nielegalne parkowanie, zajmuje się lokalna policja. Zarówno opłaty, jak i grzywny trafiają do ogólnego budżetu miasta, bez przeznaczania środków na konkretne cele, takie jak projekty zrównoważonej mobilności.</w:t>
      </w:r>
    </w:p>
    <w:p w14:paraId="01902C70" w14:textId="04C5FC1E" w:rsidR="00385D1E" w:rsidRPr="00904168" w:rsidRDefault="00385D1E" w:rsidP="00385D1E">
      <w:r w:rsidRPr="00904168">
        <w:rPr>
          <w:noProof/>
          <w:lang w:eastAsia="pl-PL"/>
        </w:rPr>
        <mc:AlternateContent>
          <mc:Choice Requires="wpg">
            <w:drawing>
              <wp:anchor distT="0" distB="0" distL="114300" distR="114300" simplePos="0" relativeHeight="251723776" behindDoc="0" locked="0" layoutInCell="1" allowOverlap="1" wp14:anchorId="653A9822" wp14:editId="05831180">
                <wp:simplePos x="0" y="0"/>
                <wp:positionH relativeFrom="margin">
                  <wp:posOffset>635</wp:posOffset>
                </wp:positionH>
                <wp:positionV relativeFrom="paragraph">
                  <wp:posOffset>320675</wp:posOffset>
                </wp:positionV>
                <wp:extent cx="3293110" cy="1581150"/>
                <wp:effectExtent l="0" t="0" r="2540" b="0"/>
                <wp:wrapNone/>
                <wp:docPr id="864716544" name="Grupa 7"/>
                <wp:cNvGraphicFramePr/>
                <a:graphic xmlns:a="http://schemas.openxmlformats.org/drawingml/2006/main">
                  <a:graphicData uri="http://schemas.microsoft.com/office/word/2010/wordprocessingGroup">
                    <wpg:wgp>
                      <wpg:cNvGrpSpPr/>
                      <wpg:grpSpPr>
                        <a:xfrm>
                          <a:off x="0" y="0"/>
                          <a:ext cx="3293110" cy="1572895"/>
                          <a:chOff x="0" y="0"/>
                          <a:chExt cx="5861570" cy="2551295"/>
                        </a:xfrm>
                      </wpg:grpSpPr>
                      <wps:wsp>
                        <wps:cNvPr id="777246507"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5707256"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2093320"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8524415"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987436" name="Textfeld 7"/>
                        <wps:cNvSpPr txBox="1"/>
                        <wps:spPr>
                          <a:xfrm>
                            <a:off x="0" y="1667051"/>
                            <a:ext cx="532394" cy="881076"/>
                          </a:xfrm>
                          <a:prstGeom prst="rect">
                            <a:avLst/>
                          </a:prstGeom>
                          <a:noFill/>
                        </wps:spPr>
                        <wps:txbx>
                          <w:txbxContent>
                            <w:p w14:paraId="6035F9FD"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565387175" name="Textfeld 8"/>
                        <wps:cNvSpPr txBox="1"/>
                        <wps:spPr>
                          <a:xfrm>
                            <a:off x="4137885" y="1667500"/>
                            <a:ext cx="532394" cy="881076"/>
                          </a:xfrm>
                          <a:prstGeom prst="rect">
                            <a:avLst/>
                          </a:prstGeom>
                          <a:noFill/>
                        </wps:spPr>
                        <wps:txbx>
                          <w:txbxContent>
                            <w:p w14:paraId="30462979"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1444502665" name="Textfeld 9"/>
                        <wps:cNvSpPr txBox="1"/>
                        <wps:spPr>
                          <a:xfrm>
                            <a:off x="1384006" y="1667206"/>
                            <a:ext cx="532394" cy="881076"/>
                          </a:xfrm>
                          <a:prstGeom prst="rect">
                            <a:avLst/>
                          </a:prstGeom>
                          <a:noFill/>
                        </wps:spPr>
                        <wps:txbx>
                          <w:txbxContent>
                            <w:p w14:paraId="594EC0AD"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769692661" name="Textfeld 10"/>
                        <wps:cNvSpPr txBox="1"/>
                        <wps:spPr>
                          <a:xfrm>
                            <a:off x="5536030" y="1667206"/>
                            <a:ext cx="325540" cy="881076"/>
                          </a:xfrm>
                          <a:prstGeom prst="rect">
                            <a:avLst/>
                          </a:prstGeom>
                          <a:noFill/>
                        </wps:spPr>
                        <wps:txbx>
                          <w:txbxContent>
                            <w:p w14:paraId="3E918474"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153192472" name="Textfeld 11"/>
                        <wps:cNvSpPr txBox="1"/>
                        <wps:spPr>
                          <a:xfrm>
                            <a:off x="2753891" y="1670219"/>
                            <a:ext cx="532394" cy="881076"/>
                          </a:xfrm>
                          <a:prstGeom prst="rect">
                            <a:avLst/>
                          </a:prstGeom>
                          <a:noFill/>
                        </wps:spPr>
                        <wps:txbx>
                          <w:txbxContent>
                            <w:p w14:paraId="795D279E"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743475338" name="Rechteck 29"/>
                        <wps:cNvSpPr/>
                        <wps:spPr>
                          <a:xfrm>
                            <a:off x="150844" y="615627"/>
                            <a:ext cx="4138524" cy="805342"/>
                          </a:xfrm>
                          <a:prstGeom prst="rect">
                            <a:avLst/>
                          </a:prstGeom>
                          <a:solidFill>
                            <a:srgbClr val="FFFF00"/>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0359700" name="Textfeld 14"/>
                        <wps:cNvSpPr txBox="1"/>
                        <wps:spPr>
                          <a:xfrm>
                            <a:off x="2491228" y="0"/>
                            <a:ext cx="532356" cy="874465"/>
                          </a:xfrm>
                          <a:prstGeom prst="rect">
                            <a:avLst/>
                          </a:prstGeom>
                          <a:noFill/>
                        </wps:spPr>
                        <wps:txbx>
                          <w:txbxContent>
                            <w:p w14:paraId="0E64881D"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2010568291" name="Gerader Verbinder 31"/>
                        <wps:cNvCnPr>
                          <a:cxnSpLocks/>
                        </wps:cNvCnPr>
                        <wps:spPr>
                          <a:xfrm>
                            <a:off x="4294203" y="446977"/>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53A9822" id="Grupa 7" o:spid="_x0000_s1382" style="position:absolute;margin-left:.05pt;margin-top:25.25pt;width:259.3pt;height:124.5pt;z-index:251723776;mso-position-horizontal-relative:margin" coordsize="58615,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">
                <v:rect id="Rechteck 20" o:spid="_x0000_s1383"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" fillcolor="white [3212]" strokecolor="black [3213]" strokeweight="2pt"/>
                <v:rect id="Rechteck 21" o:spid="_x0000_s1384"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" fillcolor="white [3212]" strokecolor="black [3213]" strokeweight="2pt"/>
                <v:rect id="Rechteck 22" o:spid="_x0000_s1385"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" fillcolor="white [3212]" strokecolor="black [3213]" strokeweight="2pt"/>
                <v:rect id="Rechteck 23" o:spid="_x0000_s1386"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" fillcolor="white [3212]" strokecolor="black [3213]" strokeweight="2pt"/>
                <v:shape id="Textfeld 7" o:spid="_x0000_s1387" type="#_x0000_t202" style="position:absolute;top:16670;width:5323;height:8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" filled="f" stroked="f">
                  <v:textbox style="mso-fit-shape-to-text:t">
                    <w:txbxContent>
                      <w:p w14:paraId="6035F9FD"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388" type="#_x0000_t202" style="position:absolute;left:41378;top:16675;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" filled="f" stroked="f">
                  <v:textbox style="mso-fit-shape-to-text:t">
                    <w:txbxContent>
                      <w:p w14:paraId="30462979"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389" type="#_x0000_t202" style="position:absolute;left:13840;top:1667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" filled="f" stroked="f">
                  <v:textbox style="mso-fit-shape-to-text:t">
                    <w:txbxContent>
                      <w:p w14:paraId="594EC0AD"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390" type="#_x0000_t202" style="position:absolute;left:55360;top:16672;width:3255;height:8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" filled="f" stroked="f">
                  <v:textbox style="mso-fit-shape-to-text:t">
                    <w:txbxContent>
                      <w:p w14:paraId="3E918474"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391" type="#_x0000_t202" style="position:absolute;left:27538;top:1670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" filled="f" stroked="f">
                  <v:textbox style="mso-fit-shape-to-text:t">
                    <w:txbxContent>
                      <w:p w14:paraId="795D279E" w14:textId="77777777" w:rsidR="008D2EC6" w:rsidRDefault="008D2EC6" w:rsidP="00385D1E">
                        <w:pPr>
                          <w:rPr>
                            <w:sz w:val="24"/>
                            <w:szCs w:val="24"/>
                          </w:rPr>
                        </w:pPr>
                        <w:r>
                          <w:rPr>
                            <w:rFonts w:hAnsi="Calibri"/>
                            <w:color w:val="000000" w:themeColor="text1"/>
                            <w:kern w:val="24"/>
                            <w:sz w:val="36"/>
                            <w:szCs w:val="36"/>
                          </w:rPr>
                          <w:t>2</w:t>
                        </w:r>
                      </w:p>
                    </w:txbxContent>
                  </v:textbox>
                </v:shape>
                <v:rect id="Rechteck 29" o:spid="_x0000_s1392" style="position:absolute;left:1508;top:6156;width:41385;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" fillcolor="yellow" strokecolor="#95b3d7 [1940]" strokeweight="2pt"/>
                <v:shape id="Textfeld 14" o:spid="_x0000_s1393" type="#_x0000_t202" style="position:absolute;left:24912;width:5323;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" filled="f" stroked="f">
                  <v:textbox style="mso-fit-shape-to-text:t">
                    <w:txbxContent>
                      <w:p w14:paraId="0E64881D" w14:textId="77777777" w:rsidR="008D2EC6" w:rsidRDefault="008D2EC6" w:rsidP="00385D1E">
                        <w:pPr>
                          <w:rPr>
                            <w:sz w:val="24"/>
                            <w:szCs w:val="24"/>
                          </w:rPr>
                        </w:pPr>
                        <w:r>
                          <w:rPr>
                            <w:rFonts w:hAnsi="Calibri"/>
                            <w:color w:val="000000" w:themeColor="text1"/>
                            <w:kern w:val="24"/>
                            <w:sz w:val="36"/>
                            <w:szCs w:val="36"/>
                          </w:rPr>
                          <w:t>3</w:t>
                        </w:r>
                      </w:p>
                    </w:txbxContent>
                  </v:textbox>
                </v:shape>
                <v:line id="Gerader Verbinder 31" o:spid="_x0000_s1394" style="position:absolute;visibility:visible;mso-wrap-style:square" from="42942,4469" to="42942,1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" strokecolor="#4579b8 [3044]" strokeweight="3pt">
                  <o:lock v:ext="edit" shapetype="f"/>
                </v:line>
                <w10:wrap anchorx="margin"/>
              </v:group>
            </w:pict>
          </mc:Fallback>
        </mc:AlternateContent>
      </w:r>
      <w:r w:rsidRPr="00904168">
        <w:t xml:space="preserve">Wynik oceny Pytanie 29: </w:t>
      </w:r>
      <w:r w:rsidRPr="00904168">
        <w:rPr>
          <w:b/>
        </w:rPr>
        <w:t>Poziom 3</w:t>
      </w:r>
      <w:r w:rsidRPr="00904168">
        <w:t>.</w:t>
      </w:r>
    </w:p>
    <w:p w14:paraId="1305868D" w14:textId="77777777" w:rsidR="00385D1E" w:rsidRPr="00904168" w:rsidRDefault="00385D1E" w:rsidP="00385D1E"/>
    <w:p w14:paraId="56079C19" w14:textId="77777777" w:rsidR="00385D1E" w:rsidRPr="00904168" w:rsidRDefault="00385D1E" w:rsidP="00385D1E"/>
    <w:p w14:paraId="7CFC5E5B" w14:textId="77777777" w:rsidR="00385D1E" w:rsidRPr="00904168" w:rsidRDefault="00385D1E" w:rsidP="00385D1E"/>
    <w:p w14:paraId="78BCC789" w14:textId="77777777" w:rsidR="00385D1E" w:rsidRPr="00904168" w:rsidRDefault="00385D1E" w:rsidP="00385D1E"/>
    <w:p w14:paraId="7D3FC3FC" w14:textId="77777777" w:rsidR="00385D1E" w:rsidRPr="00904168" w:rsidRDefault="00385D1E" w:rsidP="00385D1E"/>
    <w:p w14:paraId="124E8612" w14:textId="77777777"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4A5270AF"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97A2D30"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F2483AD"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6DC3348"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48A803CF"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70A6EDF1"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F033D45" w14:textId="77777777" w:rsidR="00385D1E" w:rsidRPr="00904168" w:rsidRDefault="00385D1E">
            <w:pPr>
              <w:jc w:val="center"/>
            </w:pPr>
            <w:r w:rsidRPr="00904168">
              <w:t>Wielopoziomowo</w:t>
            </w:r>
          </w:p>
        </w:tc>
      </w:tr>
      <w:tr w:rsidR="00385D1E" w:rsidRPr="00904168" w14:paraId="1B0D7E10"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57B9C3A3"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C932ACC"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4DD7AC7"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FBBCD47" w14:textId="77777777" w:rsidR="00385D1E" w:rsidRPr="00904168" w:rsidRDefault="00385D1E">
            <w:pPr>
              <w:jc w:val="center"/>
            </w:pPr>
            <w:r w:rsidRPr="00904168">
              <w:t>1</w:t>
            </w:r>
          </w:p>
        </w:tc>
        <w:tc>
          <w:tcPr>
            <w:tcW w:w="1474" w:type="dxa"/>
            <w:tcBorders>
              <w:top w:val="single" w:sz="4" w:space="0" w:color="auto"/>
              <w:left w:val="single" w:sz="4" w:space="0" w:color="auto"/>
              <w:bottom w:val="single" w:sz="4" w:space="0" w:color="auto"/>
              <w:right w:val="single" w:sz="4" w:space="0" w:color="auto"/>
            </w:tcBorders>
            <w:vAlign w:val="center"/>
            <w:hideMark/>
          </w:tcPr>
          <w:p w14:paraId="22BF0459"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5167EDC" w14:textId="77777777" w:rsidR="00385D1E" w:rsidRPr="00904168" w:rsidRDefault="00385D1E">
            <w:pPr>
              <w:jc w:val="center"/>
            </w:pPr>
            <w:r w:rsidRPr="00904168">
              <w:t>0</w:t>
            </w:r>
          </w:p>
        </w:tc>
      </w:tr>
    </w:tbl>
    <w:p w14:paraId="65F99515" w14:textId="72D2AE53" w:rsidR="001B19F4" w:rsidRPr="00904168" w:rsidRDefault="001B19F4" w:rsidP="00A70827">
      <w:pPr>
        <w:spacing w:after="0"/>
      </w:pPr>
    </w:p>
    <w:p w14:paraId="65B0CB7B" w14:textId="77777777" w:rsidR="00385D1E" w:rsidRPr="00904168" w:rsidRDefault="00385D1E" w:rsidP="00385D1E">
      <w:r w:rsidRPr="00904168">
        <w:t>Moduł 5 – Egzekwowanie przepisów parkingowych</w:t>
      </w:r>
    </w:p>
    <w:p w14:paraId="4A7B1502" w14:textId="77777777" w:rsidR="00385D1E" w:rsidRPr="00904168" w:rsidRDefault="00385D1E" w:rsidP="00385D1E">
      <w:pPr>
        <w:rPr>
          <w:b/>
        </w:rPr>
      </w:pPr>
      <w:r w:rsidRPr="00904168">
        <w:rPr>
          <w:b/>
        </w:rPr>
        <w:t>Pytanie 30:</w:t>
      </w:r>
      <w:r w:rsidRPr="00904168">
        <w:t xml:space="preserve"> </w:t>
      </w:r>
      <w:r w:rsidRPr="00904168">
        <w:rPr>
          <w:b/>
        </w:rPr>
        <w:t>Jakie aspekty i obszary obejmuje egzekwowanie prawa?</w:t>
      </w:r>
    </w:p>
    <w:p w14:paraId="0B0842E5" w14:textId="77777777" w:rsidR="00894245" w:rsidRPr="00904168" w:rsidRDefault="00894245" w:rsidP="00385D1E"/>
    <w:p w14:paraId="7772E77F" w14:textId="77777777" w:rsidR="00894245" w:rsidRPr="00904168" w:rsidRDefault="00894245" w:rsidP="00385D1E"/>
    <w:p w14:paraId="2A8A4691" w14:textId="77777777" w:rsidR="00894245" w:rsidRPr="00904168" w:rsidRDefault="00894245" w:rsidP="00385D1E"/>
    <w:p w14:paraId="6EE1DA12" w14:textId="0E27DE5D" w:rsidR="00385D1E" w:rsidRPr="00904168" w:rsidRDefault="00385D1E" w:rsidP="00385D1E">
      <w:r w:rsidRPr="00904168">
        <w:rPr>
          <w:noProof/>
          <w:lang w:eastAsia="pl-PL"/>
        </w:rPr>
        <mc:AlternateContent>
          <mc:Choice Requires="wpg">
            <w:drawing>
              <wp:anchor distT="0" distB="0" distL="114300" distR="114300" simplePos="0" relativeHeight="251724800" behindDoc="0" locked="0" layoutInCell="1" allowOverlap="1" wp14:anchorId="13EB4FA8" wp14:editId="1468A224">
                <wp:simplePos x="0" y="0"/>
                <wp:positionH relativeFrom="margin">
                  <wp:posOffset>635</wp:posOffset>
                </wp:positionH>
                <wp:positionV relativeFrom="paragraph">
                  <wp:posOffset>320675</wp:posOffset>
                </wp:positionV>
                <wp:extent cx="3293110" cy="1581150"/>
                <wp:effectExtent l="0" t="0" r="2540" b="0"/>
                <wp:wrapNone/>
                <wp:docPr id="600614880" name="Grupa 6"/>
                <wp:cNvGraphicFramePr/>
                <a:graphic xmlns:a="http://schemas.openxmlformats.org/drawingml/2006/main">
                  <a:graphicData uri="http://schemas.microsoft.com/office/word/2010/wordprocessingGroup">
                    <wpg:wgp>
                      <wpg:cNvGrpSpPr/>
                      <wpg:grpSpPr>
                        <a:xfrm>
                          <a:off x="0" y="0"/>
                          <a:ext cx="3293110" cy="1572895"/>
                          <a:chOff x="0" y="0"/>
                          <a:chExt cx="5861570" cy="2551295"/>
                        </a:xfrm>
                      </wpg:grpSpPr>
                      <wps:wsp>
                        <wps:cNvPr id="106548150"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6502419"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8100762"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3347600"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4803540" name="Textfeld 7"/>
                        <wps:cNvSpPr txBox="1"/>
                        <wps:spPr>
                          <a:xfrm>
                            <a:off x="0" y="1667051"/>
                            <a:ext cx="532394" cy="881076"/>
                          </a:xfrm>
                          <a:prstGeom prst="rect">
                            <a:avLst/>
                          </a:prstGeom>
                          <a:noFill/>
                        </wps:spPr>
                        <wps:txbx>
                          <w:txbxContent>
                            <w:p w14:paraId="77B06DFD"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230356410" name="Textfeld 8"/>
                        <wps:cNvSpPr txBox="1"/>
                        <wps:spPr>
                          <a:xfrm>
                            <a:off x="4137885" y="1667500"/>
                            <a:ext cx="532394" cy="881076"/>
                          </a:xfrm>
                          <a:prstGeom prst="rect">
                            <a:avLst/>
                          </a:prstGeom>
                          <a:noFill/>
                        </wps:spPr>
                        <wps:txbx>
                          <w:txbxContent>
                            <w:p w14:paraId="16DDB1A2"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92898873" name="Textfeld 9"/>
                        <wps:cNvSpPr txBox="1"/>
                        <wps:spPr>
                          <a:xfrm>
                            <a:off x="1384006" y="1667206"/>
                            <a:ext cx="532394" cy="881076"/>
                          </a:xfrm>
                          <a:prstGeom prst="rect">
                            <a:avLst/>
                          </a:prstGeom>
                          <a:noFill/>
                        </wps:spPr>
                        <wps:txbx>
                          <w:txbxContent>
                            <w:p w14:paraId="2701A96B"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116532467" name="Textfeld 10"/>
                        <wps:cNvSpPr txBox="1"/>
                        <wps:spPr>
                          <a:xfrm>
                            <a:off x="5536030" y="1667206"/>
                            <a:ext cx="325540" cy="881076"/>
                          </a:xfrm>
                          <a:prstGeom prst="rect">
                            <a:avLst/>
                          </a:prstGeom>
                          <a:noFill/>
                        </wps:spPr>
                        <wps:txbx>
                          <w:txbxContent>
                            <w:p w14:paraId="2B3171BC"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1205317468" name="Textfeld 11"/>
                        <wps:cNvSpPr txBox="1"/>
                        <wps:spPr>
                          <a:xfrm>
                            <a:off x="2753891" y="1670219"/>
                            <a:ext cx="532394" cy="881076"/>
                          </a:xfrm>
                          <a:prstGeom prst="rect">
                            <a:avLst/>
                          </a:prstGeom>
                          <a:noFill/>
                        </wps:spPr>
                        <wps:txbx>
                          <w:txbxContent>
                            <w:p w14:paraId="4902188D"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22289549" name="Rechteck 29"/>
                        <wps:cNvSpPr/>
                        <wps:spPr>
                          <a:xfrm>
                            <a:off x="150845" y="615627"/>
                            <a:ext cx="2768363" cy="805342"/>
                          </a:xfrm>
                          <a:prstGeom prst="rect">
                            <a:avLst/>
                          </a:prstGeom>
                          <a:solidFill>
                            <a:srgbClr val="FFFF00"/>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191248" name="Textfeld 14"/>
                        <wps:cNvSpPr txBox="1"/>
                        <wps:spPr>
                          <a:xfrm>
                            <a:off x="2491228" y="0"/>
                            <a:ext cx="532356" cy="874465"/>
                          </a:xfrm>
                          <a:prstGeom prst="rect">
                            <a:avLst/>
                          </a:prstGeom>
                          <a:noFill/>
                        </wps:spPr>
                        <wps:txbx>
                          <w:txbxContent>
                            <w:p w14:paraId="47C42175"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183987913" name="Gerader Verbinder 31"/>
                        <wps:cNvCnPr>
                          <a:cxnSpLocks/>
                        </wps:cNvCnPr>
                        <wps:spPr>
                          <a:xfrm>
                            <a:off x="2903961" y="446977"/>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3EB4FA8" id="Grupa 6" o:spid="_x0000_s1395" style="position:absolute;margin-left:.05pt;margin-top:25.25pt;width:259.3pt;height:124.5pt;z-index:251724800;mso-position-horizontal-relative:margin" coordsize="58615,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">
                <v:rect id="Rechteck 20" o:spid="_x0000_s1396"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" fillcolor="white [3212]" strokecolor="black [3213]" strokeweight="2pt"/>
                <v:rect id="Rechteck 21" o:spid="_x0000_s1397"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" fillcolor="white [3212]" strokecolor="black [3213]" strokeweight="2pt"/>
                <v:rect id="Rechteck 22" o:spid="_x0000_s1398"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" fillcolor="white [3212]" strokecolor="black [3213]" strokeweight="2pt"/>
                <v:rect id="Rechteck 23" o:spid="_x0000_s1399"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" fillcolor="white [3212]" strokecolor="black [3213]" strokeweight="2pt"/>
                <v:shape id="Textfeld 7" o:spid="_x0000_s1400" type="#_x0000_t202" style="position:absolute;top:16670;width:5323;height:8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" filled="f" stroked="f">
                  <v:textbox style="mso-fit-shape-to-text:t">
                    <w:txbxContent>
                      <w:p w14:paraId="77B06DFD"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401" type="#_x0000_t202" style="position:absolute;left:41378;top:16675;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" filled="f" stroked="f">
                  <v:textbox style="mso-fit-shape-to-text:t">
                    <w:txbxContent>
                      <w:p w14:paraId="16DDB1A2"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402" type="#_x0000_t202" style="position:absolute;left:13840;top:1667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" filled="f" stroked="f">
                  <v:textbox style="mso-fit-shape-to-text:t">
                    <w:txbxContent>
                      <w:p w14:paraId="2701A96B"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403" type="#_x0000_t202" style="position:absolute;left:55360;top:16672;width:3255;height:8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" filled="f" stroked="f">
                  <v:textbox style="mso-fit-shape-to-text:t">
                    <w:txbxContent>
                      <w:p w14:paraId="2B3171BC"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404" type="#_x0000_t202" style="position:absolute;left:27538;top:1670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" filled="f" stroked="f">
                  <v:textbox style="mso-fit-shape-to-text:t">
                    <w:txbxContent>
                      <w:p w14:paraId="4902188D" w14:textId="77777777" w:rsidR="008D2EC6" w:rsidRDefault="008D2EC6" w:rsidP="00385D1E">
                        <w:pPr>
                          <w:rPr>
                            <w:sz w:val="24"/>
                            <w:szCs w:val="24"/>
                          </w:rPr>
                        </w:pPr>
                        <w:r>
                          <w:rPr>
                            <w:rFonts w:hAnsi="Calibri"/>
                            <w:color w:val="000000" w:themeColor="text1"/>
                            <w:kern w:val="24"/>
                            <w:sz w:val="36"/>
                            <w:szCs w:val="36"/>
                          </w:rPr>
                          <w:t>2</w:t>
                        </w:r>
                      </w:p>
                    </w:txbxContent>
                  </v:textbox>
                </v:shape>
                <v:rect id="Rechteck 29" o:spid="_x0000_s1405" style="position:absolute;left:1508;top:6156;width:27684;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" fillcolor="yellow" strokecolor="#95b3d7 [1940]" strokeweight="2pt"/>
                <v:shape id="Textfeld 14" o:spid="_x0000_s1406" type="#_x0000_t202" style="position:absolute;left:24912;width:5323;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" filled="f" stroked="f">
                  <v:textbox style="mso-fit-shape-to-text:t">
                    <w:txbxContent>
                      <w:p w14:paraId="47C42175" w14:textId="77777777" w:rsidR="008D2EC6" w:rsidRDefault="008D2EC6" w:rsidP="00385D1E">
                        <w:pPr>
                          <w:rPr>
                            <w:sz w:val="24"/>
                            <w:szCs w:val="24"/>
                          </w:rPr>
                        </w:pPr>
                        <w:r>
                          <w:rPr>
                            <w:rFonts w:hAnsi="Calibri"/>
                            <w:color w:val="000000" w:themeColor="text1"/>
                            <w:kern w:val="24"/>
                            <w:sz w:val="36"/>
                            <w:szCs w:val="36"/>
                          </w:rPr>
                          <w:t>2</w:t>
                        </w:r>
                      </w:p>
                    </w:txbxContent>
                  </v:textbox>
                </v:shape>
                <v:line id="Gerader Verbinder 31" o:spid="_x0000_s1407" style="position:absolute;visibility:visible;mso-wrap-style:square" from="29039,4469" to="29039,1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" strokecolor="#4579b8 [3044]" strokeweight="3pt">
                  <o:lock v:ext="edit" shapetype="f"/>
                </v:line>
                <w10:wrap anchorx="margin"/>
              </v:group>
            </w:pict>
          </mc:Fallback>
        </mc:AlternateContent>
      </w:r>
      <w:r w:rsidRPr="00904168">
        <w:t xml:space="preserve">Wynik oceny Pytanie 30: </w:t>
      </w:r>
      <w:r w:rsidRPr="00904168">
        <w:rPr>
          <w:b/>
        </w:rPr>
        <w:t>Poziom 2</w:t>
      </w:r>
      <w:r w:rsidRPr="00904168">
        <w:t>.</w:t>
      </w:r>
    </w:p>
    <w:p w14:paraId="6977D767" w14:textId="77777777" w:rsidR="00385D1E" w:rsidRPr="00904168" w:rsidRDefault="00385D1E" w:rsidP="00385D1E"/>
    <w:p w14:paraId="358F75CB" w14:textId="77777777" w:rsidR="00385D1E" w:rsidRPr="00904168" w:rsidRDefault="00385D1E" w:rsidP="00385D1E"/>
    <w:p w14:paraId="5BA6AB63" w14:textId="77777777" w:rsidR="00385D1E" w:rsidRPr="00904168" w:rsidRDefault="00385D1E" w:rsidP="00385D1E"/>
    <w:p w14:paraId="2409C91D" w14:textId="77777777" w:rsidR="00385D1E" w:rsidRPr="00904168" w:rsidRDefault="00385D1E" w:rsidP="00385D1E"/>
    <w:p w14:paraId="26751057" w14:textId="77777777" w:rsidR="00385D1E" w:rsidRPr="00904168" w:rsidRDefault="00385D1E" w:rsidP="00385D1E"/>
    <w:p w14:paraId="740092EC" w14:textId="77777777"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4FCBEB34"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5116636"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78B16D6"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DF7D4D3"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37AC8EA0"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71E86025"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ABD6B57" w14:textId="77777777" w:rsidR="00385D1E" w:rsidRPr="00904168" w:rsidRDefault="00385D1E">
            <w:pPr>
              <w:jc w:val="center"/>
            </w:pPr>
            <w:r w:rsidRPr="00904168">
              <w:t>Wielopoziomowo</w:t>
            </w:r>
          </w:p>
        </w:tc>
      </w:tr>
      <w:tr w:rsidR="00385D1E" w:rsidRPr="00904168" w14:paraId="3E0C8515"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5D0B1ACE"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E1046C7"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177F006" w14:textId="77777777" w:rsidR="00385D1E" w:rsidRPr="00904168" w:rsidRDefault="00385D1E">
            <w:pPr>
              <w:jc w:val="center"/>
            </w:pPr>
            <w:r w:rsidRPr="00904168">
              <w:t>1</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13FE4B5" w14:textId="77777777" w:rsidR="00385D1E" w:rsidRPr="00904168" w:rsidRDefault="00385D1E">
            <w:pPr>
              <w:jc w:val="center"/>
            </w:pPr>
            <w:r w:rsidRPr="00904168">
              <w:t>0</w:t>
            </w:r>
          </w:p>
        </w:tc>
        <w:tc>
          <w:tcPr>
            <w:tcW w:w="1474" w:type="dxa"/>
            <w:tcBorders>
              <w:top w:val="single" w:sz="4" w:space="0" w:color="auto"/>
              <w:left w:val="single" w:sz="4" w:space="0" w:color="auto"/>
              <w:bottom w:val="single" w:sz="4" w:space="0" w:color="auto"/>
              <w:right w:val="single" w:sz="4" w:space="0" w:color="auto"/>
            </w:tcBorders>
            <w:vAlign w:val="center"/>
            <w:hideMark/>
          </w:tcPr>
          <w:p w14:paraId="5B35B504"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66E3C4F" w14:textId="77777777" w:rsidR="00385D1E" w:rsidRPr="00904168" w:rsidRDefault="00385D1E">
            <w:pPr>
              <w:jc w:val="center"/>
            </w:pPr>
            <w:r w:rsidRPr="00904168">
              <w:t>0</w:t>
            </w:r>
          </w:p>
        </w:tc>
      </w:tr>
    </w:tbl>
    <w:p w14:paraId="13483B30" w14:textId="77777777" w:rsidR="00385D1E" w:rsidRPr="00904168" w:rsidRDefault="00385D1E" w:rsidP="00385D1E"/>
    <w:p w14:paraId="55136AFD" w14:textId="77777777" w:rsidR="00385D1E" w:rsidRPr="00904168" w:rsidRDefault="00385D1E" w:rsidP="00385D1E">
      <w:r w:rsidRPr="00904168">
        <w:t>Moduł 5 – Egzekwowanie przepisów parkingowych</w:t>
      </w:r>
    </w:p>
    <w:p w14:paraId="64FC61D8" w14:textId="77777777" w:rsidR="00385D1E" w:rsidRPr="00904168" w:rsidRDefault="00385D1E" w:rsidP="00385D1E">
      <w:pPr>
        <w:rPr>
          <w:b/>
        </w:rPr>
      </w:pPr>
      <w:r w:rsidRPr="00904168">
        <w:rPr>
          <w:b/>
        </w:rPr>
        <w:t>Pytanie 31:</w:t>
      </w:r>
      <w:r w:rsidRPr="00904168">
        <w:t xml:space="preserve"> </w:t>
      </w:r>
      <w:r w:rsidRPr="00904168">
        <w:rPr>
          <w:b/>
        </w:rPr>
        <w:t>Jakie metody egzekwowania prawa związanego z parkowaniem są wykorzystywane?</w:t>
      </w:r>
    </w:p>
    <w:p w14:paraId="414297ED" w14:textId="07A1361A" w:rsidR="00385D1E" w:rsidRPr="00904168" w:rsidRDefault="00385D1E" w:rsidP="00385D1E">
      <w:r w:rsidRPr="00904168">
        <w:t xml:space="preserve">Wynik oceny Pytanie 31: </w:t>
      </w:r>
      <w:r w:rsidRPr="00904168">
        <w:rPr>
          <w:b/>
        </w:rPr>
        <w:t>Poziom 1</w:t>
      </w:r>
      <w:r w:rsidRPr="00904168">
        <w:t>.</w:t>
      </w:r>
    </w:p>
    <w:p w14:paraId="473D90B5" w14:textId="4EA543A9" w:rsidR="00871319" w:rsidRPr="00904168" w:rsidRDefault="00871319" w:rsidP="00385D1E">
      <w:r w:rsidRPr="00904168">
        <w:rPr>
          <w:noProof/>
          <w:lang w:eastAsia="pl-PL"/>
        </w:rPr>
        <mc:AlternateContent>
          <mc:Choice Requires="wpg">
            <w:drawing>
              <wp:anchor distT="0" distB="0" distL="114300" distR="114300" simplePos="0" relativeHeight="251725824" behindDoc="0" locked="0" layoutInCell="1" allowOverlap="1" wp14:anchorId="455BAACF" wp14:editId="7E610FB4">
                <wp:simplePos x="0" y="0"/>
                <wp:positionH relativeFrom="margin">
                  <wp:posOffset>635</wp:posOffset>
                </wp:positionH>
                <wp:positionV relativeFrom="paragraph">
                  <wp:posOffset>297424</wp:posOffset>
                </wp:positionV>
                <wp:extent cx="3292475" cy="1574165"/>
                <wp:effectExtent l="0" t="0" r="3175" b="0"/>
                <wp:wrapNone/>
                <wp:docPr id="1670669758" name="Grupa 5"/>
                <wp:cNvGraphicFramePr/>
                <a:graphic xmlns:a="http://schemas.openxmlformats.org/drawingml/2006/main">
                  <a:graphicData uri="http://schemas.microsoft.com/office/word/2010/wordprocessingGroup">
                    <wpg:wgp>
                      <wpg:cNvGrpSpPr/>
                      <wpg:grpSpPr>
                        <a:xfrm>
                          <a:off x="0" y="0"/>
                          <a:ext cx="3292475" cy="1574165"/>
                          <a:chOff x="0" y="0"/>
                          <a:chExt cx="5861547" cy="2540117"/>
                        </a:xfrm>
                      </wpg:grpSpPr>
                      <wps:wsp>
                        <wps:cNvPr id="1151237108"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8262911"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2162371"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2396846"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9335584" name="Textfeld 7"/>
                        <wps:cNvSpPr txBox="1"/>
                        <wps:spPr>
                          <a:xfrm>
                            <a:off x="0" y="1667051"/>
                            <a:ext cx="532356" cy="869899"/>
                          </a:xfrm>
                          <a:prstGeom prst="rect">
                            <a:avLst/>
                          </a:prstGeom>
                          <a:noFill/>
                        </wps:spPr>
                        <wps:txbx>
                          <w:txbxContent>
                            <w:p w14:paraId="3EB0E61F"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674356637" name="Textfeld 8"/>
                        <wps:cNvSpPr txBox="1"/>
                        <wps:spPr>
                          <a:xfrm>
                            <a:off x="4137885" y="1667500"/>
                            <a:ext cx="532356" cy="869899"/>
                          </a:xfrm>
                          <a:prstGeom prst="rect">
                            <a:avLst/>
                          </a:prstGeom>
                          <a:noFill/>
                        </wps:spPr>
                        <wps:txbx>
                          <w:txbxContent>
                            <w:p w14:paraId="73E1C82B"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341800228" name="Textfeld 9"/>
                        <wps:cNvSpPr txBox="1"/>
                        <wps:spPr>
                          <a:xfrm>
                            <a:off x="1384005" y="1667206"/>
                            <a:ext cx="532356" cy="869899"/>
                          </a:xfrm>
                          <a:prstGeom prst="rect">
                            <a:avLst/>
                          </a:prstGeom>
                          <a:noFill/>
                        </wps:spPr>
                        <wps:txbx>
                          <w:txbxContent>
                            <w:p w14:paraId="38C28778"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437831650" name="Textfeld 10"/>
                        <wps:cNvSpPr txBox="1"/>
                        <wps:spPr>
                          <a:xfrm>
                            <a:off x="5536030" y="1667206"/>
                            <a:ext cx="325517" cy="869899"/>
                          </a:xfrm>
                          <a:prstGeom prst="rect">
                            <a:avLst/>
                          </a:prstGeom>
                          <a:noFill/>
                        </wps:spPr>
                        <wps:txbx>
                          <w:txbxContent>
                            <w:p w14:paraId="6FB1FB5D"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1527587823" name="Textfeld 11"/>
                        <wps:cNvSpPr txBox="1"/>
                        <wps:spPr>
                          <a:xfrm>
                            <a:off x="2753372" y="1670218"/>
                            <a:ext cx="532356" cy="869899"/>
                          </a:xfrm>
                          <a:prstGeom prst="rect">
                            <a:avLst/>
                          </a:prstGeom>
                          <a:noFill/>
                        </wps:spPr>
                        <wps:txbx>
                          <w:txbxContent>
                            <w:p w14:paraId="52267A36"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1725252266" name="Rechteck 29"/>
                        <wps:cNvSpPr/>
                        <wps:spPr>
                          <a:xfrm>
                            <a:off x="150845" y="615627"/>
                            <a:ext cx="1384181" cy="805342"/>
                          </a:xfrm>
                          <a:prstGeom prst="rect">
                            <a:avLst/>
                          </a:prstGeom>
                          <a:solidFill>
                            <a:srgbClr val="FFFF00"/>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4340795" name="Textfeld 14"/>
                        <wps:cNvSpPr txBox="1"/>
                        <wps:spPr>
                          <a:xfrm>
                            <a:off x="2491228" y="0"/>
                            <a:ext cx="532356" cy="874465"/>
                          </a:xfrm>
                          <a:prstGeom prst="rect">
                            <a:avLst/>
                          </a:prstGeom>
                          <a:noFill/>
                        </wps:spPr>
                        <wps:txbx>
                          <w:txbxContent>
                            <w:p w14:paraId="7B015A19"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850151772" name="Gerader Verbinder 31"/>
                        <wps:cNvCnPr>
                          <a:cxnSpLocks/>
                        </wps:cNvCnPr>
                        <wps:spPr>
                          <a:xfrm>
                            <a:off x="1556100" y="446977"/>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55BAACF" id="Grupa 5" o:spid="_x0000_s1408" style="position:absolute;margin-left:.05pt;margin-top:23.4pt;width:259.25pt;height:123.95pt;z-index:251725824;mso-position-horizontal-relative:margin" coordsize="58615,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">
                <v:rect id="Rechteck 20" o:spid="_x0000_s1409"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" fillcolor="white [3212]" strokecolor="black [3213]" strokeweight="2pt"/>
                <v:rect id="Rechteck 21" o:spid="_x0000_s1410"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" fillcolor="white [3212]" strokecolor="black [3213]" strokeweight="2pt"/>
                <v:rect id="Rechteck 22" o:spid="_x0000_s1411"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" fillcolor="white [3212]" strokecolor="black [3213]" strokeweight="2pt"/>
                <v:rect id="Rechteck 23" o:spid="_x0000_s1412"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" fillcolor="white [3212]" strokecolor="black [3213]" strokeweight="2pt"/>
                <v:shape id="Textfeld 7" o:spid="_x0000_s1413" type="#_x0000_t202" style="position:absolute;top:16670;width:5323;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" filled="f" stroked="f">
                  <v:textbox style="mso-fit-shape-to-text:t">
                    <w:txbxContent>
                      <w:p w14:paraId="3EB0E61F"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414" type="#_x0000_t202" style="position:absolute;left:41378;top:16675;width:5324;height:8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" filled="f" stroked="f">
                  <v:textbox style="mso-fit-shape-to-text:t">
                    <w:txbxContent>
                      <w:p w14:paraId="73E1C82B"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415" type="#_x0000_t202" style="position:absolute;left:13840;top:16672;width:5323;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" filled="f" stroked="f">
                  <v:textbox style="mso-fit-shape-to-text:t">
                    <w:txbxContent>
                      <w:p w14:paraId="38C28778"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416" type="#_x0000_t202" style="position:absolute;left:55360;top:16672;width:3255;height:8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" filled="f" stroked="f">
                  <v:textbox style="mso-fit-shape-to-text:t">
                    <w:txbxContent>
                      <w:p w14:paraId="6FB1FB5D"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417" type="#_x0000_t202" style="position:absolute;left:27533;top:16702;width:5324;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" filled="f" stroked="f">
                  <v:textbox style="mso-fit-shape-to-text:t">
                    <w:txbxContent>
                      <w:p w14:paraId="52267A36" w14:textId="77777777" w:rsidR="008D2EC6" w:rsidRDefault="008D2EC6" w:rsidP="00385D1E">
                        <w:pPr>
                          <w:rPr>
                            <w:sz w:val="24"/>
                            <w:szCs w:val="24"/>
                          </w:rPr>
                        </w:pPr>
                        <w:r>
                          <w:rPr>
                            <w:rFonts w:hAnsi="Calibri"/>
                            <w:color w:val="000000" w:themeColor="text1"/>
                            <w:kern w:val="24"/>
                            <w:sz w:val="36"/>
                            <w:szCs w:val="36"/>
                          </w:rPr>
                          <w:t>2</w:t>
                        </w:r>
                      </w:p>
                    </w:txbxContent>
                  </v:textbox>
                </v:shape>
                <v:rect id="Rechteck 29" o:spid="_x0000_s1418" style="position:absolute;left:1508;top:6156;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" fillcolor="yellow" strokecolor="#95b3d7 [1940]" strokeweight="2pt"/>
                <v:shape id="Textfeld 14" o:spid="_x0000_s1419" type="#_x0000_t202" style="position:absolute;left:24912;width:5323;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" filled="f" stroked="f">
                  <v:textbox style="mso-fit-shape-to-text:t">
                    <w:txbxContent>
                      <w:p w14:paraId="7B015A19" w14:textId="77777777" w:rsidR="008D2EC6" w:rsidRDefault="008D2EC6" w:rsidP="00385D1E">
                        <w:pPr>
                          <w:rPr>
                            <w:sz w:val="24"/>
                            <w:szCs w:val="24"/>
                          </w:rPr>
                        </w:pPr>
                        <w:r>
                          <w:rPr>
                            <w:rFonts w:hAnsi="Calibri"/>
                            <w:color w:val="000000" w:themeColor="text1"/>
                            <w:kern w:val="24"/>
                            <w:sz w:val="36"/>
                            <w:szCs w:val="36"/>
                          </w:rPr>
                          <w:t>1</w:t>
                        </w:r>
                      </w:p>
                    </w:txbxContent>
                  </v:textbox>
                </v:shape>
                <v:line id="Gerader Verbinder 31" o:spid="_x0000_s1420" style="position:absolute;visibility:visible;mso-wrap-style:square" from="15561,4469" to="15561,1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" strokecolor="#4579b8 [3044]" strokeweight="3pt">
                  <o:lock v:ext="edit" shapetype="f"/>
                </v:line>
                <w10:wrap anchorx="margin"/>
              </v:group>
            </w:pict>
          </mc:Fallback>
        </mc:AlternateContent>
      </w:r>
      <w:r w:rsidRPr="00904168">
        <w:t xml:space="preserve">Wynik oceny podczas spotkania konsensualnego: </w:t>
      </w:r>
      <w:r w:rsidRPr="00904168">
        <w:rPr>
          <w:b/>
          <w:bCs/>
        </w:rPr>
        <w:t>Poziom 2</w:t>
      </w:r>
    </w:p>
    <w:p w14:paraId="32CB2DA0" w14:textId="77777777" w:rsidR="00385D1E" w:rsidRPr="00904168" w:rsidRDefault="00385D1E" w:rsidP="00385D1E"/>
    <w:p w14:paraId="37A21463" w14:textId="77777777" w:rsidR="00385D1E" w:rsidRPr="00904168" w:rsidRDefault="00385D1E" w:rsidP="00385D1E"/>
    <w:p w14:paraId="5FF4FBD2" w14:textId="77777777" w:rsidR="00385D1E" w:rsidRPr="00904168" w:rsidRDefault="00385D1E" w:rsidP="00385D1E"/>
    <w:p w14:paraId="546D89AB" w14:textId="77777777" w:rsidR="00385D1E" w:rsidRPr="00904168" w:rsidRDefault="00385D1E" w:rsidP="00385D1E"/>
    <w:p w14:paraId="094751EC" w14:textId="77777777" w:rsidR="00385D1E" w:rsidRPr="00904168" w:rsidRDefault="00385D1E" w:rsidP="00385D1E"/>
    <w:p w14:paraId="101E7453" w14:textId="77777777"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28EEDF5B"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B61405B"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CEEE9B4"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8887F7"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14D4E5F3"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46865F3D"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C007756" w14:textId="77777777" w:rsidR="00385D1E" w:rsidRPr="00904168" w:rsidRDefault="00385D1E">
            <w:pPr>
              <w:jc w:val="center"/>
            </w:pPr>
            <w:r w:rsidRPr="00904168">
              <w:t>Wielopoziomowo</w:t>
            </w:r>
          </w:p>
        </w:tc>
      </w:tr>
      <w:tr w:rsidR="00385D1E" w:rsidRPr="00904168" w14:paraId="2004F0E0"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6EFB79FA"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0835672" w14:textId="77777777" w:rsidR="00385D1E" w:rsidRPr="00904168" w:rsidRDefault="00385D1E">
            <w:pPr>
              <w:jc w:val="center"/>
            </w:pPr>
            <w:r w:rsidRPr="00904168">
              <w:t>1</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998192D"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B0A8AF2" w14:textId="77777777" w:rsidR="00385D1E" w:rsidRPr="00904168" w:rsidRDefault="00385D1E">
            <w:pPr>
              <w:jc w:val="center"/>
            </w:pPr>
            <w:r w:rsidRPr="00904168">
              <w:t>0</w:t>
            </w:r>
          </w:p>
        </w:tc>
        <w:tc>
          <w:tcPr>
            <w:tcW w:w="1474" w:type="dxa"/>
            <w:tcBorders>
              <w:top w:val="single" w:sz="4" w:space="0" w:color="auto"/>
              <w:left w:val="single" w:sz="4" w:space="0" w:color="auto"/>
              <w:bottom w:val="single" w:sz="4" w:space="0" w:color="auto"/>
              <w:right w:val="single" w:sz="4" w:space="0" w:color="auto"/>
            </w:tcBorders>
            <w:vAlign w:val="center"/>
            <w:hideMark/>
          </w:tcPr>
          <w:p w14:paraId="4E813736"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E2FEF87" w14:textId="77777777" w:rsidR="00385D1E" w:rsidRPr="00904168" w:rsidRDefault="00385D1E">
            <w:pPr>
              <w:jc w:val="center"/>
            </w:pPr>
            <w:r w:rsidRPr="00904168">
              <w:t>0</w:t>
            </w:r>
          </w:p>
        </w:tc>
      </w:tr>
    </w:tbl>
    <w:p w14:paraId="78998B40" w14:textId="2B4F86C9" w:rsidR="00385D1E" w:rsidRPr="00904168" w:rsidRDefault="00385D1E" w:rsidP="00385D1E"/>
    <w:p w14:paraId="35801A33" w14:textId="77777777" w:rsidR="00385D1E" w:rsidRPr="00904168" w:rsidRDefault="00385D1E" w:rsidP="00385D1E">
      <w:r w:rsidRPr="00904168">
        <w:t>Moduł 5 – Egzekwowanie przepisów parkingowych</w:t>
      </w:r>
    </w:p>
    <w:p w14:paraId="0E79EB6D" w14:textId="77777777" w:rsidR="00385D1E" w:rsidRPr="00904168" w:rsidRDefault="00385D1E" w:rsidP="00385D1E">
      <w:pPr>
        <w:rPr>
          <w:b/>
        </w:rPr>
      </w:pPr>
      <w:r w:rsidRPr="00904168">
        <w:rPr>
          <w:b/>
        </w:rPr>
        <w:t>Pytanie 32:</w:t>
      </w:r>
      <w:r w:rsidRPr="00904168">
        <w:t xml:space="preserve"> </w:t>
      </w:r>
      <w:r w:rsidRPr="00904168">
        <w:rPr>
          <w:b/>
        </w:rPr>
        <w:t>Na ile skuteczne i efektywne jest egzekwowanie naruszeń zasad parkowania (np. parkowanie na chodniku lub na pasie przeznaczonym tylko dla autobusów) w mieście?</w:t>
      </w:r>
    </w:p>
    <w:p w14:paraId="6C8967E2" w14:textId="77777777" w:rsidR="003674F9" w:rsidRDefault="003674F9" w:rsidP="00385D1E"/>
    <w:p w14:paraId="6D5FBC5D" w14:textId="77777777" w:rsidR="003674F9" w:rsidRDefault="003674F9" w:rsidP="00385D1E"/>
    <w:p w14:paraId="7649605A" w14:textId="6E632A6E" w:rsidR="00385D1E" w:rsidRPr="00904168" w:rsidRDefault="00385D1E" w:rsidP="00385D1E">
      <w:r w:rsidRPr="00904168">
        <w:rPr>
          <w:noProof/>
          <w:lang w:eastAsia="pl-PL"/>
        </w:rPr>
        <mc:AlternateContent>
          <mc:Choice Requires="wpg">
            <w:drawing>
              <wp:anchor distT="0" distB="0" distL="114300" distR="114300" simplePos="0" relativeHeight="251726848" behindDoc="0" locked="0" layoutInCell="1" allowOverlap="1" wp14:anchorId="68B4ABAD" wp14:editId="3A797701">
                <wp:simplePos x="0" y="0"/>
                <wp:positionH relativeFrom="margin">
                  <wp:posOffset>635</wp:posOffset>
                </wp:positionH>
                <wp:positionV relativeFrom="paragraph">
                  <wp:posOffset>320040</wp:posOffset>
                </wp:positionV>
                <wp:extent cx="3293110" cy="1581150"/>
                <wp:effectExtent l="0" t="0" r="2540" b="0"/>
                <wp:wrapNone/>
                <wp:docPr id="102870383" name="Grupa 4"/>
                <wp:cNvGraphicFramePr/>
                <a:graphic xmlns:a="http://schemas.openxmlformats.org/drawingml/2006/main">
                  <a:graphicData uri="http://schemas.microsoft.com/office/word/2010/wordprocessingGroup">
                    <wpg:wgp>
                      <wpg:cNvGrpSpPr/>
                      <wpg:grpSpPr>
                        <a:xfrm>
                          <a:off x="0" y="0"/>
                          <a:ext cx="3293110" cy="1572895"/>
                          <a:chOff x="0" y="0"/>
                          <a:chExt cx="5861570" cy="2551295"/>
                        </a:xfrm>
                      </wpg:grpSpPr>
                      <wps:wsp>
                        <wps:cNvPr id="232510989"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6357982"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1948477"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22014020"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9024192" name="Textfeld 7"/>
                        <wps:cNvSpPr txBox="1"/>
                        <wps:spPr>
                          <a:xfrm>
                            <a:off x="0" y="1667051"/>
                            <a:ext cx="532394" cy="881076"/>
                          </a:xfrm>
                          <a:prstGeom prst="rect">
                            <a:avLst/>
                          </a:prstGeom>
                          <a:noFill/>
                        </wps:spPr>
                        <wps:txbx>
                          <w:txbxContent>
                            <w:p w14:paraId="229656E6"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1407774406" name="Textfeld 8"/>
                        <wps:cNvSpPr txBox="1"/>
                        <wps:spPr>
                          <a:xfrm>
                            <a:off x="4137885" y="1667500"/>
                            <a:ext cx="532394" cy="881076"/>
                          </a:xfrm>
                          <a:prstGeom prst="rect">
                            <a:avLst/>
                          </a:prstGeom>
                          <a:noFill/>
                        </wps:spPr>
                        <wps:txbx>
                          <w:txbxContent>
                            <w:p w14:paraId="4AEC2BA6"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120862550" name="Textfeld 9"/>
                        <wps:cNvSpPr txBox="1"/>
                        <wps:spPr>
                          <a:xfrm>
                            <a:off x="1384006" y="1667206"/>
                            <a:ext cx="532394" cy="881076"/>
                          </a:xfrm>
                          <a:prstGeom prst="rect">
                            <a:avLst/>
                          </a:prstGeom>
                          <a:noFill/>
                        </wps:spPr>
                        <wps:txbx>
                          <w:txbxContent>
                            <w:p w14:paraId="53E64541"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996056668" name="Textfeld 10"/>
                        <wps:cNvSpPr txBox="1"/>
                        <wps:spPr>
                          <a:xfrm>
                            <a:off x="5536030" y="1667206"/>
                            <a:ext cx="325540" cy="881076"/>
                          </a:xfrm>
                          <a:prstGeom prst="rect">
                            <a:avLst/>
                          </a:prstGeom>
                          <a:noFill/>
                        </wps:spPr>
                        <wps:txbx>
                          <w:txbxContent>
                            <w:p w14:paraId="27D38351"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1902676486" name="Textfeld 11"/>
                        <wps:cNvSpPr txBox="1"/>
                        <wps:spPr>
                          <a:xfrm>
                            <a:off x="2753891" y="1670219"/>
                            <a:ext cx="532394" cy="881076"/>
                          </a:xfrm>
                          <a:prstGeom prst="rect">
                            <a:avLst/>
                          </a:prstGeom>
                          <a:noFill/>
                        </wps:spPr>
                        <wps:txbx>
                          <w:txbxContent>
                            <w:p w14:paraId="4E03FA1B"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315230477" name="Rechteck 29"/>
                        <wps:cNvSpPr/>
                        <wps:spPr>
                          <a:xfrm>
                            <a:off x="150844" y="615627"/>
                            <a:ext cx="3553607" cy="805342"/>
                          </a:xfrm>
                          <a:prstGeom prst="rect">
                            <a:avLst/>
                          </a:prstGeom>
                          <a:solidFill>
                            <a:srgbClr val="FFFF00"/>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4042078" name="Textfeld 14"/>
                        <wps:cNvSpPr txBox="1"/>
                        <wps:spPr>
                          <a:xfrm>
                            <a:off x="2491228" y="0"/>
                            <a:ext cx="1046628" cy="874465"/>
                          </a:xfrm>
                          <a:prstGeom prst="rect">
                            <a:avLst/>
                          </a:prstGeom>
                          <a:noFill/>
                        </wps:spPr>
                        <wps:txbx>
                          <w:txbxContent>
                            <w:p w14:paraId="28BEAF91" w14:textId="77777777" w:rsidR="008D2EC6" w:rsidRDefault="008D2EC6" w:rsidP="00385D1E">
                              <w:pPr>
                                <w:rPr>
                                  <w:sz w:val="24"/>
                                  <w:szCs w:val="24"/>
                                </w:rPr>
                              </w:pPr>
                              <w:r>
                                <w:rPr>
                                  <w:rFonts w:hAnsi="Calibri"/>
                                  <w:color w:val="000000" w:themeColor="text1"/>
                                  <w:kern w:val="24"/>
                                  <w:sz w:val="36"/>
                                  <w:szCs w:val="36"/>
                                </w:rPr>
                                <w:t>2,68</w:t>
                              </w:r>
                            </w:p>
                          </w:txbxContent>
                        </wps:txbx>
                        <wps:bodyPr wrap="none" rtlCol="0">
                          <a:spAutoFit/>
                        </wps:bodyPr>
                      </wps:wsp>
                      <wps:wsp>
                        <wps:cNvPr id="2108193778" name="Gerader Verbinder 31"/>
                        <wps:cNvCnPr>
                          <a:cxnSpLocks/>
                        </wps:cNvCnPr>
                        <wps:spPr>
                          <a:xfrm>
                            <a:off x="3726228" y="446977"/>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8B4ABAD" id="Grupa 4" o:spid="_x0000_s1421" style="position:absolute;margin-left:.05pt;margin-top:25.2pt;width:259.3pt;height:124.5pt;z-index:251726848;mso-position-horizontal-relative:margin" coordsize="58615,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">
                <v:rect id="Rechteck 20" o:spid="_x0000_s1422"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" fillcolor="white [3212]" strokecolor="black [3213]" strokeweight="2pt"/>
                <v:rect id="Rechteck 21" o:spid="_x0000_s1423"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" fillcolor="white [3212]" strokecolor="black [3213]" strokeweight="2pt"/>
                <v:rect id="Rechteck 22" o:spid="_x0000_s1424"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" fillcolor="white [3212]" strokecolor="black [3213]" strokeweight="2pt"/>
                <v:rect id="Rechteck 23" o:spid="_x0000_s1425"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" fillcolor="white [3212]" strokecolor="black [3213]" strokeweight="2pt"/>
                <v:shape id="Textfeld 7" o:spid="_x0000_s1426" type="#_x0000_t202" style="position:absolute;top:16670;width:5323;height:8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" filled="f" stroked="f">
                  <v:textbox style="mso-fit-shape-to-text:t">
                    <w:txbxContent>
                      <w:p w14:paraId="229656E6"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427" type="#_x0000_t202" style="position:absolute;left:41378;top:16675;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" filled="f" stroked="f">
                  <v:textbox style="mso-fit-shape-to-text:t">
                    <w:txbxContent>
                      <w:p w14:paraId="4AEC2BA6"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428" type="#_x0000_t202" style="position:absolute;left:13840;top:1667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" filled="f" stroked="f">
                  <v:textbox style="mso-fit-shape-to-text:t">
                    <w:txbxContent>
                      <w:p w14:paraId="53E64541"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429" type="#_x0000_t202" style="position:absolute;left:55360;top:16672;width:3255;height:8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" filled="f" stroked="f">
                  <v:textbox style="mso-fit-shape-to-text:t">
                    <w:txbxContent>
                      <w:p w14:paraId="27D38351"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430" type="#_x0000_t202" style="position:absolute;left:27538;top:1670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" filled="f" stroked="f">
                  <v:textbox style="mso-fit-shape-to-text:t">
                    <w:txbxContent>
                      <w:p w14:paraId="4E03FA1B" w14:textId="77777777" w:rsidR="008D2EC6" w:rsidRDefault="008D2EC6" w:rsidP="00385D1E">
                        <w:pPr>
                          <w:rPr>
                            <w:sz w:val="24"/>
                            <w:szCs w:val="24"/>
                          </w:rPr>
                        </w:pPr>
                        <w:r>
                          <w:rPr>
                            <w:rFonts w:hAnsi="Calibri"/>
                            <w:color w:val="000000" w:themeColor="text1"/>
                            <w:kern w:val="24"/>
                            <w:sz w:val="36"/>
                            <w:szCs w:val="36"/>
                          </w:rPr>
                          <w:t>2</w:t>
                        </w:r>
                      </w:p>
                    </w:txbxContent>
                  </v:textbox>
                </v:shape>
                <v:rect id="Rechteck 29" o:spid="_x0000_s1431" style="position:absolute;left:1508;top:6156;width:35536;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" fillcolor="yellow" strokecolor="#95b3d7 [1940]" strokeweight="2pt"/>
                <v:shape id="Textfeld 14" o:spid="_x0000_s1432" type="#_x0000_t202" style="position:absolute;left:24912;width:10466;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" filled="f" stroked="f">
                  <v:textbox style="mso-fit-shape-to-text:t">
                    <w:txbxContent>
                      <w:p w14:paraId="28BEAF91" w14:textId="77777777" w:rsidR="008D2EC6" w:rsidRDefault="008D2EC6" w:rsidP="00385D1E">
                        <w:pPr>
                          <w:rPr>
                            <w:sz w:val="24"/>
                            <w:szCs w:val="24"/>
                          </w:rPr>
                        </w:pPr>
                        <w:r>
                          <w:rPr>
                            <w:rFonts w:hAnsi="Calibri"/>
                            <w:color w:val="000000" w:themeColor="text1"/>
                            <w:kern w:val="24"/>
                            <w:sz w:val="36"/>
                            <w:szCs w:val="36"/>
                          </w:rPr>
                          <w:t>2,68</w:t>
                        </w:r>
                      </w:p>
                    </w:txbxContent>
                  </v:textbox>
                </v:shape>
                <v:line id="Gerader Verbinder 31" o:spid="_x0000_s1433" style="position:absolute;visibility:visible;mso-wrap-style:square" from="37262,4469" to="37262,1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" strokecolor="#4579b8 [3044]" strokeweight="3pt">
                  <o:lock v:ext="edit" shapetype="f"/>
                </v:line>
                <w10:wrap anchorx="margin"/>
              </v:group>
            </w:pict>
          </mc:Fallback>
        </mc:AlternateContent>
      </w:r>
      <w:r w:rsidRPr="00904168">
        <w:t xml:space="preserve">Wynik oceny Pytanie 32: </w:t>
      </w:r>
      <w:r w:rsidRPr="00904168">
        <w:rPr>
          <w:b/>
        </w:rPr>
        <w:t>Poziom 3 (2,68)</w:t>
      </w:r>
      <w:r w:rsidRPr="00904168">
        <w:t>.</w:t>
      </w:r>
    </w:p>
    <w:p w14:paraId="78025FE4" w14:textId="77777777" w:rsidR="00385D1E" w:rsidRPr="00904168" w:rsidRDefault="00385D1E" w:rsidP="00385D1E"/>
    <w:p w14:paraId="0E25B022" w14:textId="77777777" w:rsidR="00385D1E" w:rsidRPr="00904168" w:rsidRDefault="00385D1E" w:rsidP="00385D1E"/>
    <w:p w14:paraId="4A94A56A" w14:textId="77777777" w:rsidR="00894245" w:rsidRPr="00904168" w:rsidRDefault="00894245" w:rsidP="00385D1E"/>
    <w:p w14:paraId="4224D06C" w14:textId="77777777" w:rsidR="003674F9" w:rsidRDefault="003674F9" w:rsidP="00385D1E"/>
    <w:p w14:paraId="0DBFFE3A" w14:textId="77777777" w:rsidR="003674F9" w:rsidRDefault="003674F9" w:rsidP="00385D1E"/>
    <w:p w14:paraId="180079C4" w14:textId="195C8751"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7CF65065"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54C1B29"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3BACE42"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0879611"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0C94C6B9"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429851B1"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882CCC3" w14:textId="77777777" w:rsidR="00385D1E" w:rsidRPr="00904168" w:rsidRDefault="00385D1E">
            <w:pPr>
              <w:jc w:val="center"/>
            </w:pPr>
            <w:r w:rsidRPr="00904168">
              <w:t>Wielopoziomowo</w:t>
            </w:r>
          </w:p>
        </w:tc>
      </w:tr>
      <w:tr w:rsidR="00385D1E" w:rsidRPr="00904168" w14:paraId="3917AB14"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107720B0"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52DCC4A" w14:textId="77777777" w:rsidR="00385D1E" w:rsidRPr="00904168" w:rsidRDefault="00385D1E">
            <w:pPr>
              <w:jc w:val="center"/>
            </w:pPr>
            <w:r w:rsidRPr="00904168">
              <w:t>1</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903103F" w14:textId="77777777" w:rsidR="00385D1E" w:rsidRPr="00904168" w:rsidRDefault="00385D1E">
            <w:pPr>
              <w:jc w:val="center"/>
            </w:pPr>
            <w:r w:rsidRPr="00904168">
              <w:t>3</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59300CD" w14:textId="77777777" w:rsidR="00385D1E" w:rsidRPr="00904168" w:rsidRDefault="00385D1E">
            <w:pPr>
              <w:jc w:val="center"/>
            </w:pPr>
            <w:r w:rsidRPr="00904168">
              <w:t>5</w:t>
            </w:r>
          </w:p>
        </w:tc>
        <w:tc>
          <w:tcPr>
            <w:tcW w:w="1474" w:type="dxa"/>
            <w:tcBorders>
              <w:top w:val="single" w:sz="4" w:space="0" w:color="auto"/>
              <w:left w:val="single" w:sz="4" w:space="0" w:color="auto"/>
              <w:bottom w:val="single" w:sz="4" w:space="0" w:color="auto"/>
              <w:right w:val="single" w:sz="4" w:space="0" w:color="auto"/>
            </w:tcBorders>
            <w:vAlign w:val="center"/>
            <w:hideMark/>
          </w:tcPr>
          <w:p w14:paraId="03928FFE" w14:textId="77777777" w:rsidR="00385D1E" w:rsidRPr="00904168" w:rsidRDefault="00385D1E">
            <w:pPr>
              <w:jc w:val="center"/>
            </w:pPr>
            <w:r w:rsidRPr="00904168">
              <w:t>1</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8AABCBF" w14:textId="77777777" w:rsidR="00385D1E" w:rsidRPr="00904168" w:rsidRDefault="00385D1E">
            <w:pPr>
              <w:jc w:val="center"/>
            </w:pPr>
            <w:r w:rsidRPr="00904168">
              <w:t>1</w:t>
            </w:r>
          </w:p>
        </w:tc>
      </w:tr>
    </w:tbl>
    <w:p w14:paraId="5C0AE0E0" w14:textId="77777777" w:rsidR="00385D1E" w:rsidRPr="00904168" w:rsidRDefault="00385D1E" w:rsidP="00385D1E"/>
    <w:tbl>
      <w:tblPr>
        <w:tblStyle w:val="Tabela-Siatk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1"/>
        <w:gridCol w:w="6081"/>
      </w:tblGrid>
      <w:tr w:rsidR="001B19F4" w:rsidRPr="00904168" w14:paraId="3909025F" w14:textId="77777777" w:rsidTr="00090A3E">
        <w:tc>
          <w:tcPr>
            <w:tcW w:w="2971" w:type="dxa"/>
            <w:shd w:val="clear" w:color="auto" w:fill="DBE5F1" w:themeFill="accent1" w:themeFillTint="33"/>
            <w:vAlign w:val="center"/>
          </w:tcPr>
          <w:p w14:paraId="5E0FFEBB" w14:textId="77777777" w:rsidR="001B19F4" w:rsidRPr="00904168" w:rsidRDefault="001B19F4" w:rsidP="003A27AE">
            <w:pPr>
              <w:rPr>
                <w:b/>
                <w:bCs/>
                <w:i/>
                <w:iCs/>
              </w:rPr>
            </w:pPr>
            <w:r w:rsidRPr="00904168">
              <w:rPr>
                <w:b/>
                <w:bCs/>
                <w:i/>
                <w:iCs/>
              </w:rPr>
              <w:t>Nazwa działania</w:t>
            </w:r>
          </w:p>
        </w:tc>
        <w:tc>
          <w:tcPr>
            <w:tcW w:w="6081" w:type="dxa"/>
            <w:vAlign w:val="center"/>
          </w:tcPr>
          <w:p w14:paraId="26AC3F66" w14:textId="439ABA9C" w:rsidR="001B19F4" w:rsidRPr="00904168" w:rsidRDefault="00A70827" w:rsidP="003A27AE">
            <w:pPr>
              <w:rPr>
                <w:b/>
                <w:bCs/>
              </w:rPr>
            </w:pPr>
            <w:r w:rsidRPr="00904168">
              <w:rPr>
                <w:b/>
                <w:bCs/>
              </w:rPr>
              <w:t>Wykorzystanie dostępnych narzędzi w celu opracowania systemu, który umożliwi pracownikom służb porządkowych lub ogółowi społeczeństwa przesyłanie zdjęć i zgłaszanie wykroczeń drogowych (głównie nieprawidłowego parkowania).</w:t>
            </w:r>
          </w:p>
        </w:tc>
      </w:tr>
      <w:tr w:rsidR="001B19F4" w:rsidRPr="00904168" w14:paraId="7CB1878A" w14:textId="77777777" w:rsidTr="00090A3E">
        <w:tc>
          <w:tcPr>
            <w:tcW w:w="2971" w:type="dxa"/>
            <w:shd w:val="clear" w:color="auto" w:fill="DBE5F1" w:themeFill="accent1" w:themeFillTint="33"/>
            <w:vAlign w:val="center"/>
          </w:tcPr>
          <w:p w14:paraId="29ACD9F1" w14:textId="77777777" w:rsidR="001B19F4" w:rsidRPr="00904168" w:rsidRDefault="001B19F4" w:rsidP="003A27AE">
            <w:pPr>
              <w:rPr>
                <w:b/>
                <w:bCs/>
                <w:i/>
                <w:iCs/>
              </w:rPr>
            </w:pPr>
            <w:r w:rsidRPr="00904168">
              <w:rPr>
                <w:b/>
                <w:bCs/>
                <w:i/>
                <w:iCs/>
              </w:rPr>
              <w:t>Cel</w:t>
            </w:r>
          </w:p>
        </w:tc>
        <w:tc>
          <w:tcPr>
            <w:tcW w:w="6081" w:type="dxa"/>
            <w:vAlign w:val="center"/>
          </w:tcPr>
          <w:p w14:paraId="6731CDD0" w14:textId="0510EEB7" w:rsidR="001B19F4" w:rsidRPr="00904168" w:rsidRDefault="00A70827" w:rsidP="00A70827">
            <w:r w:rsidRPr="00904168">
              <w:t>Poprawa wykorzystania dostępnych narzędzi i zwiększenie świadomości w zakresie przestrzegania przepisów ustawy o ruchu drogowym. Powinno to pozwolić na zmniejszenie liczby kierowców łamiących przepisy praw</w:t>
            </w:r>
            <w:r w:rsidR="00894245" w:rsidRPr="00904168">
              <w:t>a</w:t>
            </w:r>
            <w:r w:rsidRPr="00904168">
              <w:t xml:space="preserve"> i popraw</w:t>
            </w:r>
            <w:r w:rsidR="00894245" w:rsidRPr="00904168">
              <w:t>ę</w:t>
            </w:r>
            <w:r w:rsidRPr="00904168">
              <w:t xml:space="preserve"> jakości i dostępności przestrzeni publicznej</w:t>
            </w:r>
            <w:r w:rsidR="00894245" w:rsidRPr="00904168">
              <w:t>.</w:t>
            </w:r>
          </w:p>
        </w:tc>
      </w:tr>
      <w:tr w:rsidR="001B19F4" w:rsidRPr="00904168" w14:paraId="05A8645A" w14:textId="77777777" w:rsidTr="00090A3E">
        <w:tc>
          <w:tcPr>
            <w:tcW w:w="2971" w:type="dxa"/>
            <w:shd w:val="clear" w:color="auto" w:fill="DBE5F1" w:themeFill="accent1" w:themeFillTint="33"/>
            <w:vAlign w:val="center"/>
          </w:tcPr>
          <w:p w14:paraId="41A9B750" w14:textId="77777777" w:rsidR="001B19F4" w:rsidRPr="00904168" w:rsidRDefault="001B19F4" w:rsidP="003A27AE">
            <w:pPr>
              <w:rPr>
                <w:b/>
                <w:bCs/>
                <w:i/>
                <w:iCs/>
              </w:rPr>
            </w:pPr>
            <w:r w:rsidRPr="00904168">
              <w:rPr>
                <w:b/>
                <w:bCs/>
                <w:i/>
                <w:iCs/>
              </w:rPr>
              <w:t>Treść</w:t>
            </w:r>
          </w:p>
        </w:tc>
        <w:tc>
          <w:tcPr>
            <w:tcW w:w="6081" w:type="dxa"/>
            <w:vAlign w:val="center"/>
          </w:tcPr>
          <w:p w14:paraId="466340FB" w14:textId="1860FBEC" w:rsidR="00B617E8" w:rsidRPr="00904168" w:rsidRDefault="00B617E8" w:rsidP="00B617E8">
            <w:r w:rsidRPr="00904168">
              <w:t>Usprawnienie współpracy i stworzenie sprawnego systemu umożliwiającego efektywne przekazywanie informacji w zakresie naruszeń przepisów ruchu drogowego oraz podejmowanie interwencji przez organy ścigania, co przełoży się na zmniejszenie liczby takich czynów.</w:t>
            </w:r>
          </w:p>
          <w:p w14:paraId="4525E83F" w14:textId="5BAD5796" w:rsidR="00B617E8" w:rsidRPr="00904168" w:rsidRDefault="00B617E8" w:rsidP="00B617E8">
            <w:r w:rsidRPr="00904168">
              <w:t>Zatrudnienie pracowników (nie funkcjonariuszy Straży Miejskiej lub Policji ), którzy będą ujawniać wykroczenia poprzez wykonywanie zdjęć nieprawidłowo zaparkowanych pojazdów (nielegalne parkowanie, parkowanie poza wyznaczonymi miejscami).</w:t>
            </w:r>
          </w:p>
          <w:p w14:paraId="26EA4D68" w14:textId="240600F1" w:rsidR="001B19F4" w:rsidRPr="00904168" w:rsidRDefault="00B617E8" w:rsidP="003A27AE">
            <w:r w:rsidRPr="00904168">
              <w:lastRenderedPageBreak/>
              <w:t>Istnieje potrzeba stworzenia systemu, który będzie automatycznie przesyłał informacje do systemu przygotowującego mandaty do wysłania, aby przyspieszyć i zmniejszyć biurokrację</w:t>
            </w:r>
            <w:r w:rsidR="00D92720" w:rsidRPr="00904168">
              <w:t>.</w:t>
            </w:r>
          </w:p>
        </w:tc>
      </w:tr>
      <w:tr w:rsidR="001B19F4" w:rsidRPr="00904168" w14:paraId="7742A325" w14:textId="77777777" w:rsidTr="00090A3E">
        <w:tc>
          <w:tcPr>
            <w:tcW w:w="2971" w:type="dxa"/>
            <w:shd w:val="clear" w:color="auto" w:fill="DBE5F1" w:themeFill="accent1" w:themeFillTint="33"/>
            <w:vAlign w:val="center"/>
          </w:tcPr>
          <w:p w14:paraId="281E94CF" w14:textId="77777777" w:rsidR="001B19F4" w:rsidRPr="00904168" w:rsidRDefault="001B19F4" w:rsidP="003A27AE">
            <w:pPr>
              <w:rPr>
                <w:b/>
                <w:bCs/>
                <w:i/>
                <w:iCs/>
              </w:rPr>
            </w:pPr>
            <w:r w:rsidRPr="00904168">
              <w:rPr>
                <w:b/>
                <w:bCs/>
                <w:i/>
                <w:iCs/>
              </w:rPr>
              <w:lastRenderedPageBreak/>
              <w:t>Osoba odpowiedzialna i dział</w:t>
            </w:r>
          </w:p>
        </w:tc>
        <w:tc>
          <w:tcPr>
            <w:tcW w:w="6081" w:type="dxa"/>
            <w:vAlign w:val="center"/>
          </w:tcPr>
          <w:p w14:paraId="383F80F2" w14:textId="11543CFB" w:rsidR="001B19F4" w:rsidRPr="00904168" w:rsidRDefault="00C2093C" w:rsidP="00A67198">
            <w:r>
              <w:t>Gabinet Prezydenta/Straż miejska/Policja</w:t>
            </w:r>
          </w:p>
        </w:tc>
      </w:tr>
      <w:tr w:rsidR="00090A3E" w:rsidRPr="00904168" w14:paraId="4F6B2E59" w14:textId="77777777" w:rsidTr="00090A3E">
        <w:tc>
          <w:tcPr>
            <w:tcW w:w="2971" w:type="dxa"/>
            <w:shd w:val="clear" w:color="auto" w:fill="DBE5F1" w:themeFill="accent1" w:themeFillTint="33"/>
            <w:vAlign w:val="center"/>
          </w:tcPr>
          <w:p w14:paraId="5279BD79" w14:textId="77777777" w:rsidR="00090A3E" w:rsidRPr="00904168" w:rsidRDefault="00090A3E" w:rsidP="00090A3E">
            <w:pPr>
              <w:rPr>
                <w:b/>
                <w:bCs/>
                <w:i/>
                <w:iCs/>
              </w:rPr>
            </w:pPr>
            <w:r w:rsidRPr="00904168">
              <w:rPr>
                <w:b/>
                <w:bCs/>
                <w:i/>
                <w:iCs/>
              </w:rPr>
              <w:t>Ramy czasowe</w:t>
            </w:r>
          </w:p>
          <w:p w14:paraId="2366AEB0" w14:textId="77777777" w:rsidR="00090A3E" w:rsidRPr="00904168" w:rsidRDefault="00090A3E" w:rsidP="00090A3E">
            <w:pPr>
              <w:pStyle w:val="Akapitzlist"/>
              <w:numPr>
                <w:ilvl w:val="0"/>
                <w:numId w:val="12"/>
              </w:numPr>
            </w:pPr>
            <w:r w:rsidRPr="00904168">
              <w:t>Kiedy będzie dostępny plan szczegółowy?</w:t>
            </w:r>
          </w:p>
          <w:p w14:paraId="354866B6" w14:textId="77777777" w:rsidR="00090A3E" w:rsidRPr="00904168" w:rsidRDefault="00090A3E" w:rsidP="00090A3E">
            <w:pPr>
              <w:pStyle w:val="Akapitzlist"/>
              <w:numPr>
                <w:ilvl w:val="0"/>
                <w:numId w:val="12"/>
              </w:numPr>
              <w:rPr>
                <w:b/>
                <w:bCs/>
              </w:rPr>
            </w:pPr>
            <w:r w:rsidRPr="00904168">
              <w:t>Kiedy nastąpi wdrożenie?</w:t>
            </w:r>
          </w:p>
        </w:tc>
        <w:tc>
          <w:tcPr>
            <w:tcW w:w="6081" w:type="dxa"/>
            <w:vAlign w:val="center"/>
          </w:tcPr>
          <w:p w14:paraId="340E1DB9" w14:textId="01446900" w:rsidR="00C2093C" w:rsidRDefault="00C2093C" w:rsidP="00C2093C">
            <w:pPr>
              <w:pStyle w:val="Akapitzlist"/>
              <w:numPr>
                <w:ilvl w:val="0"/>
                <w:numId w:val="12"/>
              </w:numPr>
            </w:pPr>
            <w:r>
              <w:t>Do połowy 2026</w:t>
            </w:r>
          </w:p>
          <w:p w14:paraId="387CD255" w14:textId="3A03EA67" w:rsidR="00C2093C" w:rsidRDefault="00C2093C" w:rsidP="00C2093C">
            <w:pPr>
              <w:pStyle w:val="Akapitzlist"/>
              <w:numPr>
                <w:ilvl w:val="0"/>
                <w:numId w:val="12"/>
              </w:numPr>
            </w:pPr>
            <w:r>
              <w:t>Do końca 2027</w:t>
            </w:r>
          </w:p>
          <w:p w14:paraId="3599269D" w14:textId="77777777" w:rsidR="00090A3E" w:rsidRPr="00904168" w:rsidRDefault="00090A3E" w:rsidP="002C58C4">
            <w:pPr>
              <w:pStyle w:val="Akapitzlist"/>
            </w:pPr>
          </w:p>
        </w:tc>
      </w:tr>
      <w:tr w:rsidR="00090A3E" w:rsidRPr="00904168" w14:paraId="5B770608" w14:textId="77777777" w:rsidTr="00090A3E">
        <w:tc>
          <w:tcPr>
            <w:tcW w:w="2971" w:type="dxa"/>
            <w:shd w:val="clear" w:color="auto" w:fill="DBE5F1" w:themeFill="accent1" w:themeFillTint="33"/>
            <w:vAlign w:val="center"/>
          </w:tcPr>
          <w:p w14:paraId="5DDDF9F3" w14:textId="77777777" w:rsidR="00090A3E" w:rsidRPr="00904168" w:rsidRDefault="00090A3E" w:rsidP="00090A3E">
            <w:pPr>
              <w:rPr>
                <w:b/>
                <w:bCs/>
                <w:i/>
                <w:iCs/>
              </w:rPr>
            </w:pPr>
            <w:r w:rsidRPr="00904168">
              <w:rPr>
                <w:b/>
                <w:bCs/>
                <w:i/>
                <w:iCs/>
              </w:rPr>
              <w:t>Koszty/finansowanie</w:t>
            </w:r>
          </w:p>
          <w:p w14:paraId="27CAD584" w14:textId="77777777" w:rsidR="00090A3E" w:rsidRPr="00904168" w:rsidRDefault="00090A3E" w:rsidP="00090A3E">
            <w:pPr>
              <w:pStyle w:val="Akapitzlist"/>
              <w:numPr>
                <w:ilvl w:val="0"/>
                <w:numId w:val="13"/>
              </w:numPr>
            </w:pPr>
            <w:r w:rsidRPr="00904168">
              <w:t>Ile kosztuje działanie?</w:t>
            </w:r>
          </w:p>
          <w:p w14:paraId="2B6DF48F" w14:textId="77777777" w:rsidR="00090A3E" w:rsidRPr="00904168" w:rsidRDefault="00090A3E" w:rsidP="00090A3E">
            <w:pPr>
              <w:pStyle w:val="Akapitzlist"/>
              <w:numPr>
                <w:ilvl w:val="0"/>
                <w:numId w:val="13"/>
              </w:numPr>
              <w:rPr>
                <w:b/>
                <w:bCs/>
              </w:rPr>
            </w:pPr>
            <w:r w:rsidRPr="00904168">
              <w:t>Skąd pochodzi finansowanie?</w:t>
            </w:r>
          </w:p>
        </w:tc>
        <w:tc>
          <w:tcPr>
            <w:tcW w:w="6081" w:type="dxa"/>
            <w:vAlign w:val="center"/>
          </w:tcPr>
          <w:p w14:paraId="2361D36E" w14:textId="49EEA0E7" w:rsidR="00090A3E" w:rsidRDefault="00090A3E" w:rsidP="00090A3E">
            <w:pPr>
              <w:pStyle w:val="Akapitzlist"/>
              <w:numPr>
                <w:ilvl w:val="0"/>
                <w:numId w:val="13"/>
              </w:numPr>
            </w:pPr>
            <w:r>
              <w:t xml:space="preserve">finansowanie ze środków własnych </w:t>
            </w:r>
            <w:r w:rsidR="00AE54C5">
              <w:t xml:space="preserve"> Gminy Miasto Koszalin</w:t>
            </w:r>
          </w:p>
          <w:p w14:paraId="344BCFFE" w14:textId="77777777" w:rsidR="00090A3E" w:rsidRPr="00904168" w:rsidRDefault="00090A3E" w:rsidP="00090A3E"/>
        </w:tc>
      </w:tr>
    </w:tbl>
    <w:p w14:paraId="743D6BEA" w14:textId="77777777" w:rsidR="000B2C02" w:rsidRPr="00904168" w:rsidRDefault="000B2C02" w:rsidP="00385D1E"/>
    <w:p w14:paraId="716462DE" w14:textId="155EE329" w:rsidR="00385D1E" w:rsidRPr="00904168" w:rsidRDefault="00385D1E" w:rsidP="00385D1E">
      <w:r w:rsidRPr="00904168">
        <w:t>Moduł 5 – Egzekwowanie przepisów parkingowych</w:t>
      </w:r>
    </w:p>
    <w:p w14:paraId="3331E05A" w14:textId="77777777" w:rsidR="00385D1E" w:rsidRPr="00904168" w:rsidRDefault="00385D1E" w:rsidP="00385D1E">
      <w:pPr>
        <w:rPr>
          <w:b/>
        </w:rPr>
      </w:pPr>
      <w:r w:rsidRPr="00904168">
        <w:rPr>
          <w:b/>
        </w:rPr>
        <w:t>Pytanie 33:</w:t>
      </w:r>
      <w:r w:rsidRPr="00904168">
        <w:t xml:space="preserve"> </w:t>
      </w:r>
      <w:r w:rsidRPr="00904168">
        <w:rPr>
          <w:b/>
        </w:rPr>
        <w:t>Jak efektywne i skuteczne jest egzekwowanie płatnego parkowania w mieście?</w:t>
      </w:r>
    </w:p>
    <w:p w14:paraId="1B78A05C" w14:textId="4FCA9280" w:rsidR="00385D1E" w:rsidRPr="00904168" w:rsidRDefault="00385D1E" w:rsidP="00385D1E">
      <w:r w:rsidRPr="00904168">
        <w:rPr>
          <w:noProof/>
          <w:lang w:eastAsia="pl-PL"/>
        </w:rPr>
        <mc:AlternateContent>
          <mc:Choice Requires="wpg">
            <w:drawing>
              <wp:anchor distT="0" distB="0" distL="114300" distR="114300" simplePos="0" relativeHeight="251727872" behindDoc="0" locked="0" layoutInCell="1" allowOverlap="1" wp14:anchorId="762AFBF0" wp14:editId="0A99F7F8">
                <wp:simplePos x="0" y="0"/>
                <wp:positionH relativeFrom="margin">
                  <wp:posOffset>635</wp:posOffset>
                </wp:positionH>
                <wp:positionV relativeFrom="paragraph">
                  <wp:posOffset>320675</wp:posOffset>
                </wp:positionV>
                <wp:extent cx="3293110" cy="1581150"/>
                <wp:effectExtent l="0" t="0" r="2540" b="0"/>
                <wp:wrapNone/>
                <wp:docPr id="79012974" name="Grupa 3"/>
                <wp:cNvGraphicFramePr/>
                <a:graphic xmlns:a="http://schemas.openxmlformats.org/drawingml/2006/main">
                  <a:graphicData uri="http://schemas.microsoft.com/office/word/2010/wordprocessingGroup">
                    <wpg:wgp>
                      <wpg:cNvGrpSpPr/>
                      <wpg:grpSpPr>
                        <a:xfrm>
                          <a:off x="0" y="0"/>
                          <a:ext cx="3293110" cy="1572895"/>
                          <a:chOff x="0" y="0"/>
                          <a:chExt cx="5861570" cy="2551295"/>
                        </a:xfrm>
                      </wpg:grpSpPr>
                      <wps:wsp>
                        <wps:cNvPr id="1696956973"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0301026"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458694"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372009"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68219647" name="Textfeld 7"/>
                        <wps:cNvSpPr txBox="1"/>
                        <wps:spPr>
                          <a:xfrm>
                            <a:off x="0" y="1667051"/>
                            <a:ext cx="532394" cy="881076"/>
                          </a:xfrm>
                          <a:prstGeom prst="rect">
                            <a:avLst/>
                          </a:prstGeom>
                          <a:noFill/>
                        </wps:spPr>
                        <wps:txbx>
                          <w:txbxContent>
                            <w:p w14:paraId="699C3DC9"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1085763149" name="Textfeld 8"/>
                        <wps:cNvSpPr txBox="1"/>
                        <wps:spPr>
                          <a:xfrm>
                            <a:off x="4137885" y="1667500"/>
                            <a:ext cx="532394" cy="881076"/>
                          </a:xfrm>
                          <a:prstGeom prst="rect">
                            <a:avLst/>
                          </a:prstGeom>
                          <a:noFill/>
                        </wps:spPr>
                        <wps:txbx>
                          <w:txbxContent>
                            <w:p w14:paraId="2500A78F"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1705950465" name="Textfeld 9"/>
                        <wps:cNvSpPr txBox="1"/>
                        <wps:spPr>
                          <a:xfrm>
                            <a:off x="1384006" y="1667206"/>
                            <a:ext cx="532394" cy="881076"/>
                          </a:xfrm>
                          <a:prstGeom prst="rect">
                            <a:avLst/>
                          </a:prstGeom>
                          <a:noFill/>
                        </wps:spPr>
                        <wps:txbx>
                          <w:txbxContent>
                            <w:p w14:paraId="2A67F590"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397825067" name="Textfeld 10"/>
                        <wps:cNvSpPr txBox="1"/>
                        <wps:spPr>
                          <a:xfrm>
                            <a:off x="5536030" y="1667206"/>
                            <a:ext cx="325540" cy="881076"/>
                          </a:xfrm>
                          <a:prstGeom prst="rect">
                            <a:avLst/>
                          </a:prstGeom>
                          <a:noFill/>
                        </wps:spPr>
                        <wps:txbx>
                          <w:txbxContent>
                            <w:p w14:paraId="671E9738"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374806916" name="Textfeld 11"/>
                        <wps:cNvSpPr txBox="1"/>
                        <wps:spPr>
                          <a:xfrm>
                            <a:off x="2753891" y="1670219"/>
                            <a:ext cx="532394" cy="881076"/>
                          </a:xfrm>
                          <a:prstGeom prst="rect">
                            <a:avLst/>
                          </a:prstGeom>
                          <a:noFill/>
                        </wps:spPr>
                        <wps:txbx>
                          <w:txbxContent>
                            <w:p w14:paraId="53B4B5BD"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232921896" name="Rechteck 29"/>
                        <wps:cNvSpPr/>
                        <wps:spPr>
                          <a:xfrm>
                            <a:off x="150844" y="615627"/>
                            <a:ext cx="4613236" cy="805342"/>
                          </a:xfrm>
                          <a:prstGeom prst="rect">
                            <a:avLst/>
                          </a:prstGeom>
                          <a:solidFill>
                            <a:srgbClr val="FFFF00"/>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2946719" name="Textfeld 14"/>
                        <wps:cNvSpPr txBox="1"/>
                        <wps:spPr>
                          <a:xfrm>
                            <a:off x="2491228" y="0"/>
                            <a:ext cx="1046628" cy="874465"/>
                          </a:xfrm>
                          <a:prstGeom prst="rect">
                            <a:avLst/>
                          </a:prstGeom>
                          <a:noFill/>
                        </wps:spPr>
                        <wps:txbx>
                          <w:txbxContent>
                            <w:p w14:paraId="43F4CF9A" w14:textId="77777777" w:rsidR="008D2EC6" w:rsidRDefault="008D2EC6" w:rsidP="00385D1E">
                              <w:pPr>
                                <w:rPr>
                                  <w:sz w:val="24"/>
                                  <w:szCs w:val="24"/>
                                </w:rPr>
                              </w:pPr>
                              <w:r>
                                <w:rPr>
                                  <w:rFonts w:hAnsi="Calibri"/>
                                  <w:color w:val="000000" w:themeColor="text1"/>
                                  <w:kern w:val="24"/>
                                  <w:sz w:val="36"/>
                                  <w:szCs w:val="36"/>
                                </w:rPr>
                                <w:t>3,35</w:t>
                              </w:r>
                            </w:p>
                          </w:txbxContent>
                        </wps:txbx>
                        <wps:bodyPr wrap="none" rtlCol="0">
                          <a:spAutoFit/>
                        </wps:bodyPr>
                      </wps:wsp>
                      <wps:wsp>
                        <wps:cNvPr id="872974028" name="Gerader Verbinder 31"/>
                        <wps:cNvCnPr>
                          <a:cxnSpLocks/>
                        </wps:cNvCnPr>
                        <wps:spPr>
                          <a:xfrm>
                            <a:off x="4751969" y="446977"/>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62AFBF0" id="Grupa 3" o:spid="_x0000_s1434" style="position:absolute;margin-left:.05pt;margin-top:25.25pt;width:259.3pt;height:124.5pt;z-index:251727872;mso-position-horizontal-relative:margin" coordsize="58615,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">
                <v:rect id="Rechteck 20" o:spid="_x0000_s1435"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" fillcolor="white [3212]" strokecolor="black [3213]" strokeweight="2pt"/>
                <v:rect id="Rechteck 21" o:spid="_x0000_s1436"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" fillcolor="white [3212]" strokecolor="black [3213]" strokeweight="2pt"/>
                <v:rect id="Rechteck 22" o:spid="_x0000_s1437"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" fillcolor="white [3212]" strokecolor="black [3213]" strokeweight="2pt"/>
                <v:rect id="Rechteck 23" o:spid="_x0000_s1438"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" fillcolor="white [3212]" strokecolor="black [3213]" strokeweight="2pt"/>
                <v:shape id="Textfeld 7" o:spid="_x0000_s1439" type="#_x0000_t202" style="position:absolute;top:16670;width:5323;height:8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" filled="f" stroked="f">
                  <v:textbox style="mso-fit-shape-to-text:t">
                    <w:txbxContent>
                      <w:p w14:paraId="699C3DC9"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440" type="#_x0000_t202" style="position:absolute;left:41378;top:16675;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" filled="f" stroked="f">
                  <v:textbox style="mso-fit-shape-to-text:t">
                    <w:txbxContent>
                      <w:p w14:paraId="2500A78F"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441" type="#_x0000_t202" style="position:absolute;left:13840;top:1667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" filled="f" stroked="f">
                  <v:textbox style="mso-fit-shape-to-text:t">
                    <w:txbxContent>
                      <w:p w14:paraId="2A67F590"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442" type="#_x0000_t202" style="position:absolute;left:55360;top:16672;width:3255;height:8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" filled="f" stroked="f">
                  <v:textbox style="mso-fit-shape-to-text:t">
                    <w:txbxContent>
                      <w:p w14:paraId="671E9738"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443" type="#_x0000_t202" style="position:absolute;left:27538;top:1670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" filled="f" stroked="f">
                  <v:textbox style="mso-fit-shape-to-text:t">
                    <w:txbxContent>
                      <w:p w14:paraId="53B4B5BD" w14:textId="77777777" w:rsidR="008D2EC6" w:rsidRDefault="008D2EC6" w:rsidP="00385D1E">
                        <w:pPr>
                          <w:rPr>
                            <w:sz w:val="24"/>
                            <w:szCs w:val="24"/>
                          </w:rPr>
                        </w:pPr>
                        <w:r>
                          <w:rPr>
                            <w:rFonts w:hAnsi="Calibri"/>
                            <w:color w:val="000000" w:themeColor="text1"/>
                            <w:kern w:val="24"/>
                            <w:sz w:val="36"/>
                            <w:szCs w:val="36"/>
                          </w:rPr>
                          <w:t>2</w:t>
                        </w:r>
                      </w:p>
                    </w:txbxContent>
                  </v:textbox>
                </v:shape>
                <v:rect id="Rechteck 29" o:spid="_x0000_s1444" style="position:absolute;left:1508;top:6156;width:4613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" fillcolor="yellow" strokecolor="#95b3d7 [1940]" strokeweight="2pt"/>
                <v:shape id="Textfeld 14" o:spid="_x0000_s1445" type="#_x0000_t202" style="position:absolute;left:24912;width:10466;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" filled="f" stroked="f">
                  <v:textbox style="mso-fit-shape-to-text:t">
                    <w:txbxContent>
                      <w:p w14:paraId="43F4CF9A" w14:textId="77777777" w:rsidR="008D2EC6" w:rsidRDefault="008D2EC6" w:rsidP="00385D1E">
                        <w:pPr>
                          <w:rPr>
                            <w:sz w:val="24"/>
                            <w:szCs w:val="24"/>
                          </w:rPr>
                        </w:pPr>
                        <w:r>
                          <w:rPr>
                            <w:rFonts w:hAnsi="Calibri"/>
                            <w:color w:val="000000" w:themeColor="text1"/>
                            <w:kern w:val="24"/>
                            <w:sz w:val="36"/>
                            <w:szCs w:val="36"/>
                          </w:rPr>
                          <w:t>3,35</w:t>
                        </w:r>
                      </w:p>
                    </w:txbxContent>
                  </v:textbox>
                </v:shape>
                <v:line id="Gerader Verbinder 31" o:spid="_x0000_s1446" style="position:absolute;visibility:visible;mso-wrap-style:square" from="47519,4469" to="47519,1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" strokecolor="#4579b8 [3044]" strokeweight="3pt">
                  <o:lock v:ext="edit" shapetype="f"/>
                </v:line>
                <w10:wrap anchorx="margin"/>
              </v:group>
            </w:pict>
          </mc:Fallback>
        </mc:AlternateContent>
      </w:r>
      <w:r w:rsidRPr="00904168">
        <w:t xml:space="preserve">Wynik oceny Pytanie 33: </w:t>
      </w:r>
      <w:r w:rsidRPr="00904168">
        <w:rPr>
          <w:b/>
        </w:rPr>
        <w:t>Poziom 3 (3,35)</w:t>
      </w:r>
      <w:r w:rsidRPr="00904168">
        <w:t>.</w:t>
      </w:r>
    </w:p>
    <w:p w14:paraId="7DAC9DB8" w14:textId="77777777" w:rsidR="00385D1E" w:rsidRPr="00904168" w:rsidRDefault="00385D1E" w:rsidP="00385D1E"/>
    <w:p w14:paraId="04509B6D" w14:textId="77777777" w:rsidR="00385D1E" w:rsidRPr="00904168" w:rsidRDefault="00385D1E" w:rsidP="00385D1E"/>
    <w:p w14:paraId="0F3D99E2" w14:textId="77777777" w:rsidR="000B2C02" w:rsidRPr="00904168" w:rsidRDefault="000B2C02" w:rsidP="00385D1E"/>
    <w:p w14:paraId="2D95D0EB" w14:textId="77777777" w:rsidR="003674F9" w:rsidRDefault="003674F9" w:rsidP="00385D1E"/>
    <w:p w14:paraId="2FBDAEC5" w14:textId="77777777" w:rsidR="003674F9" w:rsidRDefault="003674F9" w:rsidP="00385D1E"/>
    <w:p w14:paraId="23674E1C" w14:textId="677C89C1"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3AF64D10"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D2C53C6"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896B756"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9042102"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7E72F721"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1B7FB00A"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C913DA3" w14:textId="77777777" w:rsidR="00385D1E" w:rsidRPr="00904168" w:rsidRDefault="00385D1E">
            <w:pPr>
              <w:jc w:val="center"/>
            </w:pPr>
            <w:r w:rsidRPr="00904168">
              <w:t>Wielopoziomowo</w:t>
            </w:r>
          </w:p>
        </w:tc>
      </w:tr>
      <w:tr w:rsidR="00385D1E" w:rsidRPr="00904168" w14:paraId="14233D78"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15F73728"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80BB2ED"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3DC0D30"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BF28ACF" w14:textId="77777777" w:rsidR="00385D1E" w:rsidRPr="00904168" w:rsidRDefault="00385D1E">
            <w:pPr>
              <w:jc w:val="center"/>
            </w:pPr>
            <w:r w:rsidRPr="00904168">
              <w:t>4</w:t>
            </w:r>
          </w:p>
        </w:tc>
        <w:tc>
          <w:tcPr>
            <w:tcW w:w="1474" w:type="dxa"/>
            <w:tcBorders>
              <w:top w:val="single" w:sz="4" w:space="0" w:color="auto"/>
              <w:left w:val="single" w:sz="4" w:space="0" w:color="auto"/>
              <w:bottom w:val="single" w:sz="4" w:space="0" w:color="auto"/>
              <w:right w:val="single" w:sz="4" w:space="0" w:color="auto"/>
            </w:tcBorders>
            <w:vAlign w:val="center"/>
            <w:hideMark/>
          </w:tcPr>
          <w:p w14:paraId="12C3ECA9" w14:textId="77777777" w:rsidR="00385D1E" w:rsidRPr="00904168" w:rsidRDefault="00385D1E">
            <w:pPr>
              <w:jc w:val="center"/>
            </w:pPr>
            <w:r w:rsidRPr="00904168">
              <w:t>5</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15AD17C" w14:textId="77777777" w:rsidR="00385D1E" w:rsidRPr="00904168" w:rsidRDefault="00385D1E">
            <w:pPr>
              <w:jc w:val="center"/>
            </w:pPr>
            <w:r w:rsidRPr="00904168">
              <w:t>1</w:t>
            </w:r>
          </w:p>
        </w:tc>
      </w:tr>
    </w:tbl>
    <w:p w14:paraId="26F9D9A5" w14:textId="33C46B52" w:rsidR="00385D1E" w:rsidRPr="00904168" w:rsidRDefault="00385D1E" w:rsidP="00385D1E"/>
    <w:p w14:paraId="5A1F64FF" w14:textId="77777777" w:rsidR="00385D1E" w:rsidRPr="00904168" w:rsidRDefault="00385D1E" w:rsidP="00385D1E">
      <w:r w:rsidRPr="00904168">
        <w:t>Moduł 5 – Egzekwowanie przepisów parkingowych</w:t>
      </w:r>
    </w:p>
    <w:p w14:paraId="017268DD" w14:textId="77777777" w:rsidR="00385D1E" w:rsidRPr="00904168" w:rsidRDefault="00385D1E" w:rsidP="00385D1E">
      <w:pPr>
        <w:rPr>
          <w:b/>
        </w:rPr>
      </w:pPr>
      <w:r w:rsidRPr="00904168">
        <w:rPr>
          <w:b/>
        </w:rPr>
        <w:t>Pytanie 34:</w:t>
      </w:r>
      <w:r w:rsidRPr="00904168">
        <w:t xml:space="preserve"> </w:t>
      </w:r>
      <w:r w:rsidRPr="00904168">
        <w:rPr>
          <w:b/>
        </w:rPr>
        <w:t>W jaki sposób poprawia się wiedzę i umiejętności pracowników odpowiedzialnych za egzekwowanie przepisów dotyczących parkowania?</w:t>
      </w:r>
    </w:p>
    <w:p w14:paraId="1D2D9664" w14:textId="262700D4" w:rsidR="00385D1E" w:rsidRPr="00904168" w:rsidRDefault="00385D1E" w:rsidP="00385D1E">
      <w:r w:rsidRPr="00904168">
        <w:t xml:space="preserve">Wynik oceny Pytanie 34: </w:t>
      </w:r>
      <w:r w:rsidRPr="00904168">
        <w:rPr>
          <w:b/>
        </w:rPr>
        <w:t>Poziom 0</w:t>
      </w:r>
      <w:r w:rsidRPr="00904168">
        <w:t>.</w:t>
      </w:r>
    </w:p>
    <w:p w14:paraId="7765FD50" w14:textId="41578E5F" w:rsidR="00871319" w:rsidRPr="00904168" w:rsidRDefault="00871319" w:rsidP="00385D1E">
      <w:r w:rsidRPr="00904168">
        <w:rPr>
          <w:noProof/>
          <w:lang w:eastAsia="pl-PL"/>
        </w:rPr>
        <mc:AlternateContent>
          <mc:Choice Requires="wpg">
            <w:drawing>
              <wp:anchor distT="0" distB="0" distL="114300" distR="114300" simplePos="0" relativeHeight="251728896" behindDoc="0" locked="0" layoutInCell="1" allowOverlap="1" wp14:anchorId="6A101C33" wp14:editId="2533C8F8">
                <wp:simplePos x="0" y="0"/>
                <wp:positionH relativeFrom="margin">
                  <wp:posOffset>0</wp:posOffset>
                </wp:positionH>
                <wp:positionV relativeFrom="paragraph">
                  <wp:posOffset>296789</wp:posOffset>
                </wp:positionV>
                <wp:extent cx="3293097" cy="1574223"/>
                <wp:effectExtent l="0" t="0" r="3175" b="0"/>
                <wp:wrapNone/>
                <wp:docPr id="129712964" name="Grupa 2"/>
                <wp:cNvGraphicFramePr/>
                <a:graphic xmlns:a="http://schemas.openxmlformats.org/drawingml/2006/main">
                  <a:graphicData uri="http://schemas.microsoft.com/office/word/2010/wordprocessingGroup">
                    <wpg:wgp>
                      <wpg:cNvGrpSpPr/>
                      <wpg:grpSpPr>
                        <a:xfrm>
                          <a:off x="0" y="0"/>
                          <a:ext cx="3293097" cy="1574223"/>
                          <a:chOff x="0" y="0"/>
                          <a:chExt cx="5861547" cy="2540117"/>
                        </a:xfrm>
                      </wpg:grpSpPr>
                      <wps:wsp>
                        <wps:cNvPr id="1608448852"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08115"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4594479"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2132898"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0707095" name="Textfeld 7"/>
                        <wps:cNvSpPr txBox="1"/>
                        <wps:spPr>
                          <a:xfrm>
                            <a:off x="0" y="1667051"/>
                            <a:ext cx="532356" cy="869899"/>
                          </a:xfrm>
                          <a:prstGeom prst="rect">
                            <a:avLst/>
                          </a:prstGeom>
                          <a:noFill/>
                        </wps:spPr>
                        <wps:txbx>
                          <w:txbxContent>
                            <w:p w14:paraId="55A90E1B"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848853970" name="Textfeld 8"/>
                        <wps:cNvSpPr txBox="1"/>
                        <wps:spPr>
                          <a:xfrm>
                            <a:off x="4137885" y="1667500"/>
                            <a:ext cx="532356" cy="869899"/>
                          </a:xfrm>
                          <a:prstGeom prst="rect">
                            <a:avLst/>
                          </a:prstGeom>
                          <a:noFill/>
                        </wps:spPr>
                        <wps:txbx>
                          <w:txbxContent>
                            <w:p w14:paraId="746D2B94"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447126977" name="Textfeld 9"/>
                        <wps:cNvSpPr txBox="1"/>
                        <wps:spPr>
                          <a:xfrm>
                            <a:off x="1384005" y="1667206"/>
                            <a:ext cx="532356" cy="869899"/>
                          </a:xfrm>
                          <a:prstGeom prst="rect">
                            <a:avLst/>
                          </a:prstGeom>
                          <a:noFill/>
                        </wps:spPr>
                        <wps:txbx>
                          <w:txbxContent>
                            <w:p w14:paraId="45F2254A"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359433618" name="Textfeld 10"/>
                        <wps:cNvSpPr txBox="1"/>
                        <wps:spPr>
                          <a:xfrm>
                            <a:off x="5536030" y="1667206"/>
                            <a:ext cx="325517" cy="869899"/>
                          </a:xfrm>
                          <a:prstGeom prst="rect">
                            <a:avLst/>
                          </a:prstGeom>
                          <a:noFill/>
                        </wps:spPr>
                        <wps:txbx>
                          <w:txbxContent>
                            <w:p w14:paraId="4DE1D13F"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1800587902" name="Textfeld 11"/>
                        <wps:cNvSpPr txBox="1"/>
                        <wps:spPr>
                          <a:xfrm>
                            <a:off x="2753372" y="1670218"/>
                            <a:ext cx="532356" cy="869899"/>
                          </a:xfrm>
                          <a:prstGeom prst="rect">
                            <a:avLst/>
                          </a:prstGeom>
                          <a:noFill/>
                        </wps:spPr>
                        <wps:txbx>
                          <w:txbxContent>
                            <w:p w14:paraId="0EF15F92"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154456601" name="Textfeld 14"/>
                        <wps:cNvSpPr txBox="1"/>
                        <wps:spPr>
                          <a:xfrm>
                            <a:off x="2491228" y="0"/>
                            <a:ext cx="532356" cy="874465"/>
                          </a:xfrm>
                          <a:prstGeom prst="rect">
                            <a:avLst/>
                          </a:prstGeom>
                          <a:noFill/>
                        </wps:spPr>
                        <wps:txbx>
                          <w:txbxContent>
                            <w:p w14:paraId="6AF5561A"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1978718910" name="Gerader Verbinder 31"/>
                        <wps:cNvCnPr>
                          <a:cxnSpLocks/>
                        </wps:cNvCnPr>
                        <wps:spPr>
                          <a:xfrm>
                            <a:off x="157390" y="446977"/>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A101C33" id="Grupa 2" o:spid="_x0000_s1447" style="position:absolute;margin-left:0;margin-top:23.35pt;width:259.3pt;height:123.95pt;z-index:251728896;mso-position-horizontal-relative:margin" coordsize="58615,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">
                <v:rect id="Rechteck 20" o:spid="_x0000_s1448"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" fillcolor="white [3212]" strokecolor="black [3213]" strokeweight="2pt"/>
                <v:rect id="Rechteck 21" o:spid="_x0000_s1449"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" fillcolor="white [3212]" strokecolor="black [3213]" strokeweight="2pt"/>
                <v:rect id="Rechteck 22" o:spid="_x0000_s1450"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" fillcolor="white [3212]" strokecolor="black [3213]" strokeweight="2pt"/>
                <v:rect id="Rechteck 23" o:spid="_x0000_s1451"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" fillcolor="white [3212]" strokecolor="black [3213]" strokeweight="2pt"/>
                <v:shape id="Textfeld 7" o:spid="_x0000_s1452" type="#_x0000_t202" style="position:absolute;top:16670;width:5323;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" filled="f" stroked="f">
                  <v:textbox style="mso-fit-shape-to-text:t">
                    <w:txbxContent>
                      <w:p w14:paraId="55A90E1B"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453" type="#_x0000_t202" style="position:absolute;left:41378;top:16675;width:5324;height:8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" filled="f" stroked="f">
                  <v:textbox style="mso-fit-shape-to-text:t">
                    <w:txbxContent>
                      <w:p w14:paraId="746D2B94"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454" type="#_x0000_t202" style="position:absolute;left:13840;top:16672;width:5323;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" filled="f" stroked="f">
                  <v:textbox style="mso-fit-shape-to-text:t">
                    <w:txbxContent>
                      <w:p w14:paraId="45F2254A"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455" type="#_x0000_t202" style="position:absolute;left:55360;top:16672;width:3255;height:8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" filled="f" stroked="f">
                  <v:textbox style="mso-fit-shape-to-text:t">
                    <w:txbxContent>
                      <w:p w14:paraId="4DE1D13F"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456" type="#_x0000_t202" style="position:absolute;left:27533;top:16702;width:5324;height:8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" filled="f" stroked="f">
                  <v:textbox style="mso-fit-shape-to-text:t">
                    <w:txbxContent>
                      <w:p w14:paraId="0EF15F92" w14:textId="77777777" w:rsidR="008D2EC6" w:rsidRDefault="008D2EC6" w:rsidP="00385D1E">
                        <w:pPr>
                          <w:rPr>
                            <w:sz w:val="24"/>
                            <w:szCs w:val="24"/>
                          </w:rPr>
                        </w:pPr>
                        <w:r>
                          <w:rPr>
                            <w:rFonts w:hAnsi="Calibri"/>
                            <w:color w:val="000000" w:themeColor="text1"/>
                            <w:kern w:val="24"/>
                            <w:sz w:val="36"/>
                            <w:szCs w:val="36"/>
                          </w:rPr>
                          <w:t>2</w:t>
                        </w:r>
                      </w:p>
                    </w:txbxContent>
                  </v:textbox>
                </v:shape>
                <v:shape id="Textfeld 14" o:spid="_x0000_s1457" type="#_x0000_t202" style="position:absolute;left:24912;width:5323;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" filled="f" stroked="f">
                  <v:textbox style="mso-fit-shape-to-text:t">
                    <w:txbxContent>
                      <w:p w14:paraId="6AF5561A" w14:textId="77777777" w:rsidR="008D2EC6" w:rsidRDefault="008D2EC6" w:rsidP="00385D1E">
                        <w:pPr>
                          <w:rPr>
                            <w:sz w:val="24"/>
                            <w:szCs w:val="24"/>
                          </w:rPr>
                        </w:pPr>
                        <w:r>
                          <w:rPr>
                            <w:rFonts w:hAnsi="Calibri"/>
                            <w:color w:val="000000" w:themeColor="text1"/>
                            <w:kern w:val="24"/>
                            <w:sz w:val="36"/>
                            <w:szCs w:val="36"/>
                          </w:rPr>
                          <w:t>0</w:t>
                        </w:r>
                      </w:p>
                    </w:txbxContent>
                  </v:textbox>
                </v:shape>
                <v:line id="Gerader Verbinder 31" o:spid="_x0000_s1458" style="position:absolute;visibility:visible;mso-wrap-style:square" from="1573,4469" to="1573,1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" strokecolor="#4579b8 [3044]" strokeweight="3pt">
                  <o:lock v:ext="edit" shapetype="f"/>
                </v:line>
                <w10:wrap anchorx="margin"/>
              </v:group>
            </w:pict>
          </mc:Fallback>
        </mc:AlternateContent>
      </w:r>
      <w:r w:rsidRPr="00904168">
        <w:t xml:space="preserve">Wynik oceny podczas spotkania konsensualnego: </w:t>
      </w:r>
      <w:r w:rsidRPr="00904168">
        <w:rPr>
          <w:b/>
          <w:bCs/>
        </w:rPr>
        <w:t>Poziom 1</w:t>
      </w:r>
    </w:p>
    <w:p w14:paraId="78EF4554" w14:textId="77777777" w:rsidR="00385D1E" w:rsidRPr="00904168" w:rsidRDefault="00385D1E" w:rsidP="00385D1E"/>
    <w:p w14:paraId="0E43AC68" w14:textId="77777777" w:rsidR="00385D1E" w:rsidRPr="00904168" w:rsidRDefault="00385D1E" w:rsidP="00385D1E"/>
    <w:p w14:paraId="5539B778" w14:textId="77777777" w:rsidR="00385D1E" w:rsidRPr="00904168" w:rsidRDefault="00385D1E" w:rsidP="00385D1E"/>
    <w:p w14:paraId="22405E72" w14:textId="77777777" w:rsidR="00385D1E" w:rsidRPr="00904168" w:rsidRDefault="00385D1E" w:rsidP="00385D1E"/>
    <w:p w14:paraId="1A740BD1" w14:textId="77777777" w:rsidR="00385D1E" w:rsidRPr="00904168" w:rsidRDefault="00385D1E" w:rsidP="00385D1E"/>
    <w:p w14:paraId="70F60094" w14:textId="77777777"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16D9C317"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8811BB0"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C0FF465"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B1FAF25"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598EDA02"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584E6813"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2FB8994" w14:textId="77777777" w:rsidR="00385D1E" w:rsidRPr="00904168" w:rsidRDefault="00385D1E">
            <w:pPr>
              <w:jc w:val="center"/>
            </w:pPr>
            <w:r w:rsidRPr="00904168">
              <w:t>Wielopoziomowo</w:t>
            </w:r>
          </w:p>
        </w:tc>
      </w:tr>
      <w:tr w:rsidR="00385D1E" w:rsidRPr="00904168" w14:paraId="53AB0209"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3B1E1868" w14:textId="77777777" w:rsidR="00385D1E" w:rsidRPr="00904168" w:rsidRDefault="00385D1E">
            <w:pPr>
              <w:jc w:val="center"/>
            </w:pPr>
            <w:r w:rsidRPr="00904168">
              <w:t>1</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C9B1976"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52C88E1"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88BDE62" w14:textId="77777777" w:rsidR="00385D1E" w:rsidRPr="00904168" w:rsidRDefault="00385D1E">
            <w:pPr>
              <w:jc w:val="center"/>
            </w:pPr>
            <w:r w:rsidRPr="00904168">
              <w:t>0</w:t>
            </w:r>
          </w:p>
        </w:tc>
        <w:tc>
          <w:tcPr>
            <w:tcW w:w="1474" w:type="dxa"/>
            <w:tcBorders>
              <w:top w:val="single" w:sz="4" w:space="0" w:color="auto"/>
              <w:left w:val="single" w:sz="4" w:space="0" w:color="auto"/>
              <w:bottom w:val="single" w:sz="4" w:space="0" w:color="auto"/>
              <w:right w:val="single" w:sz="4" w:space="0" w:color="auto"/>
            </w:tcBorders>
            <w:vAlign w:val="center"/>
            <w:hideMark/>
          </w:tcPr>
          <w:p w14:paraId="78DF0361"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E919FC5" w14:textId="77777777" w:rsidR="00385D1E" w:rsidRPr="00904168" w:rsidRDefault="00385D1E">
            <w:pPr>
              <w:jc w:val="center"/>
            </w:pPr>
            <w:r w:rsidRPr="00904168">
              <w:t>0</w:t>
            </w:r>
          </w:p>
        </w:tc>
      </w:tr>
    </w:tbl>
    <w:p w14:paraId="7081A1AC" w14:textId="77777777" w:rsidR="00385D1E" w:rsidRPr="00904168" w:rsidRDefault="00385D1E" w:rsidP="00385D1E"/>
    <w:p w14:paraId="38244928" w14:textId="77777777" w:rsidR="00385D1E" w:rsidRPr="00904168" w:rsidRDefault="00385D1E" w:rsidP="00385D1E">
      <w:r w:rsidRPr="00904168">
        <w:t>Moduł 6 – Dane dotyczące parkowania</w:t>
      </w:r>
    </w:p>
    <w:p w14:paraId="18C28231" w14:textId="77777777" w:rsidR="003674F9" w:rsidRDefault="003674F9" w:rsidP="00385D1E">
      <w:pPr>
        <w:rPr>
          <w:b/>
        </w:rPr>
      </w:pPr>
    </w:p>
    <w:p w14:paraId="75CD0E47" w14:textId="77777777" w:rsidR="003674F9" w:rsidRDefault="003674F9" w:rsidP="00385D1E">
      <w:pPr>
        <w:rPr>
          <w:b/>
        </w:rPr>
      </w:pPr>
    </w:p>
    <w:p w14:paraId="47C183DA" w14:textId="77777777" w:rsidR="003674F9" w:rsidRDefault="003674F9" w:rsidP="00385D1E">
      <w:pPr>
        <w:rPr>
          <w:b/>
        </w:rPr>
      </w:pPr>
    </w:p>
    <w:p w14:paraId="67A038EE" w14:textId="56A9B63F" w:rsidR="00D92720" w:rsidRPr="00904168" w:rsidRDefault="00385D1E" w:rsidP="00385D1E">
      <w:pPr>
        <w:rPr>
          <w:b/>
        </w:rPr>
      </w:pPr>
      <w:r w:rsidRPr="00904168">
        <w:rPr>
          <w:b/>
        </w:rPr>
        <w:t>Pytanie 35:</w:t>
      </w:r>
      <w:r w:rsidRPr="00904168">
        <w:t xml:space="preserve"> </w:t>
      </w:r>
      <w:r w:rsidRPr="00904168">
        <w:rPr>
          <w:b/>
        </w:rPr>
        <w:t>W jaki sposób gromadzone i wykorzystywane są dane dotyczące parkowania?</w:t>
      </w:r>
    </w:p>
    <w:p w14:paraId="12AAD415" w14:textId="27B8624F" w:rsidR="00385D1E" w:rsidRPr="00904168" w:rsidRDefault="00385D1E" w:rsidP="00385D1E">
      <w:r w:rsidRPr="00904168">
        <w:rPr>
          <w:noProof/>
          <w:lang w:eastAsia="pl-PL"/>
        </w:rPr>
        <mc:AlternateContent>
          <mc:Choice Requires="wpg">
            <w:drawing>
              <wp:anchor distT="0" distB="0" distL="114300" distR="114300" simplePos="0" relativeHeight="251729920" behindDoc="0" locked="0" layoutInCell="1" allowOverlap="1" wp14:anchorId="0716ADAB" wp14:editId="1CA6EAC2">
                <wp:simplePos x="0" y="0"/>
                <wp:positionH relativeFrom="margin">
                  <wp:posOffset>635</wp:posOffset>
                </wp:positionH>
                <wp:positionV relativeFrom="paragraph">
                  <wp:posOffset>320675</wp:posOffset>
                </wp:positionV>
                <wp:extent cx="3293110" cy="1581150"/>
                <wp:effectExtent l="0" t="0" r="2540" b="0"/>
                <wp:wrapNone/>
                <wp:docPr id="1670332432" name="Grupa 1"/>
                <wp:cNvGraphicFramePr/>
                <a:graphic xmlns:a="http://schemas.openxmlformats.org/drawingml/2006/main">
                  <a:graphicData uri="http://schemas.microsoft.com/office/word/2010/wordprocessingGroup">
                    <wpg:wgp>
                      <wpg:cNvGrpSpPr/>
                      <wpg:grpSpPr>
                        <a:xfrm>
                          <a:off x="0" y="0"/>
                          <a:ext cx="3293110" cy="1572895"/>
                          <a:chOff x="0" y="0"/>
                          <a:chExt cx="5861570" cy="2551295"/>
                        </a:xfrm>
                      </wpg:grpSpPr>
                      <wps:wsp>
                        <wps:cNvPr id="1401722081" name="Rechteck 20"/>
                        <wps:cNvSpPr/>
                        <wps:spPr>
                          <a:xfrm>
                            <a:off x="150843"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6298624" name="Rechteck 21"/>
                        <wps:cNvSpPr/>
                        <wps:spPr>
                          <a:xfrm>
                            <a:off x="1535026"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5915778" name="Rechteck 22"/>
                        <wps:cNvSpPr/>
                        <wps:spPr>
                          <a:xfrm>
                            <a:off x="4303392"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5408195" name="Rechteck 23"/>
                        <wps:cNvSpPr/>
                        <wps:spPr>
                          <a:xfrm>
                            <a:off x="2919209" y="619121"/>
                            <a:ext cx="1384183" cy="805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1003837" name="Textfeld 7"/>
                        <wps:cNvSpPr txBox="1"/>
                        <wps:spPr>
                          <a:xfrm>
                            <a:off x="0" y="1667051"/>
                            <a:ext cx="532394" cy="881076"/>
                          </a:xfrm>
                          <a:prstGeom prst="rect">
                            <a:avLst/>
                          </a:prstGeom>
                          <a:noFill/>
                        </wps:spPr>
                        <wps:txbx>
                          <w:txbxContent>
                            <w:p w14:paraId="354EC11B" w14:textId="77777777" w:rsidR="008D2EC6" w:rsidRDefault="008D2EC6" w:rsidP="00385D1E">
                              <w:pPr>
                                <w:rPr>
                                  <w:sz w:val="24"/>
                                  <w:szCs w:val="24"/>
                                </w:rPr>
                              </w:pPr>
                              <w:r>
                                <w:rPr>
                                  <w:rFonts w:hAnsi="Calibri"/>
                                  <w:color w:val="000000" w:themeColor="text1"/>
                                  <w:kern w:val="24"/>
                                  <w:sz w:val="36"/>
                                  <w:szCs w:val="36"/>
                                </w:rPr>
                                <w:t>0</w:t>
                              </w:r>
                            </w:p>
                          </w:txbxContent>
                        </wps:txbx>
                        <wps:bodyPr wrap="none" rtlCol="0">
                          <a:spAutoFit/>
                        </wps:bodyPr>
                      </wps:wsp>
                      <wps:wsp>
                        <wps:cNvPr id="1048974355" name="Textfeld 8"/>
                        <wps:cNvSpPr txBox="1"/>
                        <wps:spPr>
                          <a:xfrm>
                            <a:off x="4137885" y="1667500"/>
                            <a:ext cx="532394" cy="881076"/>
                          </a:xfrm>
                          <a:prstGeom prst="rect">
                            <a:avLst/>
                          </a:prstGeom>
                          <a:noFill/>
                        </wps:spPr>
                        <wps:txbx>
                          <w:txbxContent>
                            <w:p w14:paraId="7176C204" w14:textId="77777777" w:rsidR="008D2EC6" w:rsidRDefault="008D2EC6" w:rsidP="00385D1E">
                              <w:pPr>
                                <w:rPr>
                                  <w:sz w:val="24"/>
                                  <w:szCs w:val="24"/>
                                </w:rPr>
                              </w:pPr>
                              <w:r>
                                <w:rPr>
                                  <w:rFonts w:hAnsi="Calibri"/>
                                  <w:color w:val="000000" w:themeColor="text1"/>
                                  <w:kern w:val="24"/>
                                  <w:sz w:val="36"/>
                                  <w:szCs w:val="36"/>
                                </w:rPr>
                                <w:t>3</w:t>
                              </w:r>
                            </w:p>
                          </w:txbxContent>
                        </wps:txbx>
                        <wps:bodyPr wrap="none" rtlCol="0">
                          <a:spAutoFit/>
                        </wps:bodyPr>
                      </wps:wsp>
                      <wps:wsp>
                        <wps:cNvPr id="2090102112" name="Textfeld 9"/>
                        <wps:cNvSpPr txBox="1"/>
                        <wps:spPr>
                          <a:xfrm>
                            <a:off x="1384006" y="1667206"/>
                            <a:ext cx="532394" cy="881076"/>
                          </a:xfrm>
                          <a:prstGeom prst="rect">
                            <a:avLst/>
                          </a:prstGeom>
                          <a:noFill/>
                        </wps:spPr>
                        <wps:txbx>
                          <w:txbxContent>
                            <w:p w14:paraId="73A4189A"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912675872" name="Textfeld 10"/>
                        <wps:cNvSpPr txBox="1"/>
                        <wps:spPr>
                          <a:xfrm>
                            <a:off x="5536030" y="1667206"/>
                            <a:ext cx="325540" cy="881076"/>
                          </a:xfrm>
                          <a:prstGeom prst="rect">
                            <a:avLst/>
                          </a:prstGeom>
                          <a:noFill/>
                        </wps:spPr>
                        <wps:txbx>
                          <w:txbxContent>
                            <w:p w14:paraId="2B4D2435" w14:textId="77777777" w:rsidR="008D2EC6" w:rsidRDefault="008D2EC6" w:rsidP="00385D1E">
                              <w:pPr>
                                <w:rPr>
                                  <w:sz w:val="24"/>
                                  <w:szCs w:val="24"/>
                                </w:rPr>
                              </w:pPr>
                              <w:r>
                                <w:rPr>
                                  <w:rFonts w:hAnsi="Calibri"/>
                                  <w:color w:val="000000" w:themeColor="text1"/>
                                  <w:kern w:val="24"/>
                                  <w:sz w:val="36"/>
                                  <w:szCs w:val="36"/>
                                </w:rPr>
                                <w:t>4</w:t>
                              </w:r>
                            </w:p>
                          </w:txbxContent>
                        </wps:txbx>
                        <wps:bodyPr wrap="square" rtlCol="0">
                          <a:spAutoFit/>
                        </wps:bodyPr>
                      </wps:wsp>
                      <wps:wsp>
                        <wps:cNvPr id="2037272370" name="Textfeld 11"/>
                        <wps:cNvSpPr txBox="1"/>
                        <wps:spPr>
                          <a:xfrm>
                            <a:off x="2753891" y="1670219"/>
                            <a:ext cx="532394" cy="881076"/>
                          </a:xfrm>
                          <a:prstGeom prst="rect">
                            <a:avLst/>
                          </a:prstGeom>
                          <a:noFill/>
                        </wps:spPr>
                        <wps:txbx>
                          <w:txbxContent>
                            <w:p w14:paraId="571EEACE" w14:textId="77777777" w:rsidR="008D2EC6" w:rsidRDefault="008D2EC6" w:rsidP="00385D1E">
                              <w:pPr>
                                <w:rPr>
                                  <w:sz w:val="24"/>
                                  <w:szCs w:val="24"/>
                                </w:rPr>
                              </w:pPr>
                              <w:r>
                                <w:rPr>
                                  <w:rFonts w:hAnsi="Calibri"/>
                                  <w:color w:val="000000" w:themeColor="text1"/>
                                  <w:kern w:val="24"/>
                                  <w:sz w:val="36"/>
                                  <w:szCs w:val="36"/>
                                </w:rPr>
                                <w:t>2</w:t>
                              </w:r>
                            </w:p>
                          </w:txbxContent>
                        </wps:txbx>
                        <wps:bodyPr wrap="none" rtlCol="0">
                          <a:spAutoFit/>
                        </wps:bodyPr>
                      </wps:wsp>
                      <wps:wsp>
                        <wps:cNvPr id="1101473907" name="Rechteck 29"/>
                        <wps:cNvSpPr/>
                        <wps:spPr>
                          <a:xfrm>
                            <a:off x="150845" y="615627"/>
                            <a:ext cx="1384181" cy="805342"/>
                          </a:xfrm>
                          <a:prstGeom prst="rect">
                            <a:avLst/>
                          </a:prstGeom>
                          <a:solidFill>
                            <a:srgbClr val="FFFF00"/>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0410408" name="Textfeld 14"/>
                        <wps:cNvSpPr txBox="1"/>
                        <wps:spPr>
                          <a:xfrm>
                            <a:off x="2491228" y="0"/>
                            <a:ext cx="532356" cy="874465"/>
                          </a:xfrm>
                          <a:prstGeom prst="rect">
                            <a:avLst/>
                          </a:prstGeom>
                          <a:noFill/>
                        </wps:spPr>
                        <wps:txbx>
                          <w:txbxContent>
                            <w:p w14:paraId="46749B20" w14:textId="77777777" w:rsidR="008D2EC6" w:rsidRDefault="008D2EC6" w:rsidP="00385D1E">
                              <w:pPr>
                                <w:rPr>
                                  <w:sz w:val="24"/>
                                  <w:szCs w:val="24"/>
                                </w:rPr>
                              </w:pPr>
                              <w:r>
                                <w:rPr>
                                  <w:rFonts w:hAnsi="Calibri"/>
                                  <w:color w:val="000000" w:themeColor="text1"/>
                                  <w:kern w:val="24"/>
                                  <w:sz w:val="36"/>
                                  <w:szCs w:val="36"/>
                                </w:rPr>
                                <w:t>1</w:t>
                              </w:r>
                            </w:p>
                          </w:txbxContent>
                        </wps:txbx>
                        <wps:bodyPr wrap="none" rtlCol="0">
                          <a:spAutoFit/>
                        </wps:bodyPr>
                      </wps:wsp>
                      <wps:wsp>
                        <wps:cNvPr id="1391447551" name="Gerader Verbinder 31"/>
                        <wps:cNvCnPr>
                          <a:cxnSpLocks/>
                        </wps:cNvCnPr>
                        <wps:spPr>
                          <a:xfrm>
                            <a:off x="1556100" y="446977"/>
                            <a:ext cx="0" cy="119123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716ADAB" id="Grupa 1" o:spid="_x0000_s1459" style="position:absolute;margin-left:.05pt;margin-top:25.25pt;width:259.3pt;height:124.5pt;z-index:251729920;mso-position-horizontal-relative:margin" coordsize="58615,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">
                <v:rect id="Rechteck 20" o:spid="_x0000_s1460" style="position:absolute;left:1508;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" fillcolor="white [3212]" strokecolor="black [3213]" strokeweight="2pt"/>
                <v:rect id="Rechteck 21" o:spid="_x0000_s1461" style="position:absolute;left:15350;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" fillcolor="white [3212]" strokecolor="black [3213]" strokeweight="2pt"/>
                <v:rect id="Rechteck 22" o:spid="_x0000_s1462" style="position:absolute;left:43033;top:6191;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" fillcolor="white [3212]" strokecolor="black [3213]" strokeweight="2pt"/>
                <v:rect id="Rechteck 23" o:spid="_x0000_s1463" style="position:absolute;left:29192;top:6191;width:13841;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" fillcolor="white [3212]" strokecolor="black [3213]" strokeweight="2pt"/>
                <v:shape id="Textfeld 7" o:spid="_x0000_s1464" type="#_x0000_t202" style="position:absolute;top:16670;width:5323;height:8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" filled="f" stroked="f">
                  <v:textbox style="mso-fit-shape-to-text:t">
                    <w:txbxContent>
                      <w:p w14:paraId="354EC11B" w14:textId="77777777" w:rsidR="008D2EC6" w:rsidRDefault="008D2EC6" w:rsidP="00385D1E">
                        <w:pPr>
                          <w:rPr>
                            <w:sz w:val="24"/>
                            <w:szCs w:val="24"/>
                          </w:rPr>
                        </w:pPr>
                        <w:r>
                          <w:rPr>
                            <w:rFonts w:hAnsi="Calibri"/>
                            <w:color w:val="000000" w:themeColor="text1"/>
                            <w:kern w:val="24"/>
                            <w:sz w:val="36"/>
                            <w:szCs w:val="36"/>
                          </w:rPr>
                          <w:t>0</w:t>
                        </w:r>
                      </w:p>
                    </w:txbxContent>
                  </v:textbox>
                </v:shape>
                <v:shape id="Textfeld 8" o:spid="_x0000_s1465" type="#_x0000_t202" style="position:absolute;left:41378;top:16675;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" filled="f" stroked="f">
                  <v:textbox style="mso-fit-shape-to-text:t">
                    <w:txbxContent>
                      <w:p w14:paraId="7176C204" w14:textId="77777777" w:rsidR="008D2EC6" w:rsidRDefault="008D2EC6" w:rsidP="00385D1E">
                        <w:pPr>
                          <w:rPr>
                            <w:sz w:val="24"/>
                            <w:szCs w:val="24"/>
                          </w:rPr>
                        </w:pPr>
                        <w:r>
                          <w:rPr>
                            <w:rFonts w:hAnsi="Calibri"/>
                            <w:color w:val="000000" w:themeColor="text1"/>
                            <w:kern w:val="24"/>
                            <w:sz w:val="36"/>
                            <w:szCs w:val="36"/>
                          </w:rPr>
                          <w:t>3</w:t>
                        </w:r>
                      </w:p>
                    </w:txbxContent>
                  </v:textbox>
                </v:shape>
                <v:shape id="Textfeld 9" o:spid="_x0000_s1466" type="#_x0000_t202" style="position:absolute;left:13840;top:1667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" filled="f" stroked="f">
                  <v:textbox style="mso-fit-shape-to-text:t">
                    <w:txbxContent>
                      <w:p w14:paraId="73A4189A" w14:textId="77777777" w:rsidR="008D2EC6" w:rsidRDefault="008D2EC6" w:rsidP="00385D1E">
                        <w:pPr>
                          <w:rPr>
                            <w:sz w:val="24"/>
                            <w:szCs w:val="24"/>
                          </w:rPr>
                        </w:pPr>
                        <w:r>
                          <w:rPr>
                            <w:rFonts w:hAnsi="Calibri"/>
                            <w:color w:val="000000" w:themeColor="text1"/>
                            <w:kern w:val="24"/>
                            <w:sz w:val="36"/>
                            <w:szCs w:val="36"/>
                          </w:rPr>
                          <w:t>1</w:t>
                        </w:r>
                      </w:p>
                    </w:txbxContent>
                  </v:textbox>
                </v:shape>
                <v:shape id="Textfeld 10" o:spid="_x0000_s1467" type="#_x0000_t202" style="position:absolute;left:55360;top:16672;width:3255;height:8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" filled="f" stroked="f">
                  <v:textbox style="mso-fit-shape-to-text:t">
                    <w:txbxContent>
                      <w:p w14:paraId="2B4D2435" w14:textId="77777777" w:rsidR="008D2EC6" w:rsidRDefault="008D2EC6" w:rsidP="00385D1E">
                        <w:pPr>
                          <w:rPr>
                            <w:sz w:val="24"/>
                            <w:szCs w:val="24"/>
                          </w:rPr>
                        </w:pPr>
                        <w:r>
                          <w:rPr>
                            <w:rFonts w:hAnsi="Calibri"/>
                            <w:color w:val="000000" w:themeColor="text1"/>
                            <w:kern w:val="24"/>
                            <w:sz w:val="36"/>
                            <w:szCs w:val="36"/>
                          </w:rPr>
                          <w:t>4</w:t>
                        </w:r>
                      </w:p>
                    </w:txbxContent>
                  </v:textbox>
                </v:shape>
                <v:shape id="Textfeld 11" o:spid="_x0000_s1468" type="#_x0000_t202" style="position:absolute;left:27538;top:16702;width:5324;height:8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" filled="f" stroked="f">
                  <v:textbox style="mso-fit-shape-to-text:t">
                    <w:txbxContent>
                      <w:p w14:paraId="571EEACE" w14:textId="77777777" w:rsidR="008D2EC6" w:rsidRDefault="008D2EC6" w:rsidP="00385D1E">
                        <w:pPr>
                          <w:rPr>
                            <w:sz w:val="24"/>
                            <w:szCs w:val="24"/>
                          </w:rPr>
                        </w:pPr>
                        <w:r>
                          <w:rPr>
                            <w:rFonts w:hAnsi="Calibri"/>
                            <w:color w:val="000000" w:themeColor="text1"/>
                            <w:kern w:val="24"/>
                            <w:sz w:val="36"/>
                            <w:szCs w:val="36"/>
                          </w:rPr>
                          <w:t>2</w:t>
                        </w:r>
                      </w:p>
                    </w:txbxContent>
                  </v:textbox>
                </v:shape>
                <v:rect id="Rechteck 29" o:spid="_x0000_s1469" style="position:absolute;left:1508;top:6156;width:1384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" fillcolor="yellow" strokecolor="#95b3d7 [1940]" strokeweight="2pt"/>
                <v:shape id="Textfeld 14" o:spid="_x0000_s1470" type="#_x0000_t202" style="position:absolute;left:24912;width:5323;height:8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" filled="f" stroked="f">
                  <v:textbox style="mso-fit-shape-to-text:t">
                    <w:txbxContent>
                      <w:p w14:paraId="46749B20" w14:textId="77777777" w:rsidR="008D2EC6" w:rsidRDefault="008D2EC6" w:rsidP="00385D1E">
                        <w:pPr>
                          <w:rPr>
                            <w:sz w:val="24"/>
                            <w:szCs w:val="24"/>
                          </w:rPr>
                        </w:pPr>
                        <w:r>
                          <w:rPr>
                            <w:rFonts w:hAnsi="Calibri"/>
                            <w:color w:val="000000" w:themeColor="text1"/>
                            <w:kern w:val="24"/>
                            <w:sz w:val="36"/>
                            <w:szCs w:val="36"/>
                          </w:rPr>
                          <w:t>1</w:t>
                        </w:r>
                      </w:p>
                    </w:txbxContent>
                  </v:textbox>
                </v:shape>
                <v:line id="Gerader Verbinder 31" o:spid="_x0000_s1471" style="position:absolute;visibility:visible;mso-wrap-style:square" from="15561,4469" to="15561,1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" strokecolor="#4579b8 [3044]" strokeweight="3pt">
                  <o:lock v:ext="edit" shapetype="f"/>
                </v:line>
                <w10:wrap anchorx="margin"/>
              </v:group>
            </w:pict>
          </mc:Fallback>
        </mc:AlternateContent>
      </w:r>
      <w:r w:rsidRPr="00904168">
        <w:t xml:space="preserve">Wynik oceny Pytanie 35: </w:t>
      </w:r>
      <w:r w:rsidRPr="00904168">
        <w:rPr>
          <w:b/>
        </w:rPr>
        <w:t>Poziom 1</w:t>
      </w:r>
      <w:r w:rsidRPr="00904168">
        <w:t>.</w:t>
      </w:r>
    </w:p>
    <w:p w14:paraId="3E96ECD7" w14:textId="77777777" w:rsidR="00385D1E" w:rsidRPr="00904168" w:rsidRDefault="00385D1E" w:rsidP="00385D1E"/>
    <w:p w14:paraId="3F08CB53" w14:textId="77777777" w:rsidR="00385D1E" w:rsidRPr="00904168" w:rsidRDefault="00385D1E" w:rsidP="00385D1E"/>
    <w:p w14:paraId="4F6CF31D" w14:textId="77777777" w:rsidR="00385D1E" w:rsidRPr="00904168" w:rsidRDefault="00385D1E" w:rsidP="00385D1E"/>
    <w:p w14:paraId="2B58D556" w14:textId="77777777" w:rsidR="003674F9" w:rsidRDefault="003674F9" w:rsidP="00385D1E"/>
    <w:p w14:paraId="4A0E3020" w14:textId="77777777" w:rsidR="003674F9" w:rsidRDefault="003674F9" w:rsidP="00385D1E"/>
    <w:p w14:paraId="20A35D5B" w14:textId="09FD00A3" w:rsidR="00385D1E" w:rsidRPr="00904168" w:rsidRDefault="00385D1E" w:rsidP="00385D1E">
      <w:r w:rsidRPr="00904168">
        <w:t>Rozkład poszczególnych ocen według poziomów w kwestionariuszu:</w:t>
      </w:r>
    </w:p>
    <w:tbl>
      <w:tblPr>
        <w:tblStyle w:val="Tabela-Siatka"/>
        <w:tblW w:w="0" w:type="auto"/>
        <w:tblLook w:val="04A0" w:firstRow="1" w:lastRow="0" w:firstColumn="1" w:lastColumn="0" w:noHBand="0" w:noVBand="1"/>
      </w:tblPr>
      <w:tblGrid>
        <w:gridCol w:w="1455"/>
        <w:gridCol w:w="1455"/>
        <w:gridCol w:w="1454"/>
        <w:gridCol w:w="1454"/>
        <w:gridCol w:w="1455"/>
        <w:gridCol w:w="1789"/>
      </w:tblGrid>
      <w:tr w:rsidR="00385D1E" w:rsidRPr="00904168" w14:paraId="256FDF81" w14:textId="77777777" w:rsidTr="00385D1E">
        <w:tc>
          <w:tcPr>
            <w:tcW w:w="147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6413052" w14:textId="77777777" w:rsidR="00385D1E" w:rsidRPr="00904168" w:rsidRDefault="00385D1E">
            <w:pPr>
              <w:jc w:val="center"/>
              <w:rPr>
                <w:b/>
              </w:rPr>
            </w:pPr>
            <w:r w:rsidRPr="00904168">
              <w:rPr>
                <w:b/>
              </w:rPr>
              <w:t>Poziom 0</w:t>
            </w:r>
          </w:p>
        </w:tc>
        <w:tc>
          <w:tcPr>
            <w:tcW w:w="14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DE77F78" w14:textId="77777777" w:rsidR="00385D1E" w:rsidRPr="00904168" w:rsidRDefault="00385D1E">
            <w:pPr>
              <w:jc w:val="center"/>
              <w:rPr>
                <w:b/>
              </w:rPr>
            </w:pPr>
            <w:r w:rsidRPr="00904168">
              <w:rPr>
                <w:b/>
              </w:rPr>
              <w:t>Poziom 1</w:t>
            </w:r>
          </w:p>
        </w:tc>
        <w:tc>
          <w:tcPr>
            <w:tcW w:w="14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5121BF3" w14:textId="77777777" w:rsidR="00385D1E" w:rsidRPr="00904168" w:rsidRDefault="00385D1E">
            <w:pPr>
              <w:jc w:val="center"/>
              <w:rPr>
                <w:b/>
              </w:rPr>
            </w:pPr>
            <w:r w:rsidRPr="00904168">
              <w:rPr>
                <w:b/>
              </w:rPr>
              <w:t>Poziom 2</w:t>
            </w:r>
          </w:p>
        </w:tc>
        <w:tc>
          <w:tcPr>
            <w:tcW w:w="1473" w:type="dxa"/>
            <w:tcBorders>
              <w:top w:val="single" w:sz="4" w:space="0" w:color="auto"/>
              <w:left w:val="single" w:sz="4" w:space="0" w:color="auto"/>
              <w:bottom w:val="single" w:sz="4" w:space="0" w:color="auto"/>
              <w:right w:val="single" w:sz="4" w:space="0" w:color="auto"/>
            </w:tcBorders>
            <w:shd w:val="clear" w:color="auto" w:fill="CCFF33"/>
            <w:vAlign w:val="center"/>
            <w:hideMark/>
          </w:tcPr>
          <w:p w14:paraId="12C70EC6" w14:textId="77777777" w:rsidR="00385D1E" w:rsidRPr="00904168" w:rsidRDefault="00385D1E">
            <w:pPr>
              <w:jc w:val="center"/>
              <w:rPr>
                <w:b/>
              </w:rPr>
            </w:pPr>
            <w:r w:rsidRPr="00904168">
              <w:rPr>
                <w:b/>
              </w:rPr>
              <w:t>Poziom 3</w:t>
            </w:r>
          </w:p>
        </w:tc>
        <w:tc>
          <w:tcPr>
            <w:tcW w:w="1474" w:type="dxa"/>
            <w:tcBorders>
              <w:top w:val="single" w:sz="4" w:space="0" w:color="auto"/>
              <w:left w:val="single" w:sz="4" w:space="0" w:color="auto"/>
              <w:bottom w:val="single" w:sz="4" w:space="0" w:color="auto"/>
              <w:right w:val="single" w:sz="4" w:space="0" w:color="auto"/>
            </w:tcBorders>
            <w:shd w:val="clear" w:color="auto" w:fill="72AF2F"/>
            <w:vAlign w:val="center"/>
            <w:hideMark/>
          </w:tcPr>
          <w:p w14:paraId="798E7F11" w14:textId="77777777" w:rsidR="00385D1E" w:rsidRPr="00904168" w:rsidRDefault="00385D1E">
            <w:pPr>
              <w:jc w:val="center"/>
              <w:rPr>
                <w:b/>
              </w:rPr>
            </w:pPr>
            <w:r w:rsidRPr="00904168">
              <w:rPr>
                <w:b/>
              </w:rPr>
              <w:t>Poziom 4</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AADB7C5" w14:textId="77777777" w:rsidR="00385D1E" w:rsidRPr="00904168" w:rsidRDefault="00385D1E">
            <w:pPr>
              <w:jc w:val="center"/>
            </w:pPr>
            <w:r w:rsidRPr="00904168">
              <w:t>Wielopoziomowo</w:t>
            </w:r>
          </w:p>
        </w:tc>
      </w:tr>
      <w:tr w:rsidR="00385D1E" w:rsidRPr="00904168" w14:paraId="3CAD1EB5" w14:textId="77777777" w:rsidTr="00385D1E">
        <w:tc>
          <w:tcPr>
            <w:tcW w:w="1473" w:type="dxa"/>
            <w:tcBorders>
              <w:top w:val="single" w:sz="4" w:space="0" w:color="auto"/>
              <w:left w:val="single" w:sz="4" w:space="0" w:color="auto"/>
              <w:bottom w:val="single" w:sz="4" w:space="0" w:color="auto"/>
              <w:right w:val="single" w:sz="4" w:space="0" w:color="auto"/>
            </w:tcBorders>
            <w:vAlign w:val="center"/>
            <w:hideMark/>
          </w:tcPr>
          <w:p w14:paraId="4FDE10A9"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531F119" w14:textId="77777777" w:rsidR="00385D1E" w:rsidRPr="00904168" w:rsidRDefault="00385D1E">
            <w:pPr>
              <w:jc w:val="center"/>
            </w:pPr>
            <w:r w:rsidRPr="00904168">
              <w:t>1</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7FB0D6C" w14:textId="77777777" w:rsidR="00385D1E" w:rsidRPr="00904168" w:rsidRDefault="00385D1E">
            <w:pPr>
              <w:jc w:val="center"/>
            </w:pPr>
            <w:r w:rsidRPr="00904168">
              <w:t>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53EAAB2" w14:textId="77777777" w:rsidR="00385D1E" w:rsidRPr="00904168" w:rsidRDefault="00385D1E">
            <w:pPr>
              <w:jc w:val="center"/>
            </w:pPr>
            <w:r w:rsidRPr="00904168">
              <w:t>0</w:t>
            </w:r>
          </w:p>
        </w:tc>
        <w:tc>
          <w:tcPr>
            <w:tcW w:w="1474" w:type="dxa"/>
            <w:tcBorders>
              <w:top w:val="single" w:sz="4" w:space="0" w:color="auto"/>
              <w:left w:val="single" w:sz="4" w:space="0" w:color="auto"/>
              <w:bottom w:val="single" w:sz="4" w:space="0" w:color="auto"/>
              <w:right w:val="single" w:sz="4" w:space="0" w:color="auto"/>
            </w:tcBorders>
            <w:vAlign w:val="center"/>
            <w:hideMark/>
          </w:tcPr>
          <w:p w14:paraId="40274CED" w14:textId="77777777" w:rsidR="00385D1E" w:rsidRPr="00904168" w:rsidRDefault="00385D1E">
            <w:pPr>
              <w:jc w:val="center"/>
            </w:pPr>
            <w:r w:rsidRPr="00904168">
              <w:t>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EBEE6E8" w14:textId="77777777" w:rsidR="00385D1E" w:rsidRPr="00904168" w:rsidRDefault="00385D1E">
            <w:pPr>
              <w:jc w:val="center"/>
            </w:pPr>
            <w:r w:rsidRPr="00904168">
              <w:t>0</w:t>
            </w:r>
          </w:p>
        </w:tc>
      </w:tr>
    </w:tbl>
    <w:p w14:paraId="587FEA15" w14:textId="77777777" w:rsidR="00385D1E" w:rsidRDefault="00385D1E" w:rsidP="00385D1E"/>
    <w:p w14:paraId="1DCC364B" w14:textId="710D3BBF" w:rsidR="00285903" w:rsidRPr="00285903" w:rsidRDefault="006E2EF3">
      <w:pPr>
        <w:rPr>
          <w:lang w:val="en-US"/>
        </w:rPr>
      </w:pPr>
      <w:r w:rsidRPr="001825CD">
        <w:rPr>
          <w:rFonts w:ascii="Calibri" w:hAnsi="Calibri" w:cs="Calibri"/>
          <w:noProof/>
          <w:color w:val="000000"/>
          <w:sz w:val="24"/>
          <w:szCs w:val="24"/>
          <w:lang w:eastAsia="pl-PL"/>
        </w:rPr>
        <w:drawing>
          <wp:inline distT="0" distB="0" distL="0" distR="0" wp14:anchorId="531F2FE5" wp14:editId="3F656790">
            <wp:extent cx="2986405" cy="1266825"/>
            <wp:effectExtent l="0" t="0" r="4445" b="9525"/>
            <wp:docPr id="833611369" name="Obraz 1" descr="signature_77497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ignature_774975755"/>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2986405" cy="1266825"/>
                    </a:xfrm>
                    <a:prstGeom prst="rect">
                      <a:avLst/>
                    </a:prstGeom>
                    <a:noFill/>
                    <a:ln>
                      <a:noFill/>
                    </a:ln>
                  </pic:spPr>
                </pic:pic>
              </a:graphicData>
            </a:graphic>
          </wp:inline>
        </w:drawing>
      </w:r>
    </w:p>
    <w:sectPr w:rsidR="00285903" w:rsidRPr="00285903" w:rsidSect="00973F5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0DC310" w14:textId="77777777" w:rsidR="00E23A1E" w:rsidRPr="001825CD" w:rsidRDefault="00E23A1E" w:rsidP="00302D75">
      <w:pPr>
        <w:spacing w:after="0" w:line="240" w:lineRule="auto"/>
      </w:pPr>
      <w:r w:rsidRPr="001825CD">
        <w:separator/>
      </w:r>
    </w:p>
  </w:endnote>
  <w:endnote w:type="continuationSeparator" w:id="0">
    <w:p w14:paraId="49CCA482" w14:textId="77777777" w:rsidR="00E23A1E" w:rsidRPr="001825CD" w:rsidRDefault="00E23A1E" w:rsidP="00302D75">
      <w:pPr>
        <w:spacing w:after="0" w:line="240" w:lineRule="auto"/>
      </w:pPr>
      <w:r w:rsidRPr="001825C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EE"/>
    <w:family w:val="swiss"/>
    <w:pitch w:val="variable"/>
    <w:sig w:usb0="E0002EFF" w:usb1="C000785B" w:usb2="00000009" w:usb3="00000000" w:csb0="000001FF" w:csb1="00000000"/>
  </w:font>
  <w:font w:name="DejaVuSans">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2274A4" w14:textId="77777777" w:rsidR="00E23A1E" w:rsidRPr="001825CD" w:rsidRDefault="00E23A1E" w:rsidP="00302D75">
      <w:pPr>
        <w:spacing w:after="0" w:line="240" w:lineRule="auto"/>
      </w:pPr>
      <w:r w:rsidRPr="001825CD">
        <w:separator/>
      </w:r>
    </w:p>
  </w:footnote>
  <w:footnote w:type="continuationSeparator" w:id="0">
    <w:p w14:paraId="6C274C74" w14:textId="77777777" w:rsidR="00E23A1E" w:rsidRPr="001825CD" w:rsidRDefault="00E23A1E" w:rsidP="00302D75">
      <w:pPr>
        <w:spacing w:after="0" w:line="240" w:lineRule="auto"/>
      </w:pPr>
      <w:r w:rsidRPr="001825C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E1A8D"/>
    <w:multiLevelType w:val="hybridMultilevel"/>
    <w:tmpl w:val="60E6EFCE"/>
    <w:lvl w:ilvl="0" w:tplc="FFFFFFFF">
      <w:start w:val="1"/>
      <w:numFmt w:val="decimal"/>
      <w:lvlText w:val="%1."/>
      <w:lvlJc w:val="left"/>
      <w:pPr>
        <w:ind w:left="1080" w:hanging="360"/>
      </w:pPr>
      <w:rPr>
        <w:rFonts w:hint="default"/>
      </w:rPr>
    </w:lvl>
    <w:lvl w:ilvl="1" w:tplc="1F9A9862">
      <w:numFmt w:val="bullet"/>
      <w:lvlText w:val="-"/>
      <w:lvlJc w:val="left"/>
      <w:pPr>
        <w:ind w:left="720" w:hanging="360"/>
      </w:pPr>
      <w:rPr>
        <w:rFonts w:ascii="Calibri" w:eastAsiaTheme="minorHAnsi" w:hAnsi="Calibri" w:cs="Calibri"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A0513A3"/>
    <w:multiLevelType w:val="hybridMultilevel"/>
    <w:tmpl w:val="BE66EBD6"/>
    <w:lvl w:ilvl="0" w:tplc="1F9A9862">
      <w:numFmt w:val="bullet"/>
      <w:lvlText w:val="-"/>
      <w:lvlJc w:val="left"/>
      <w:pPr>
        <w:ind w:left="1068" w:hanging="708"/>
      </w:pPr>
      <w:rPr>
        <w:rFonts w:ascii="Calibri" w:eastAsiaTheme="minorHAnsi" w:hAnsi="Calibri" w:cs="Calibri" w:hint="default"/>
      </w:rPr>
    </w:lvl>
    <w:lvl w:ilvl="1" w:tplc="319C7F60">
      <w:numFmt w:val="bullet"/>
      <w:lvlText w:val="•"/>
      <w:lvlJc w:val="left"/>
      <w:pPr>
        <w:ind w:left="1788" w:hanging="708"/>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7D6E89"/>
    <w:multiLevelType w:val="hybridMultilevel"/>
    <w:tmpl w:val="6DE4335A"/>
    <w:lvl w:ilvl="0" w:tplc="FFFFFFFF">
      <w:start w:val="1"/>
      <w:numFmt w:val="bullet"/>
      <w:lvlText w:val=""/>
      <w:lvlJc w:val="left"/>
      <w:pPr>
        <w:ind w:left="1440" w:hanging="360"/>
      </w:pPr>
      <w:rPr>
        <w:rFonts w:ascii="Symbol" w:hAnsi="Symbol" w:hint="default"/>
      </w:rPr>
    </w:lvl>
    <w:lvl w:ilvl="1" w:tplc="D4AA3AA2">
      <w:start w:val="1"/>
      <w:numFmt w:val="bullet"/>
      <w:lvlText w:val=""/>
      <w:lvlJc w:val="left"/>
      <w:pPr>
        <w:ind w:left="144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0FBB20E0"/>
    <w:multiLevelType w:val="hybridMultilevel"/>
    <w:tmpl w:val="9B3000A6"/>
    <w:lvl w:ilvl="0" w:tplc="1F9A986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1E45F31"/>
    <w:multiLevelType w:val="hybridMultilevel"/>
    <w:tmpl w:val="AB80DCAE"/>
    <w:lvl w:ilvl="0" w:tplc="7D966E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55200A8"/>
    <w:multiLevelType w:val="hybridMultilevel"/>
    <w:tmpl w:val="AA366758"/>
    <w:lvl w:ilvl="0" w:tplc="1F9A986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E5F299F"/>
    <w:multiLevelType w:val="hybridMultilevel"/>
    <w:tmpl w:val="E5FA4A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9594DC2"/>
    <w:multiLevelType w:val="hybridMultilevel"/>
    <w:tmpl w:val="F51827DE"/>
    <w:lvl w:ilvl="0" w:tplc="1F9A986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1385294"/>
    <w:multiLevelType w:val="hybridMultilevel"/>
    <w:tmpl w:val="3BF0F5C4"/>
    <w:lvl w:ilvl="0" w:tplc="0415000F">
      <w:start w:val="1"/>
      <w:numFmt w:val="decimal"/>
      <w:lvlText w:val="%1."/>
      <w:lvlJc w:val="left"/>
      <w:pPr>
        <w:ind w:left="1080" w:hanging="360"/>
      </w:pPr>
      <w:rPr>
        <w:rFonts w:hint="default"/>
      </w:rPr>
    </w:lvl>
    <w:lvl w:ilvl="1" w:tplc="04150011">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8813B2E"/>
    <w:multiLevelType w:val="hybridMultilevel"/>
    <w:tmpl w:val="071404D2"/>
    <w:lvl w:ilvl="0" w:tplc="7D966E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98C22F2"/>
    <w:multiLevelType w:val="hybridMultilevel"/>
    <w:tmpl w:val="979CB3F6"/>
    <w:lvl w:ilvl="0" w:tplc="CD82757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072306F"/>
    <w:multiLevelType w:val="hybridMultilevel"/>
    <w:tmpl w:val="BF3E5B08"/>
    <w:lvl w:ilvl="0" w:tplc="7D966E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35D360F"/>
    <w:multiLevelType w:val="hybridMultilevel"/>
    <w:tmpl w:val="A398AC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441187"/>
    <w:multiLevelType w:val="multilevel"/>
    <w:tmpl w:val="FF006080"/>
    <w:lvl w:ilvl="0">
      <w:start w:val="1"/>
      <w:numFmt w:val="decimal"/>
      <w:pStyle w:val="Nagwek1"/>
      <w:lvlText w:val="%1"/>
      <w:lvlJc w:val="left"/>
      <w:pPr>
        <w:ind w:left="432" w:hanging="432"/>
      </w:pPr>
      <w:rPr>
        <w:color w:val="FFFFFF" w:themeColor="background1"/>
        <w:sz w:val="28"/>
        <w:szCs w:val="28"/>
      </w:r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4" w15:restartNumberingAfterBreak="0">
    <w:nsid w:val="74C03928"/>
    <w:multiLevelType w:val="hybridMultilevel"/>
    <w:tmpl w:val="04161564"/>
    <w:lvl w:ilvl="0" w:tplc="7D966E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531377A"/>
    <w:multiLevelType w:val="hybridMultilevel"/>
    <w:tmpl w:val="5BFA139C"/>
    <w:lvl w:ilvl="0" w:tplc="1F9A9862">
      <w:numFmt w:val="bullet"/>
      <w:lvlText w:val="-"/>
      <w:lvlJc w:val="left"/>
      <w:pPr>
        <w:tabs>
          <w:tab w:val="num" w:pos="720"/>
        </w:tabs>
        <w:ind w:left="720" w:hanging="360"/>
      </w:pPr>
      <w:rPr>
        <w:rFonts w:ascii="Calibri" w:eastAsiaTheme="minorHAnsi" w:hAnsi="Calibri" w:cs="Calibri"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0"/>
  </w:num>
  <w:num w:numId="3">
    <w:abstractNumId w:val="13"/>
  </w:num>
  <w:num w:numId="4">
    <w:abstractNumId w:val="15"/>
  </w:num>
  <w:num w:numId="5">
    <w:abstractNumId w:val="5"/>
  </w:num>
  <w:num w:numId="6">
    <w:abstractNumId w:val="0"/>
  </w:num>
  <w:num w:numId="7">
    <w:abstractNumId w:val="1"/>
  </w:num>
  <w:num w:numId="8">
    <w:abstractNumId w:val="2"/>
  </w:num>
  <w:num w:numId="9">
    <w:abstractNumId w:val="7"/>
  </w:num>
  <w:num w:numId="10">
    <w:abstractNumId w:val="3"/>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6"/>
  </w:num>
  <w:num w:numId="14">
    <w:abstractNumId w:val="9"/>
  </w:num>
  <w:num w:numId="15">
    <w:abstractNumId w:val="14"/>
  </w:num>
  <w:num w:numId="16">
    <w:abstractNumId w:val="4"/>
  </w:num>
  <w:num w:numId="17">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82C"/>
    <w:rsid w:val="00001152"/>
    <w:rsid w:val="00004CAA"/>
    <w:rsid w:val="00013660"/>
    <w:rsid w:val="00016B45"/>
    <w:rsid w:val="00025AA2"/>
    <w:rsid w:val="00027283"/>
    <w:rsid w:val="000344D6"/>
    <w:rsid w:val="000406B7"/>
    <w:rsid w:val="000454EA"/>
    <w:rsid w:val="00055D9F"/>
    <w:rsid w:val="000561E9"/>
    <w:rsid w:val="00061449"/>
    <w:rsid w:val="00071032"/>
    <w:rsid w:val="00072D3B"/>
    <w:rsid w:val="000742AB"/>
    <w:rsid w:val="000803EF"/>
    <w:rsid w:val="00090A3E"/>
    <w:rsid w:val="00093C52"/>
    <w:rsid w:val="000B2C02"/>
    <w:rsid w:val="000B3F38"/>
    <w:rsid w:val="000B5987"/>
    <w:rsid w:val="000C6C35"/>
    <w:rsid w:val="000D0C0C"/>
    <w:rsid w:val="000D65F1"/>
    <w:rsid w:val="000E08ED"/>
    <w:rsid w:val="000E15C9"/>
    <w:rsid w:val="000E3561"/>
    <w:rsid w:val="000E6ACD"/>
    <w:rsid w:val="000F268A"/>
    <w:rsid w:val="001013E9"/>
    <w:rsid w:val="00104D57"/>
    <w:rsid w:val="00115F2F"/>
    <w:rsid w:val="00117EB4"/>
    <w:rsid w:val="001205F7"/>
    <w:rsid w:val="00121FA7"/>
    <w:rsid w:val="0012613C"/>
    <w:rsid w:val="00136AB7"/>
    <w:rsid w:val="00140EC9"/>
    <w:rsid w:val="001619C9"/>
    <w:rsid w:val="00174DD1"/>
    <w:rsid w:val="00180F73"/>
    <w:rsid w:val="001825CD"/>
    <w:rsid w:val="00182637"/>
    <w:rsid w:val="00183076"/>
    <w:rsid w:val="00190385"/>
    <w:rsid w:val="001924AB"/>
    <w:rsid w:val="00192A24"/>
    <w:rsid w:val="00195D40"/>
    <w:rsid w:val="001A22C7"/>
    <w:rsid w:val="001B19F4"/>
    <w:rsid w:val="001B35B0"/>
    <w:rsid w:val="001D38AE"/>
    <w:rsid w:val="001D3F04"/>
    <w:rsid w:val="001D6F14"/>
    <w:rsid w:val="001E3E8F"/>
    <w:rsid w:val="001F1AF5"/>
    <w:rsid w:val="001F54AC"/>
    <w:rsid w:val="002161E8"/>
    <w:rsid w:val="002174A0"/>
    <w:rsid w:val="00217C31"/>
    <w:rsid w:val="00221C69"/>
    <w:rsid w:val="00224DF1"/>
    <w:rsid w:val="002257D9"/>
    <w:rsid w:val="00227F5E"/>
    <w:rsid w:val="00231B4C"/>
    <w:rsid w:val="002443D0"/>
    <w:rsid w:val="00247CE7"/>
    <w:rsid w:val="00250DB6"/>
    <w:rsid w:val="00261ED4"/>
    <w:rsid w:val="00272ADE"/>
    <w:rsid w:val="00285903"/>
    <w:rsid w:val="002A0431"/>
    <w:rsid w:val="002A27F9"/>
    <w:rsid w:val="002A590B"/>
    <w:rsid w:val="002C4A83"/>
    <w:rsid w:val="002C58C4"/>
    <w:rsid w:val="002D3A95"/>
    <w:rsid w:val="002D3B26"/>
    <w:rsid w:val="002D6A65"/>
    <w:rsid w:val="002E25BD"/>
    <w:rsid w:val="002E6990"/>
    <w:rsid w:val="002F3087"/>
    <w:rsid w:val="00302D75"/>
    <w:rsid w:val="00305638"/>
    <w:rsid w:val="0031301B"/>
    <w:rsid w:val="003233F0"/>
    <w:rsid w:val="003368E4"/>
    <w:rsid w:val="00337E03"/>
    <w:rsid w:val="00357F58"/>
    <w:rsid w:val="00361482"/>
    <w:rsid w:val="003674F9"/>
    <w:rsid w:val="00372B95"/>
    <w:rsid w:val="00373957"/>
    <w:rsid w:val="0038219E"/>
    <w:rsid w:val="00384957"/>
    <w:rsid w:val="00385D1E"/>
    <w:rsid w:val="00386C2A"/>
    <w:rsid w:val="00392569"/>
    <w:rsid w:val="00393F48"/>
    <w:rsid w:val="00394FC9"/>
    <w:rsid w:val="003A27AE"/>
    <w:rsid w:val="003A3112"/>
    <w:rsid w:val="003B30BE"/>
    <w:rsid w:val="003B5CCA"/>
    <w:rsid w:val="003C03FB"/>
    <w:rsid w:val="003D157C"/>
    <w:rsid w:val="003D3D7A"/>
    <w:rsid w:val="003E5B63"/>
    <w:rsid w:val="003F67D4"/>
    <w:rsid w:val="00404FA4"/>
    <w:rsid w:val="00411DDF"/>
    <w:rsid w:val="004162F6"/>
    <w:rsid w:val="00416377"/>
    <w:rsid w:val="00420B0A"/>
    <w:rsid w:val="00431CD8"/>
    <w:rsid w:val="0044075B"/>
    <w:rsid w:val="0044249F"/>
    <w:rsid w:val="00442A39"/>
    <w:rsid w:val="00444823"/>
    <w:rsid w:val="004569B9"/>
    <w:rsid w:val="00460519"/>
    <w:rsid w:val="00473369"/>
    <w:rsid w:val="00477BF0"/>
    <w:rsid w:val="00481405"/>
    <w:rsid w:val="00481564"/>
    <w:rsid w:val="004833D3"/>
    <w:rsid w:val="0049426E"/>
    <w:rsid w:val="004963CF"/>
    <w:rsid w:val="004A654E"/>
    <w:rsid w:val="004B1D08"/>
    <w:rsid w:val="004B4B42"/>
    <w:rsid w:val="004C0A4C"/>
    <w:rsid w:val="004C2A8B"/>
    <w:rsid w:val="004C47D3"/>
    <w:rsid w:val="004D34A5"/>
    <w:rsid w:val="004D5C61"/>
    <w:rsid w:val="004D65ED"/>
    <w:rsid w:val="004D7411"/>
    <w:rsid w:val="004E17B3"/>
    <w:rsid w:val="004E2AAC"/>
    <w:rsid w:val="004E71EC"/>
    <w:rsid w:val="004F7146"/>
    <w:rsid w:val="004F7D9F"/>
    <w:rsid w:val="00526026"/>
    <w:rsid w:val="00526221"/>
    <w:rsid w:val="00534BB7"/>
    <w:rsid w:val="00542825"/>
    <w:rsid w:val="00543C3C"/>
    <w:rsid w:val="00550B46"/>
    <w:rsid w:val="005535BB"/>
    <w:rsid w:val="00553C6F"/>
    <w:rsid w:val="00560A26"/>
    <w:rsid w:val="00560D94"/>
    <w:rsid w:val="005618CC"/>
    <w:rsid w:val="00562B42"/>
    <w:rsid w:val="00565A16"/>
    <w:rsid w:val="00566C5A"/>
    <w:rsid w:val="00583CBC"/>
    <w:rsid w:val="00593598"/>
    <w:rsid w:val="005A47F8"/>
    <w:rsid w:val="005C3BC1"/>
    <w:rsid w:val="005D2DC2"/>
    <w:rsid w:val="005D386A"/>
    <w:rsid w:val="005F6D04"/>
    <w:rsid w:val="00602402"/>
    <w:rsid w:val="0060794E"/>
    <w:rsid w:val="006160BE"/>
    <w:rsid w:val="00623F2E"/>
    <w:rsid w:val="00625E30"/>
    <w:rsid w:val="006275A1"/>
    <w:rsid w:val="00627B80"/>
    <w:rsid w:val="00645551"/>
    <w:rsid w:val="00647A24"/>
    <w:rsid w:val="006579D5"/>
    <w:rsid w:val="00662C5F"/>
    <w:rsid w:val="0067507F"/>
    <w:rsid w:val="00677B67"/>
    <w:rsid w:val="00682555"/>
    <w:rsid w:val="00683B84"/>
    <w:rsid w:val="00687037"/>
    <w:rsid w:val="00687987"/>
    <w:rsid w:val="00695F96"/>
    <w:rsid w:val="006A069B"/>
    <w:rsid w:val="006A42DE"/>
    <w:rsid w:val="006B5E55"/>
    <w:rsid w:val="006C5FD4"/>
    <w:rsid w:val="006D136F"/>
    <w:rsid w:val="006D493D"/>
    <w:rsid w:val="006D62A3"/>
    <w:rsid w:val="006E0ADE"/>
    <w:rsid w:val="006E2EF3"/>
    <w:rsid w:val="006F38DF"/>
    <w:rsid w:val="006F495F"/>
    <w:rsid w:val="006F4FCD"/>
    <w:rsid w:val="0070030D"/>
    <w:rsid w:val="007018D2"/>
    <w:rsid w:val="00702150"/>
    <w:rsid w:val="00703552"/>
    <w:rsid w:val="0070576D"/>
    <w:rsid w:val="00730A27"/>
    <w:rsid w:val="007374BA"/>
    <w:rsid w:val="007423EA"/>
    <w:rsid w:val="007460DD"/>
    <w:rsid w:val="00746705"/>
    <w:rsid w:val="00764258"/>
    <w:rsid w:val="00770594"/>
    <w:rsid w:val="00771B29"/>
    <w:rsid w:val="0077530B"/>
    <w:rsid w:val="0077656E"/>
    <w:rsid w:val="0078188F"/>
    <w:rsid w:val="00782EB9"/>
    <w:rsid w:val="00791167"/>
    <w:rsid w:val="007940B5"/>
    <w:rsid w:val="007967B4"/>
    <w:rsid w:val="007A3A90"/>
    <w:rsid w:val="007A4C3A"/>
    <w:rsid w:val="007A7396"/>
    <w:rsid w:val="007A7DB8"/>
    <w:rsid w:val="007A7EFF"/>
    <w:rsid w:val="007B0E6A"/>
    <w:rsid w:val="007B47D4"/>
    <w:rsid w:val="007C0293"/>
    <w:rsid w:val="007C56E7"/>
    <w:rsid w:val="007E0785"/>
    <w:rsid w:val="007E6B0C"/>
    <w:rsid w:val="007F7418"/>
    <w:rsid w:val="00803FAE"/>
    <w:rsid w:val="0080531E"/>
    <w:rsid w:val="008076E8"/>
    <w:rsid w:val="00831AEE"/>
    <w:rsid w:val="008320B9"/>
    <w:rsid w:val="008345ED"/>
    <w:rsid w:val="0083555F"/>
    <w:rsid w:val="008426F6"/>
    <w:rsid w:val="00843FA3"/>
    <w:rsid w:val="008501B4"/>
    <w:rsid w:val="008502C8"/>
    <w:rsid w:val="00854843"/>
    <w:rsid w:val="00860030"/>
    <w:rsid w:val="00871319"/>
    <w:rsid w:val="00892020"/>
    <w:rsid w:val="00894245"/>
    <w:rsid w:val="008B08A3"/>
    <w:rsid w:val="008B3C04"/>
    <w:rsid w:val="008C0BFF"/>
    <w:rsid w:val="008C73E3"/>
    <w:rsid w:val="008D1FDC"/>
    <w:rsid w:val="008D222A"/>
    <w:rsid w:val="008D2C2C"/>
    <w:rsid w:val="008D2EC6"/>
    <w:rsid w:val="008D5F13"/>
    <w:rsid w:val="008D63C8"/>
    <w:rsid w:val="008D7421"/>
    <w:rsid w:val="008E0244"/>
    <w:rsid w:val="008E30F6"/>
    <w:rsid w:val="008E4125"/>
    <w:rsid w:val="008E5584"/>
    <w:rsid w:val="008E7674"/>
    <w:rsid w:val="009031EA"/>
    <w:rsid w:val="00904168"/>
    <w:rsid w:val="009259FD"/>
    <w:rsid w:val="00947A9F"/>
    <w:rsid w:val="00955919"/>
    <w:rsid w:val="009603F7"/>
    <w:rsid w:val="00964104"/>
    <w:rsid w:val="00965C85"/>
    <w:rsid w:val="00966D4A"/>
    <w:rsid w:val="009739FA"/>
    <w:rsid w:val="00973F58"/>
    <w:rsid w:val="00975EB9"/>
    <w:rsid w:val="00986E75"/>
    <w:rsid w:val="009920FD"/>
    <w:rsid w:val="00996651"/>
    <w:rsid w:val="009B5A80"/>
    <w:rsid w:val="009C257E"/>
    <w:rsid w:val="009C7703"/>
    <w:rsid w:val="009D2374"/>
    <w:rsid w:val="009D2B9C"/>
    <w:rsid w:val="009D4FB4"/>
    <w:rsid w:val="009D5EE9"/>
    <w:rsid w:val="009D725E"/>
    <w:rsid w:val="009E21B8"/>
    <w:rsid w:val="009E3842"/>
    <w:rsid w:val="009F50C9"/>
    <w:rsid w:val="00A03DAB"/>
    <w:rsid w:val="00A12ED0"/>
    <w:rsid w:val="00A20CE3"/>
    <w:rsid w:val="00A26560"/>
    <w:rsid w:val="00A26A45"/>
    <w:rsid w:val="00A336C5"/>
    <w:rsid w:val="00A415B1"/>
    <w:rsid w:val="00A41F9B"/>
    <w:rsid w:val="00A5153C"/>
    <w:rsid w:val="00A53265"/>
    <w:rsid w:val="00A56D2A"/>
    <w:rsid w:val="00A67198"/>
    <w:rsid w:val="00A705C9"/>
    <w:rsid w:val="00A70827"/>
    <w:rsid w:val="00A73A33"/>
    <w:rsid w:val="00A74B4C"/>
    <w:rsid w:val="00A76852"/>
    <w:rsid w:val="00A82D5C"/>
    <w:rsid w:val="00A83031"/>
    <w:rsid w:val="00A83A00"/>
    <w:rsid w:val="00A845DC"/>
    <w:rsid w:val="00A939E0"/>
    <w:rsid w:val="00A93EBF"/>
    <w:rsid w:val="00AA076B"/>
    <w:rsid w:val="00AB1E79"/>
    <w:rsid w:val="00AB5AC2"/>
    <w:rsid w:val="00AB5CB3"/>
    <w:rsid w:val="00AB5DE0"/>
    <w:rsid w:val="00AB60C9"/>
    <w:rsid w:val="00AB6F05"/>
    <w:rsid w:val="00AC1CB4"/>
    <w:rsid w:val="00AC5872"/>
    <w:rsid w:val="00AD20F0"/>
    <w:rsid w:val="00AD6C24"/>
    <w:rsid w:val="00AE54C5"/>
    <w:rsid w:val="00AE6B26"/>
    <w:rsid w:val="00AF6DBD"/>
    <w:rsid w:val="00B02BC5"/>
    <w:rsid w:val="00B036BF"/>
    <w:rsid w:val="00B116DB"/>
    <w:rsid w:val="00B140E1"/>
    <w:rsid w:val="00B20E32"/>
    <w:rsid w:val="00B20E54"/>
    <w:rsid w:val="00B30623"/>
    <w:rsid w:val="00B31C73"/>
    <w:rsid w:val="00B444E2"/>
    <w:rsid w:val="00B50164"/>
    <w:rsid w:val="00B50F78"/>
    <w:rsid w:val="00B603D4"/>
    <w:rsid w:val="00B617E8"/>
    <w:rsid w:val="00B62760"/>
    <w:rsid w:val="00B71B59"/>
    <w:rsid w:val="00B91477"/>
    <w:rsid w:val="00B918BD"/>
    <w:rsid w:val="00B94A19"/>
    <w:rsid w:val="00B954B7"/>
    <w:rsid w:val="00B957BE"/>
    <w:rsid w:val="00B96882"/>
    <w:rsid w:val="00BA060C"/>
    <w:rsid w:val="00BA2AC2"/>
    <w:rsid w:val="00BA6D9F"/>
    <w:rsid w:val="00BA7689"/>
    <w:rsid w:val="00BB06F0"/>
    <w:rsid w:val="00BB0E25"/>
    <w:rsid w:val="00BB5A40"/>
    <w:rsid w:val="00BC182C"/>
    <w:rsid w:val="00BC1895"/>
    <w:rsid w:val="00BC3439"/>
    <w:rsid w:val="00BC354E"/>
    <w:rsid w:val="00BC64C3"/>
    <w:rsid w:val="00BD3D9A"/>
    <w:rsid w:val="00BD65C5"/>
    <w:rsid w:val="00BE15A2"/>
    <w:rsid w:val="00BE7E06"/>
    <w:rsid w:val="00BF045B"/>
    <w:rsid w:val="00BF0DCC"/>
    <w:rsid w:val="00BF148F"/>
    <w:rsid w:val="00C0399D"/>
    <w:rsid w:val="00C15CAD"/>
    <w:rsid w:val="00C16F6A"/>
    <w:rsid w:val="00C177FA"/>
    <w:rsid w:val="00C17D6B"/>
    <w:rsid w:val="00C2093C"/>
    <w:rsid w:val="00C20D67"/>
    <w:rsid w:val="00C2342E"/>
    <w:rsid w:val="00C26157"/>
    <w:rsid w:val="00C33592"/>
    <w:rsid w:val="00C55697"/>
    <w:rsid w:val="00C632D4"/>
    <w:rsid w:val="00C648DB"/>
    <w:rsid w:val="00C76BCE"/>
    <w:rsid w:val="00C87A4D"/>
    <w:rsid w:val="00CA10C9"/>
    <w:rsid w:val="00CB39A2"/>
    <w:rsid w:val="00CD3B27"/>
    <w:rsid w:val="00CD7482"/>
    <w:rsid w:val="00CE4626"/>
    <w:rsid w:val="00CE52C5"/>
    <w:rsid w:val="00CE5390"/>
    <w:rsid w:val="00CE6782"/>
    <w:rsid w:val="00CF7D03"/>
    <w:rsid w:val="00D00A1F"/>
    <w:rsid w:val="00D01EE1"/>
    <w:rsid w:val="00D176A0"/>
    <w:rsid w:val="00D2547E"/>
    <w:rsid w:val="00D31E4C"/>
    <w:rsid w:val="00D334C3"/>
    <w:rsid w:val="00D36D3F"/>
    <w:rsid w:val="00D435DA"/>
    <w:rsid w:val="00D46592"/>
    <w:rsid w:val="00D5541F"/>
    <w:rsid w:val="00D5577E"/>
    <w:rsid w:val="00D62C9F"/>
    <w:rsid w:val="00D7661A"/>
    <w:rsid w:val="00D8146D"/>
    <w:rsid w:val="00D92720"/>
    <w:rsid w:val="00DA4E6E"/>
    <w:rsid w:val="00DB166A"/>
    <w:rsid w:val="00DB2694"/>
    <w:rsid w:val="00DB32B1"/>
    <w:rsid w:val="00DC0D2F"/>
    <w:rsid w:val="00DD0738"/>
    <w:rsid w:val="00DD51F9"/>
    <w:rsid w:val="00E05FE2"/>
    <w:rsid w:val="00E13FDD"/>
    <w:rsid w:val="00E16ECA"/>
    <w:rsid w:val="00E16FBA"/>
    <w:rsid w:val="00E17CE9"/>
    <w:rsid w:val="00E21E9C"/>
    <w:rsid w:val="00E22ABC"/>
    <w:rsid w:val="00E23A1E"/>
    <w:rsid w:val="00E25C09"/>
    <w:rsid w:val="00E25DDA"/>
    <w:rsid w:val="00E36288"/>
    <w:rsid w:val="00E4345A"/>
    <w:rsid w:val="00E4491B"/>
    <w:rsid w:val="00E455CF"/>
    <w:rsid w:val="00E523C6"/>
    <w:rsid w:val="00E66251"/>
    <w:rsid w:val="00E7531A"/>
    <w:rsid w:val="00E80B81"/>
    <w:rsid w:val="00E87131"/>
    <w:rsid w:val="00EB0CCF"/>
    <w:rsid w:val="00EB2695"/>
    <w:rsid w:val="00EC087A"/>
    <w:rsid w:val="00EC7244"/>
    <w:rsid w:val="00ED3A2E"/>
    <w:rsid w:val="00ED61AB"/>
    <w:rsid w:val="00ED6BDC"/>
    <w:rsid w:val="00EE17FA"/>
    <w:rsid w:val="00EE42F0"/>
    <w:rsid w:val="00EE4888"/>
    <w:rsid w:val="00EF6938"/>
    <w:rsid w:val="00F0515B"/>
    <w:rsid w:val="00F14189"/>
    <w:rsid w:val="00F141E4"/>
    <w:rsid w:val="00F14384"/>
    <w:rsid w:val="00F23276"/>
    <w:rsid w:val="00F233EC"/>
    <w:rsid w:val="00F32ED9"/>
    <w:rsid w:val="00F33A33"/>
    <w:rsid w:val="00F4337B"/>
    <w:rsid w:val="00F444B1"/>
    <w:rsid w:val="00F47889"/>
    <w:rsid w:val="00F64ADA"/>
    <w:rsid w:val="00F66476"/>
    <w:rsid w:val="00F718C5"/>
    <w:rsid w:val="00F84EC4"/>
    <w:rsid w:val="00F85040"/>
    <w:rsid w:val="00F856A0"/>
    <w:rsid w:val="00F86FDE"/>
    <w:rsid w:val="00FA14BD"/>
    <w:rsid w:val="00FA5553"/>
    <w:rsid w:val="00FB09D8"/>
    <w:rsid w:val="00FB30BA"/>
    <w:rsid w:val="00FC1773"/>
    <w:rsid w:val="00FC45FA"/>
    <w:rsid w:val="00FC5F08"/>
    <w:rsid w:val="00FD410E"/>
    <w:rsid w:val="00FD4194"/>
    <w:rsid w:val="00FE22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02DEA"/>
  <w15:docId w15:val="{063902A1-FEA7-4D6E-80E1-AD4DA1C38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02BC5"/>
    <w:rPr>
      <w:lang w:val="pl-PL"/>
    </w:rPr>
  </w:style>
  <w:style w:type="paragraph" w:styleId="Nagwek1">
    <w:name w:val="heading 1"/>
    <w:basedOn w:val="Spistreci1"/>
    <w:next w:val="Normalny"/>
    <w:link w:val="Nagwek1Znak"/>
    <w:uiPriority w:val="9"/>
    <w:qFormat/>
    <w:rsid w:val="00302D75"/>
    <w:pPr>
      <w:keepNext/>
      <w:keepLines/>
      <w:numPr>
        <w:numId w:val="3"/>
      </w:numPr>
      <w:shd w:val="clear" w:color="auto" w:fill="548DD4" w:themeFill="text2" w:themeFillTint="99"/>
      <w:tabs>
        <w:tab w:val="left" w:pos="440"/>
        <w:tab w:val="right" w:leader="dot" w:pos="9060"/>
      </w:tabs>
      <w:spacing w:before="240" w:after="240"/>
      <w:ind w:left="431" w:hanging="431"/>
      <w:jc w:val="both"/>
      <w:outlineLvl w:val="0"/>
    </w:pPr>
    <w:rPr>
      <w:rFonts w:ascii="Trebuchet MS" w:eastAsiaTheme="majorEastAsia" w:hAnsi="Trebuchet MS" w:cstheme="majorBidi"/>
      <w:b/>
      <w:bCs/>
      <w:color w:val="FFFFFF" w:themeColor="background1"/>
      <w:sz w:val="28"/>
      <w:szCs w:val="28"/>
      <w:lang w:eastAsia="pl-PL"/>
    </w:rPr>
  </w:style>
  <w:style w:type="paragraph" w:styleId="Nagwek2">
    <w:name w:val="heading 2"/>
    <w:basedOn w:val="Normalny"/>
    <w:next w:val="Normalny"/>
    <w:link w:val="Nagwek2Znak"/>
    <w:unhideWhenUsed/>
    <w:qFormat/>
    <w:rsid w:val="00302D75"/>
    <w:pPr>
      <w:keepNext/>
      <w:keepLines/>
      <w:numPr>
        <w:ilvl w:val="1"/>
        <w:numId w:val="3"/>
      </w:numPr>
      <w:spacing w:before="240" w:after="240"/>
      <w:ind w:left="578" w:hanging="578"/>
      <w:jc w:val="both"/>
      <w:outlineLvl w:val="1"/>
    </w:pPr>
    <w:rPr>
      <w:rFonts w:ascii="Trebuchet MS" w:eastAsiaTheme="majorEastAsia" w:hAnsi="Trebuchet MS" w:cstheme="majorBidi"/>
      <w:b/>
      <w:bCs/>
      <w:color w:val="548DD4" w:themeColor="text2" w:themeTint="99"/>
      <w:sz w:val="26"/>
      <w:szCs w:val="26"/>
      <w:lang w:eastAsia="pl-PL"/>
    </w:rPr>
  </w:style>
  <w:style w:type="paragraph" w:styleId="Nagwek3">
    <w:name w:val="heading 3"/>
    <w:basedOn w:val="Normalny"/>
    <w:next w:val="Normalny"/>
    <w:link w:val="Nagwek3Znak"/>
    <w:uiPriority w:val="9"/>
    <w:unhideWhenUsed/>
    <w:qFormat/>
    <w:rsid w:val="00302D75"/>
    <w:pPr>
      <w:keepNext/>
      <w:keepLines/>
      <w:numPr>
        <w:ilvl w:val="2"/>
        <w:numId w:val="3"/>
      </w:numPr>
      <w:spacing w:before="200" w:after="120"/>
      <w:jc w:val="both"/>
      <w:outlineLvl w:val="2"/>
    </w:pPr>
    <w:rPr>
      <w:rFonts w:ascii="Trebuchet MS" w:eastAsiaTheme="majorEastAsia" w:hAnsi="Trebuchet MS" w:cstheme="majorBidi"/>
      <w:b/>
      <w:bCs/>
      <w:color w:val="548DD4" w:themeColor="text2" w:themeTint="99"/>
      <w:sz w:val="21"/>
      <w:lang w:eastAsia="pl-PL"/>
    </w:rPr>
  </w:style>
  <w:style w:type="paragraph" w:styleId="Nagwek4">
    <w:name w:val="heading 4"/>
    <w:basedOn w:val="Normalny"/>
    <w:next w:val="Normalny"/>
    <w:link w:val="Nagwek4Znak"/>
    <w:uiPriority w:val="9"/>
    <w:unhideWhenUsed/>
    <w:qFormat/>
    <w:rsid w:val="00302D75"/>
    <w:pPr>
      <w:keepNext/>
      <w:keepLines/>
      <w:numPr>
        <w:ilvl w:val="3"/>
        <w:numId w:val="3"/>
      </w:numPr>
      <w:spacing w:before="200" w:after="0"/>
      <w:jc w:val="both"/>
      <w:outlineLvl w:val="3"/>
    </w:pPr>
    <w:rPr>
      <w:rFonts w:ascii="Trebuchet MS" w:eastAsiaTheme="majorEastAsia" w:hAnsi="Trebuchet MS" w:cstheme="majorBidi"/>
      <w:b/>
      <w:bCs/>
      <w:iCs/>
      <w:color w:val="548DD4" w:themeColor="text2" w:themeTint="99"/>
      <w:sz w:val="21"/>
      <w:lang w:eastAsia="pl-PL"/>
    </w:rPr>
  </w:style>
  <w:style w:type="paragraph" w:styleId="Nagwek5">
    <w:name w:val="heading 5"/>
    <w:basedOn w:val="Normalny"/>
    <w:next w:val="Normalny"/>
    <w:link w:val="Nagwek5Znak"/>
    <w:unhideWhenUsed/>
    <w:qFormat/>
    <w:rsid w:val="00302D75"/>
    <w:pPr>
      <w:keepNext/>
      <w:keepLines/>
      <w:numPr>
        <w:ilvl w:val="4"/>
        <w:numId w:val="3"/>
      </w:numPr>
      <w:spacing w:before="200" w:after="0"/>
      <w:jc w:val="both"/>
      <w:outlineLvl w:val="4"/>
    </w:pPr>
    <w:rPr>
      <w:rFonts w:asciiTheme="majorHAnsi" w:eastAsiaTheme="majorEastAsia" w:hAnsiTheme="majorHAnsi" w:cstheme="majorBidi"/>
      <w:color w:val="243F60" w:themeColor="accent1" w:themeShade="7F"/>
      <w:sz w:val="21"/>
      <w:lang w:eastAsia="pl-PL"/>
    </w:rPr>
  </w:style>
  <w:style w:type="paragraph" w:styleId="Nagwek6">
    <w:name w:val="heading 6"/>
    <w:basedOn w:val="Normalny"/>
    <w:next w:val="Normalny"/>
    <w:link w:val="Nagwek6Znak"/>
    <w:unhideWhenUsed/>
    <w:qFormat/>
    <w:rsid w:val="00302D75"/>
    <w:pPr>
      <w:keepNext/>
      <w:keepLines/>
      <w:numPr>
        <w:ilvl w:val="5"/>
        <w:numId w:val="3"/>
      </w:numPr>
      <w:spacing w:before="200" w:after="0"/>
      <w:jc w:val="both"/>
      <w:outlineLvl w:val="5"/>
    </w:pPr>
    <w:rPr>
      <w:rFonts w:asciiTheme="majorHAnsi" w:eastAsiaTheme="majorEastAsia" w:hAnsiTheme="majorHAnsi" w:cstheme="majorBidi"/>
      <w:i/>
      <w:iCs/>
      <w:color w:val="243F60" w:themeColor="accent1" w:themeShade="7F"/>
      <w:sz w:val="21"/>
      <w:lang w:eastAsia="pl-PL"/>
    </w:rPr>
  </w:style>
  <w:style w:type="paragraph" w:styleId="Nagwek7">
    <w:name w:val="heading 7"/>
    <w:aliases w:val="Numerowanie"/>
    <w:basedOn w:val="Normalny"/>
    <w:next w:val="Normalny"/>
    <w:link w:val="Nagwek7Znak"/>
    <w:uiPriority w:val="9"/>
    <w:unhideWhenUsed/>
    <w:qFormat/>
    <w:rsid w:val="00302D75"/>
    <w:pPr>
      <w:keepNext/>
      <w:keepLines/>
      <w:numPr>
        <w:ilvl w:val="6"/>
        <w:numId w:val="3"/>
      </w:numPr>
      <w:spacing w:before="200" w:after="0"/>
      <w:jc w:val="both"/>
      <w:outlineLvl w:val="6"/>
    </w:pPr>
    <w:rPr>
      <w:rFonts w:asciiTheme="majorHAnsi" w:eastAsiaTheme="majorEastAsia" w:hAnsiTheme="majorHAnsi" w:cstheme="majorBidi"/>
      <w:i/>
      <w:iCs/>
      <w:color w:val="404040" w:themeColor="text1" w:themeTint="BF"/>
      <w:sz w:val="21"/>
      <w:lang w:eastAsia="pl-PL"/>
    </w:rPr>
  </w:style>
  <w:style w:type="paragraph" w:styleId="Nagwek8">
    <w:name w:val="heading 8"/>
    <w:aliases w:val="Metoda"/>
    <w:basedOn w:val="Normalny"/>
    <w:next w:val="Normalny"/>
    <w:link w:val="Nagwek8Znak"/>
    <w:uiPriority w:val="99"/>
    <w:unhideWhenUsed/>
    <w:qFormat/>
    <w:rsid w:val="00302D75"/>
    <w:pPr>
      <w:keepNext/>
      <w:keepLines/>
      <w:numPr>
        <w:ilvl w:val="7"/>
        <w:numId w:val="3"/>
      </w:numPr>
      <w:spacing w:before="200" w:after="0"/>
      <w:jc w:val="both"/>
      <w:outlineLvl w:val="7"/>
    </w:pPr>
    <w:rPr>
      <w:rFonts w:asciiTheme="majorHAnsi" w:eastAsiaTheme="majorEastAsia" w:hAnsiTheme="majorHAnsi" w:cstheme="majorBidi"/>
      <w:color w:val="404040" w:themeColor="text1" w:themeTint="BF"/>
      <w:sz w:val="20"/>
      <w:szCs w:val="20"/>
      <w:lang w:eastAsia="pl-PL"/>
    </w:rPr>
  </w:style>
  <w:style w:type="paragraph" w:styleId="Nagwek9">
    <w:name w:val="heading 9"/>
    <w:basedOn w:val="Normalny"/>
    <w:next w:val="Normalny"/>
    <w:link w:val="Nagwek9Znak"/>
    <w:uiPriority w:val="99"/>
    <w:semiHidden/>
    <w:unhideWhenUsed/>
    <w:qFormat/>
    <w:rsid w:val="00302D75"/>
    <w:pPr>
      <w:keepNext/>
      <w:keepLines/>
      <w:numPr>
        <w:ilvl w:val="8"/>
        <w:numId w:val="3"/>
      </w:numPr>
      <w:tabs>
        <w:tab w:val="num" w:pos="360"/>
      </w:tabs>
      <w:spacing w:before="200" w:after="0"/>
      <w:ind w:left="0" w:firstLine="0"/>
      <w:jc w:val="both"/>
      <w:outlineLvl w:val="8"/>
    </w:pPr>
    <w:rPr>
      <w:rFonts w:asciiTheme="majorHAnsi" w:eastAsiaTheme="majorEastAsia" w:hAnsiTheme="majorHAnsi" w:cstheme="majorBidi"/>
      <w:i/>
      <w:iCs/>
      <w:color w:val="404040" w:themeColor="text1" w:themeTint="BF"/>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Wypunktowanie,CW_Lista,L1,2 heading,A_wyliczenie,K-P_odwolanie,Akapit z listą5,maz_wyliczenie,opis dzialania,Lista punktowana1,Lista punktowana2,Lista punktowana3,Lista punktowana4,List bullet,Chorzów - Akapit z listą,Akapit z listą BS"/>
    <w:basedOn w:val="Normalny"/>
    <w:link w:val="AkapitzlistZnak"/>
    <w:uiPriority w:val="34"/>
    <w:qFormat/>
    <w:rsid w:val="00BC182C"/>
    <w:pPr>
      <w:ind w:left="720"/>
      <w:contextualSpacing/>
    </w:pPr>
  </w:style>
  <w:style w:type="table" w:styleId="Tabela-Siatka">
    <w:name w:val="Table Grid"/>
    <w:basedOn w:val="Standardowy"/>
    <w:uiPriority w:val="59"/>
    <w:rsid w:val="00BC1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96651"/>
    <w:rPr>
      <w:color w:val="0000FF" w:themeColor="hyperlink"/>
      <w:u w:val="single"/>
    </w:rPr>
  </w:style>
  <w:style w:type="character" w:customStyle="1" w:styleId="NichtaufgelsteErwhnung1">
    <w:name w:val="Nicht aufgelöste Erwähnung1"/>
    <w:basedOn w:val="Domylnaczcionkaakapitu"/>
    <w:uiPriority w:val="99"/>
    <w:semiHidden/>
    <w:unhideWhenUsed/>
    <w:rsid w:val="00996651"/>
    <w:rPr>
      <w:color w:val="605E5C"/>
      <w:shd w:val="clear" w:color="auto" w:fill="E1DFDD"/>
    </w:rPr>
  </w:style>
  <w:style w:type="paragraph" w:styleId="Legenda">
    <w:name w:val="caption"/>
    <w:aliases w:val="Podpisy rysunki;tabele itp,Podpis nad obiektem,Podpis pod rysunkiem,Nagłówek Tabeli,Nag3ówek Tabeli,Tabela nr,Znak,Legenda Znak Znak Znak,Legenda Znak Znak,Legenda Znak Znak Znak Znak,Legenda Znak Znak Znak Znak Znak Znak,Podpisy rysunki"/>
    <w:basedOn w:val="Normalny"/>
    <w:next w:val="Normalny"/>
    <w:uiPriority w:val="35"/>
    <w:unhideWhenUsed/>
    <w:qFormat/>
    <w:rsid w:val="00702150"/>
    <w:pPr>
      <w:spacing w:line="240" w:lineRule="auto"/>
    </w:pPr>
    <w:rPr>
      <w:i/>
      <w:iCs/>
      <w:color w:val="1F497D" w:themeColor="text2"/>
      <w:sz w:val="18"/>
      <w:szCs w:val="18"/>
    </w:rPr>
  </w:style>
  <w:style w:type="character" w:styleId="Odwoaniedokomentarza">
    <w:name w:val="annotation reference"/>
    <w:basedOn w:val="Domylnaczcionkaakapitu"/>
    <w:uiPriority w:val="99"/>
    <w:semiHidden/>
    <w:unhideWhenUsed/>
    <w:rsid w:val="007C56E7"/>
    <w:rPr>
      <w:sz w:val="16"/>
      <w:szCs w:val="16"/>
    </w:rPr>
  </w:style>
  <w:style w:type="paragraph" w:styleId="Tekstkomentarza">
    <w:name w:val="annotation text"/>
    <w:basedOn w:val="Normalny"/>
    <w:link w:val="TekstkomentarzaZnak"/>
    <w:uiPriority w:val="99"/>
    <w:unhideWhenUsed/>
    <w:rsid w:val="007C56E7"/>
    <w:pPr>
      <w:spacing w:line="240" w:lineRule="auto"/>
    </w:pPr>
    <w:rPr>
      <w:sz w:val="20"/>
      <w:szCs w:val="20"/>
    </w:rPr>
  </w:style>
  <w:style w:type="character" w:customStyle="1" w:styleId="TekstkomentarzaZnak">
    <w:name w:val="Tekst komentarza Znak"/>
    <w:basedOn w:val="Domylnaczcionkaakapitu"/>
    <w:link w:val="Tekstkomentarza"/>
    <w:uiPriority w:val="99"/>
    <w:rsid w:val="007C56E7"/>
    <w:rPr>
      <w:sz w:val="20"/>
      <w:szCs w:val="20"/>
    </w:rPr>
  </w:style>
  <w:style w:type="paragraph" w:styleId="Tematkomentarza">
    <w:name w:val="annotation subject"/>
    <w:basedOn w:val="Tekstkomentarza"/>
    <w:next w:val="Tekstkomentarza"/>
    <w:link w:val="TematkomentarzaZnak"/>
    <w:uiPriority w:val="99"/>
    <w:semiHidden/>
    <w:unhideWhenUsed/>
    <w:rsid w:val="007C56E7"/>
    <w:rPr>
      <w:b/>
      <w:bCs/>
    </w:rPr>
  </w:style>
  <w:style w:type="character" w:customStyle="1" w:styleId="TematkomentarzaZnak">
    <w:name w:val="Temat komentarza Znak"/>
    <w:basedOn w:val="TekstkomentarzaZnak"/>
    <w:link w:val="Tematkomentarza"/>
    <w:uiPriority w:val="99"/>
    <w:semiHidden/>
    <w:rsid w:val="007C56E7"/>
    <w:rPr>
      <w:b/>
      <w:bCs/>
      <w:sz w:val="20"/>
      <w:szCs w:val="20"/>
    </w:rPr>
  </w:style>
  <w:style w:type="paragraph" w:styleId="Tekstdymka">
    <w:name w:val="Balloon Text"/>
    <w:basedOn w:val="Normalny"/>
    <w:link w:val="TekstdymkaZnak"/>
    <w:uiPriority w:val="99"/>
    <w:semiHidden/>
    <w:unhideWhenUsed/>
    <w:rsid w:val="007C56E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C56E7"/>
    <w:rPr>
      <w:rFonts w:ascii="Segoe UI" w:hAnsi="Segoe UI" w:cs="Segoe UI"/>
      <w:sz w:val="18"/>
      <w:szCs w:val="18"/>
    </w:rPr>
  </w:style>
  <w:style w:type="character" w:customStyle="1" w:styleId="st">
    <w:name w:val="st"/>
    <w:basedOn w:val="Domylnaczcionkaakapitu"/>
    <w:rsid w:val="00A41F9B"/>
  </w:style>
  <w:style w:type="character" w:styleId="Uwydatnienie">
    <w:name w:val="Emphasis"/>
    <w:basedOn w:val="Domylnaczcionkaakapitu"/>
    <w:uiPriority w:val="20"/>
    <w:qFormat/>
    <w:rsid w:val="00A41F9B"/>
    <w:rPr>
      <w:i/>
      <w:iCs/>
    </w:rPr>
  </w:style>
  <w:style w:type="character" w:styleId="UyteHipercze">
    <w:name w:val="FollowedHyperlink"/>
    <w:basedOn w:val="Domylnaczcionkaakapitu"/>
    <w:uiPriority w:val="99"/>
    <w:semiHidden/>
    <w:unhideWhenUsed/>
    <w:rsid w:val="00803FAE"/>
    <w:rPr>
      <w:color w:val="800080" w:themeColor="followedHyperlink"/>
      <w:u w:val="single"/>
    </w:rPr>
  </w:style>
  <w:style w:type="character" w:customStyle="1" w:styleId="normaltextrun">
    <w:name w:val="normaltextrun"/>
    <w:basedOn w:val="Domylnaczcionkaakapitu"/>
    <w:rsid w:val="00285903"/>
  </w:style>
  <w:style w:type="character" w:customStyle="1" w:styleId="spellingerror">
    <w:name w:val="spellingerror"/>
    <w:basedOn w:val="Domylnaczcionkaakapitu"/>
    <w:rsid w:val="00285903"/>
  </w:style>
  <w:style w:type="paragraph" w:customStyle="1" w:styleId="paragraph">
    <w:name w:val="paragraph"/>
    <w:basedOn w:val="Normalny"/>
    <w:uiPriority w:val="99"/>
    <w:rsid w:val="00285903"/>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eop">
    <w:name w:val="eop"/>
    <w:basedOn w:val="Domylnaczcionkaakapitu"/>
    <w:rsid w:val="00285903"/>
  </w:style>
  <w:style w:type="paragraph" w:styleId="HTML-wstpniesformatowany">
    <w:name w:val="HTML Preformatted"/>
    <w:basedOn w:val="Normalny"/>
    <w:link w:val="HTML-wstpniesformatowanyZnak"/>
    <w:uiPriority w:val="99"/>
    <w:semiHidden/>
    <w:unhideWhenUsed/>
    <w:rsid w:val="008D7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8D7421"/>
    <w:rPr>
      <w:rFonts w:ascii="Courier New" w:eastAsia="Times New Roman" w:hAnsi="Courier New" w:cs="Courier New"/>
      <w:sz w:val="20"/>
      <w:szCs w:val="20"/>
      <w:lang w:val="pl-PL" w:eastAsia="pl-PL"/>
    </w:rPr>
  </w:style>
  <w:style w:type="paragraph" w:styleId="NormalnyWeb">
    <w:name w:val="Normal (Web)"/>
    <w:basedOn w:val="Normalny"/>
    <w:uiPriority w:val="99"/>
    <w:unhideWhenUsed/>
    <w:rsid w:val="0067507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do">
    <w:name w:val="źródło"/>
    <w:basedOn w:val="Normalny"/>
    <w:uiPriority w:val="99"/>
    <w:qFormat/>
    <w:rsid w:val="00645551"/>
    <w:pPr>
      <w:spacing w:before="60" w:after="240"/>
    </w:pPr>
    <w:rPr>
      <w:rFonts w:ascii="Trebuchet MS" w:eastAsia="Times New Roman" w:hAnsi="Trebuchet MS"/>
      <w:i/>
      <w:sz w:val="18"/>
      <w:lang w:eastAsia="pl-PL"/>
    </w:rPr>
  </w:style>
  <w:style w:type="table" w:customStyle="1" w:styleId="Tabelasiatki5ciemnaakcent11">
    <w:name w:val="Tabela siatki 5 — ciemna — akcent 11"/>
    <w:basedOn w:val="Standardowy"/>
    <w:next w:val="Tabelasiatki5ciemnaakcent1"/>
    <w:uiPriority w:val="50"/>
    <w:rsid w:val="008E0244"/>
    <w:pPr>
      <w:spacing w:after="0" w:line="240" w:lineRule="auto"/>
    </w:pPr>
    <w:rPr>
      <w:lang w:val="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styleId="Tabelasiatki5ciemnaakcent1">
    <w:name w:val="Grid Table 5 Dark Accent 1"/>
    <w:basedOn w:val="Standardowy"/>
    <w:uiPriority w:val="50"/>
    <w:rsid w:val="008E02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AkapitzlistZnak">
    <w:name w:val="Akapit z listą Znak"/>
    <w:aliases w:val="Wypunktowanie Znak,CW_Lista Znak,L1 Znak,2 heading Znak,A_wyliczenie Znak,K-P_odwolanie Znak,Akapit z listą5 Znak,maz_wyliczenie Znak,opis dzialania Znak,Lista punktowana1 Znak,Lista punktowana2 Znak,Lista punktowana3 Znak"/>
    <w:link w:val="Akapitzlist"/>
    <w:uiPriority w:val="34"/>
    <w:qFormat/>
    <w:locked/>
    <w:rsid w:val="00550B46"/>
    <w:rPr>
      <w:lang w:val="pl-PL"/>
    </w:rPr>
  </w:style>
  <w:style w:type="paragraph" w:styleId="Tekstprzypisudolnego">
    <w:name w:val="footnote text"/>
    <w:aliases w:val="Tekst przypisu,Podrozdział,Footnote,Podrozdzia3,-E Fuﬂnotentext,Fuﬂnotentext Ursprung,footnote text,Fußnotentext Ursprung,-E Fußnotentext,Fußnote,Footnote text,Tekst przypisu Znak Znak Znak Znak,Podrozdział1,FOOTNOTES,o,fn,Znak Zn"/>
    <w:basedOn w:val="Normalny"/>
    <w:link w:val="TekstprzypisudolnegoZnak"/>
    <w:unhideWhenUsed/>
    <w:qFormat/>
    <w:rsid w:val="00302D75"/>
    <w:pPr>
      <w:spacing w:before="120" w:after="0" w:line="240" w:lineRule="auto"/>
      <w:jc w:val="both"/>
    </w:pPr>
    <w:rPr>
      <w:rFonts w:ascii="Times New Roman" w:eastAsia="Batang" w:hAnsi="Times New Roman" w:cs="Times New Roman"/>
      <w:sz w:val="20"/>
      <w:szCs w:val="20"/>
      <w:lang w:eastAsia="pl-PL"/>
    </w:rPr>
  </w:style>
  <w:style w:type="character" w:customStyle="1" w:styleId="TekstprzypisudolnegoZnak">
    <w:name w:val="Tekst przypisu dolnego Znak"/>
    <w:aliases w:val="Tekst przypisu Znak,Podrozdział Znak,Footnote Znak,Podrozdzia3 Znak,-E Fuﬂnotentext Znak,Fuﬂnotentext Ursprung Znak,footnote text Znak,Fußnotentext Ursprung Znak,-E Fußnotentext Znak,Fußnote Znak,Footnote text Znak,o Znak"/>
    <w:basedOn w:val="Domylnaczcionkaakapitu"/>
    <w:link w:val="Tekstprzypisudolnego"/>
    <w:rsid w:val="00302D75"/>
    <w:rPr>
      <w:rFonts w:ascii="Times New Roman" w:eastAsia="Batang" w:hAnsi="Times New Roman" w:cs="Times New Roman"/>
      <w:sz w:val="20"/>
      <w:szCs w:val="20"/>
      <w:lang w:val="pl-PL" w:eastAsia="pl-PL"/>
    </w:rPr>
  </w:style>
  <w:style w:type="character" w:styleId="Odwoanieprzypisudolnego">
    <w:name w:val="footnote reference"/>
    <w:aliases w:val="Odwołanie przypisu,Odwo³anie przypisu,Odwołanie przypisu1,Odwołanie przypisu2,Footnote Reference Number,Footnote symbol,Footnote reference number,note TESI,SUPERS,EN Footnote Reference,Footnote number,Ref,de nota al pie,number"/>
    <w:basedOn w:val="Domylnaczcionkaakapitu"/>
    <w:unhideWhenUsed/>
    <w:qFormat/>
    <w:rsid w:val="00302D75"/>
    <w:rPr>
      <w:vertAlign w:val="superscript"/>
    </w:rPr>
  </w:style>
  <w:style w:type="character" w:customStyle="1" w:styleId="Nagwek1Znak">
    <w:name w:val="Nagłówek 1 Znak"/>
    <w:basedOn w:val="Domylnaczcionkaakapitu"/>
    <w:link w:val="Nagwek1"/>
    <w:uiPriority w:val="9"/>
    <w:rsid w:val="00302D75"/>
    <w:rPr>
      <w:rFonts w:ascii="Trebuchet MS" w:eastAsiaTheme="majorEastAsia" w:hAnsi="Trebuchet MS" w:cstheme="majorBidi"/>
      <w:b/>
      <w:bCs/>
      <w:color w:val="FFFFFF" w:themeColor="background1"/>
      <w:sz w:val="28"/>
      <w:szCs w:val="28"/>
      <w:shd w:val="clear" w:color="auto" w:fill="548DD4" w:themeFill="text2" w:themeFillTint="99"/>
      <w:lang w:val="pl-PL" w:eastAsia="pl-PL"/>
    </w:rPr>
  </w:style>
  <w:style w:type="character" w:customStyle="1" w:styleId="Nagwek2Znak">
    <w:name w:val="Nagłówek 2 Znak"/>
    <w:basedOn w:val="Domylnaczcionkaakapitu"/>
    <w:link w:val="Nagwek2"/>
    <w:rsid w:val="00302D75"/>
    <w:rPr>
      <w:rFonts w:ascii="Trebuchet MS" w:eastAsiaTheme="majorEastAsia" w:hAnsi="Trebuchet MS" w:cstheme="majorBidi"/>
      <w:b/>
      <w:bCs/>
      <w:color w:val="548DD4" w:themeColor="text2" w:themeTint="99"/>
      <w:sz w:val="26"/>
      <w:szCs w:val="26"/>
      <w:lang w:val="pl-PL" w:eastAsia="pl-PL"/>
    </w:rPr>
  </w:style>
  <w:style w:type="character" w:customStyle="1" w:styleId="Nagwek3Znak">
    <w:name w:val="Nagłówek 3 Znak"/>
    <w:basedOn w:val="Domylnaczcionkaakapitu"/>
    <w:link w:val="Nagwek3"/>
    <w:uiPriority w:val="9"/>
    <w:rsid w:val="00302D75"/>
    <w:rPr>
      <w:rFonts w:ascii="Trebuchet MS" w:eastAsiaTheme="majorEastAsia" w:hAnsi="Trebuchet MS" w:cstheme="majorBidi"/>
      <w:b/>
      <w:bCs/>
      <w:color w:val="548DD4" w:themeColor="text2" w:themeTint="99"/>
      <w:sz w:val="21"/>
      <w:lang w:val="pl-PL" w:eastAsia="pl-PL"/>
    </w:rPr>
  </w:style>
  <w:style w:type="character" w:customStyle="1" w:styleId="Nagwek4Znak">
    <w:name w:val="Nagłówek 4 Znak"/>
    <w:basedOn w:val="Domylnaczcionkaakapitu"/>
    <w:link w:val="Nagwek4"/>
    <w:uiPriority w:val="9"/>
    <w:rsid w:val="00302D75"/>
    <w:rPr>
      <w:rFonts w:ascii="Trebuchet MS" w:eastAsiaTheme="majorEastAsia" w:hAnsi="Trebuchet MS" w:cstheme="majorBidi"/>
      <w:b/>
      <w:bCs/>
      <w:iCs/>
      <w:color w:val="548DD4" w:themeColor="text2" w:themeTint="99"/>
      <w:sz w:val="21"/>
      <w:lang w:val="pl-PL" w:eastAsia="pl-PL"/>
    </w:rPr>
  </w:style>
  <w:style w:type="character" w:customStyle="1" w:styleId="Nagwek5Znak">
    <w:name w:val="Nagłówek 5 Znak"/>
    <w:basedOn w:val="Domylnaczcionkaakapitu"/>
    <w:link w:val="Nagwek5"/>
    <w:rsid w:val="00302D75"/>
    <w:rPr>
      <w:rFonts w:asciiTheme="majorHAnsi" w:eastAsiaTheme="majorEastAsia" w:hAnsiTheme="majorHAnsi" w:cstheme="majorBidi"/>
      <w:color w:val="243F60" w:themeColor="accent1" w:themeShade="7F"/>
      <w:sz w:val="21"/>
      <w:lang w:val="pl-PL" w:eastAsia="pl-PL"/>
    </w:rPr>
  </w:style>
  <w:style w:type="character" w:customStyle="1" w:styleId="Nagwek6Znak">
    <w:name w:val="Nagłówek 6 Znak"/>
    <w:basedOn w:val="Domylnaczcionkaakapitu"/>
    <w:link w:val="Nagwek6"/>
    <w:rsid w:val="00302D75"/>
    <w:rPr>
      <w:rFonts w:asciiTheme="majorHAnsi" w:eastAsiaTheme="majorEastAsia" w:hAnsiTheme="majorHAnsi" w:cstheme="majorBidi"/>
      <w:i/>
      <w:iCs/>
      <w:color w:val="243F60" w:themeColor="accent1" w:themeShade="7F"/>
      <w:sz w:val="21"/>
      <w:lang w:val="pl-PL" w:eastAsia="pl-PL"/>
    </w:rPr>
  </w:style>
  <w:style w:type="character" w:customStyle="1" w:styleId="Nagwek7Znak">
    <w:name w:val="Nagłówek 7 Znak"/>
    <w:aliases w:val="Numerowanie Znak"/>
    <w:basedOn w:val="Domylnaczcionkaakapitu"/>
    <w:link w:val="Nagwek7"/>
    <w:uiPriority w:val="9"/>
    <w:rsid w:val="00302D75"/>
    <w:rPr>
      <w:rFonts w:asciiTheme="majorHAnsi" w:eastAsiaTheme="majorEastAsia" w:hAnsiTheme="majorHAnsi" w:cstheme="majorBidi"/>
      <w:i/>
      <w:iCs/>
      <w:color w:val="404040" w:themeColor="text1" w:themeTint="BF"/>
      <w:sz w:val="21"/>
      <w:lang w:val="pl-PL" w:eastAsia="pl-PL"/>
    </w:rPr>
  </w:style>
  <w:style w:type="character" w:customStyle="1" w:styleId="Nagwek8Znak">
    <w:name w:val="Nagłówek 8 Znak"/>
    <w:aliases w:val="Metoda Znak"/>
    <w:basedOn w:val="Domylnaczcionkaakapitu"/>
    <w:link w:val="Nagwek8"/>
    <w:uiPriority w:val="99"/>
    <w:rsid w:val="00302D75"/>
    <w:rPr>
      <w:rFonts w:asciiTheme="majorHAnsi" w:eastAsiaTheme="majorEastAsia" w:hAnsiTheme="majorHAnsi" w:cstheme="majorBidi"/>
      <w:color w:val="404040" w:themeColor="text1" w:themeTint="BF"/>
      <w:sz w:val="20"/>
      <w:szCs w:val="20"/>
      <w:lang w:val="pl-PL" w:eastAsia="pl-PL"/>
    </w:rPr>
  </w:style>
  <w:style w:type="character" w:customStyle="1" w:styleId="Nagwek9Znak">
    <w:name w:val="Nagłówek 9 Znak"/>
    <w:basedOn w:val="Domylnaczcionkaakapitu"/>
    <w:link w:val="Nagwek9"/>
    <w:uiPriority w:val="99"/>
    <w:semiHidden/>
    <w:rsid w:val="00302D75"/>
    <w:rPr>
      <w:rFonts w:asciiTheme="majorHAnsi" w:eastAsiaTheme="majorEastAsia" w:hAnsiTheme="majorHAnsi" w:cstheme="majorBidi"/>
      <w:i/>
      <w:iCs/>
      <w:color w:val="404040" w:themeColor="text1" w:themeTint="BF"/>
      <w:sz w:val="20"/>
      <w:szCs w:val="20"/>
      <w:lang w:val="pl-PL" w:eastAsia="pl-PL"/>
    </w:rPr>
  </w:style>
  <w:style w:type="table" w:styleId="Jasnecieniowanie">
    <w:name w:val="Light Shading"/>
    <w:basedOn w:val="Standardowy"/>
    <w:uiPriority w:val="60"/>
    <w:rsid w:val="00302D75"/>
    <w:pPr>
      <w:spacing w:after="0" w:line="240" w:lineRule="auto"/>
    </w:pPr>
    <w:rPr>
      <w:color w:val="000000" w:themeColor="text1" w:themeShade="BF"/>
      <w:lang w:val="pl-P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pistreci1">
    <w:name w:val="toc 1"/>
    <w:basedOn w:val="Normalny"/>
    <w:next w:val="Normalny"/>
    <w:autoRedefine/>
    <w:uiPriority w:val="39"/>
    <w:semiHidden/>
    <w:unhideWhenUsed/>
    <w:rsid w:val="00302D75"/>
    <w:pPr>
      <w:spacing w:after="100"/>
    </w:pPr>
  </w:style>
  <w:style w:type="paragraph" w:styleId="Nagwek">
    <w:name w:val="header"/>
    <w:basedOn w:val="Normalny"/>
    <w:link w:val="NagwekZnak"/>
    <w:uiPriority w:val="99"/>
    <w:unhideWhenUsed/>
    <w:rsid w:val="00AC1CB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C1CB4"/>
    <w:rPr>
      <w:lang w:val="pl-PL"/>
    </w:rPr>
  </w:style>
  <w:style w:type="paragraph" w:styleId="Stopka">
    <w:name w:val="footer"/>
    <w:basedOn w:val="Normalny"/>
    <w:link w:val="StopkaZnak"/>
    <w:uiPriority w:val="99"/>
    <w:unhideWhenUsed/>
    <w:rsid w:val="00AC1CB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C1CB4"/>
    <w:rPr>
      <w:lang w:val="pl-PL"/>
    </w:rPr>
  </w:style>
  <w:style w:type="paragraph" w:customStyle="1" w:styleId="msonormal0">
    <w:name w:val="msonormal"/>
    <w:basedOn w:val="Normalny"/>
    <w:uiPriority w:val="99"/>
    <w:rsid w:val="00385D1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agwek7Znak1">
    <w:name w:val="Nagłówek 7 Znak1"/>
    <w:aliases w:val="Numerowanie Znak1"/>
    <w:basedOn w:val="Domylnaczcionkaakapitu"/>
    <w:uiPriority w:val="9"/>
    <w:semiHidden/>
    <w:rsid w:val="00385D1E"/>
    <w:rPr>
      <w:rFonts w:eastAsiaTheme="majorEastAsia" w:cstheme="majorBidi"/>
      <w:color w:val="595959" w:themeColor="text1" w:themeTint="A6"/>
      <w:lang w:val="pl-PL"/>
    </w:rPr>
  </w:style>
  <w:style w:type="character" w:customStyle="1" w:styleId="Nagwek8Znak1">
    <w:name w:val="Nagłówek 8 Znak1"/>
    <w:aliases w:val="Metoda Znak1"/>
    <w:basedOn w:val="Domylnaczcionkaakapitu"/>
    <w:semiHidden/>
    <w:rsid w:val="00385D1E"/>
    <w:rPr>
      <w:rFonts w:eastAsiaTheme="majorEastAsia" w:cstheme="majorBidi"/>
      <w:i/>
      <w:iCs/>
      <w:color w:val="272727" w:themeColor="text1" w:themeTint="D8"/>
      <w:lang w:val="pl-PL"/>
    </w:rPr>
  </w:style>
  <w:style w:type="character" w:customStyle="1" w:styleId="TekstprzypisudolnegoZnak1">
    <w:name w:val="Tekst przypisu dolnego Znak1"/>
    <w:aliases w:val="Tekst przypisu Znak1,Podrozdział Znak1,Footnote Znak1,Podrozdzia3 Znak1,-E Fuﬂnotentext Znak1,Fuﬂnotentext Ursprung Znak1,footnote text Znak1,Fußnotentext Ursprung Znak1,-E Fußnotentext Znak1,Fußnote Znak1,Podrozdział1 Znak"/>
    <w:basedOn w:val="Domylnaczcionkaakapitu"/>
    <w:semiHidden/>
    <w:rsid w:val="00385D1E"/>
    <w:rPr>
      <w:sz w:val="20"/>
      <w:szCs w:val="20"/>
      <w:lang w:val="pl-PL"/>
    </w:rPr>
  </w:style>
  <w:style w:type="paragraph" w:styleId="Tekstprzypisukocowego">
    <w:name w:val="endnote text"/>
    <w:basedOn w:val="Normalny"/>
    <w:link w:val="TekstprzypisukocowegoZnak"/>
    <w:uiPriority w:val="99"/>
    <w:semiHidden/>
    <w:unhideWhenUsed/>
    <w:rsid w:val="00D8146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8146D"/>
    <w:rPr>
      <w:sz w:val="20"/>
      <w:szCs w:val="20"/>
      <w:lang w:val="pl-PL"/>
    </w:rPr>
  </w:style>
  <w:style w:type="character" w:styleId="Odwoanieprzypisukocowego">
    <w:name w:val="endnote reference"/>
    <w:basedOn w:val="Domylnaczcionkaakapitu"/>
    <w:uiPriority w:val="99"/>
    <w:semiHidden/>
    <w:unhideWhenUsed/>
    <w:rsid w:val="00D8146D"/>
    <w:rPr>
      <w:vertAlign w:val="superscript"/>
    </w:rPr>
  </w:style>
  <w:style w:type="character" w:customStyle="1" w:styleId="ozzzk">
    <w:name w:val="ozzzk"/>
    <w:basedOn w:val="Domylnaczcionkaakapitu"/>
    <w:rsid w:val="008D2EC6"/>
  </w:style>
  <w:style w:type="character" w:customStyle="1" w:styleId="markc9i5wf59s">
    <w:name w:val="markc9i5wf59s"/>
    <w:basedOn w:val="Domylnaczcionkaakapitu"/>
    <w:rsid w:val="008D2EC6"/>
  </w:style>
  <w:style w:type="character" w:customStyle="1" w:styleId="fui-buttonicon">
    <w:name w:val="fui-button__icon"/>
    <w:basedOn w:val="Domylnaczcionkaakapitu"/>
    <w:rsid w:val="008D2EC6"/>
  </w:style>
  <w:style w:type="character" w:customStyle="1" w:styleId="flwlv">
    <w:name w:val="flwlv"/>
    <w:basedOn w:val="Domylnaczcionkaakapitu"/>
    <w:rsid w:val="008D2EC6"/>
  </w:style>
  <w:style w:type="character" w:customStyle="1" w:styleId="entity">
    <w:name w:val="_entity"/>
    <w:basedOn w:val="Domylnaczcionkaakapitu"/>
    <w:rsid w:val="008D2EC6"/>
  </w:style>
  <w:style w:type="character" w:customStyle="1" w:styleId="pu1yl">
    <w:name w:val="pu1yl"/>
    <w:basedOn w:val="Domylnaczcionkaakapitu"/>
    <w:rsid w:val="008D2E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927953">
      <w:bodyDiv w:val="1"/>
      <w:marLeft w:val="0"/>
      <w:marRight w:val="0"/>
      <w:marTop w:val="0"/>
      <w:marBottom w:val="0"/>
      <w:divBdr>
        <w:top w:val="none" w:sz="0" w:space="0" w:color="auto"/>
        <w:left w:val="none" w:sz="0" w:space="0" w:color="auto"/>
        <w:bottom w:val="none" w:sz="0" w:space="0" w:color="auto"/>
        <w:right w:val="none" w:sz="0" w:space="0" w:color="auto"/>
      </w:divBdr>
      <w:divsChild>
        <w:div w:id="1182359487">
          <w:marLeft w:val="0"/>
          <w:marRight w:val="0"/>
          <w:marTop w:val="0"/>
          <w:marBottom w:val="0"/>
          <w:divBdr>
            <w:top w:val="none" w:sz="0" w:space="0" w:color="auto"/>
            <w:left w:val="none" w:sz="0" w:space="0" w:color="auto"/>
            <w:bottom w:val="none" w:sz="0" w:space="0" w:color="auto"/>
            <w:right w:val="none" w:sz="0" w:space="0" w:color="auto"/>
          </w:divBdr>
          <w:divsChild>
            <w:div w:id="673150851">
              <w:marLeft w:val="0"/>
              <w:marRight w:val="0"/>
              <w:marTop w:val="0"/>
              <w:marBottom w:val="0"/>
              <w:divBdr>
                <w:top w:val="none" w:sz="0" w:space="0" w:color="auto"/>
                <w:left w:val="none" w:sz="0" w:space="0" w:color="auto"/>
                <w:bottom w:val="none" w:sz="0" w:space="0" w:color="auto"/>
                <w:right w:val="none" w:sz="0" w:space="0" w:color="auto"/>
              </w:divBdr>
              <w:divsChild>
                <w:div w:id="1992904454">
                  <w:marLeft w:val="60"/>
                  <w:marRight w:val="0"/>
                  <w:marTop w:val="0"/>
                  <w:marBottom w:val="60"/>
                  <w:divBdr>
                    <w:top w:val="none" w:sz="0" w:space="0" w:color="auto"/>
                    <w:left w:val="none" w:sz="0" w:space="0" w:color="auto"/>
                    <w:bottom w:val="none" w:sz="0" w:space="0" w:color="auto"/>
                    <w:right w:val="none" w:sz="0" w:space="0" w:color="auto"/>
                  </w:divBdr>
                  <w:divsChild>
                    <w:div w:id="1752777265">
                      <w:marLeft w:val="0"/>
                      <w:marRight w:val="0"/>
                      <w:marTop w:val="0"/>
                      <w:marBottom w:val="0"/>
                      <w:divBdr>
                        <w:top w:val="none" w:sz="0" w:space="0" w:color="auto"/>
                        <w:left w:val="none" w:sz="0" w:space="0" w:color="auto"/>
                        <w:bottom w:val="none" w:sz="0" w:space="0" w:color="auto"/>
                        <w:right w:val="none" w:sz="0" w:space="0" w:color="auto"/>
                      </w:divBdr>
                      <w:divsChild>
                        <w:div w:id="629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74013">
              <w:marLeft w:val="0"/>
              <w:marRight w:val="0"/>
              <w:marTop w:val="0"/>
              <w:marBottom w:val="0"/>
              <w:divBdr>
                <w:top w:val="none" w:sz="0" w:space="0" w:color="auto"/>
                <w:left w:val="none" w:sz="0" w:space="0" w:color="auto"/>
                <w:bottom w:val="none" w:sz="0" w:space="0" w:color="auto"/>
                <w:right w:val="none" w:sz="0" w:space="0" w:color="auto"/>
              </w:divBdr>
              <w:divsChild>
                <w:div w:id="1167942613">
                  <w:marLeft w:val="0"/>
                  <w:marRight w:val="0"/>
                  <w:marTop w:val="0"/>
                  <w:marBottom w:val="0"/>
                  <w:divBdr>
                    <w:top w:val="none" w:sz="0" w:space="0" w:color="auto"/>
                    <w:left w:val="none" w:sz="0" w:space="0" w:color="auto"/>
                    <w:bottom w:val="none" w:sz="0" w:space="0" w:color="auto"/>
                    <w:right w:val="none" w:sz="0" w:space="0" w:color="auto"/>
                  </w:divBdr>
                  <w:divsChild>
                    <w:div w:id="1947082161">
                      <w:marLeft w:val="0"/>
                      <w:marRight w:val="0"/>
                      <w:marTop w:val="0"/>
                      <w:marBottom w:val="0"/>
                      <w:divBdr>
                        <w:top w:val="none" w:sz="0" w:space="0" w:color="auto"/>
                        <w:left w:val="none" w:sz="0" w:space="0" w:color="auto"/>
                        <w:bottom w:val="none" w:sz="0" w:space="0" w:color="auto"/>
                        <w:right w:val="none" w:sz="0" w:space="0" w:color="auto"/>
                      </w:divBdr>
                      <w:divsChild>
                        <w:div w:id="1677541297">
                          <w:marLeft w:val="0"/>
                          <w:marRight w:val="0"/>
                          <w:marTop w:val="0"/>
                          <w:marBottom w:val="0"/>
                          <w:divBdr>
                            <w:top w:val="none" w:sz="0" w:space="0" w:color="auto"/>
                            <w:left w:val="none" w:sz="0" w:space="0" w:color="auto"/>
                            <w:bottom w:val="none" w:sz="0" w:space="0" w:color="auto"/>
                            <w:right w:val="none" w:sz="0" w:space="0" w:color="auto"/>
                          </w:divBdr>
                          <w:divsChild>
                            <w:div w:id="22965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978">
                      <w:marLeft w:val="0"/>
                      <w:marRight w:val="0"/>
                      <w:marTop w:val="0"/>
                      <w:marBottom w:val="0"/>
                      <w:divBdr>
                        <w:top w:val="none" w:sz="0" w:space="0" w:color="auto"/>
                        <w:left w:val="none" w:sz="0" w:space="0" w:color="auto"/>
                        <w:bottom w:val="none" w:sz="0" w:space="0" w:color="auto"/>
                        <w:right w:val="none" w:sz="0" w:space="0" w:color="auto"/>
                      </w:divBdr>
                      <w:divsChild>
                        <w:div w:id="1119103477">
                          <w:marLeft w:val="0"/>
                          <w:marRight w:val="0"/>
                          <w:marTop w:val="0"/>
                          <w:marBottom w:val="0"/>
                          <w:divBdr>
                            <w:top w:val="none" w:sz="0" w:space="0" w:color="auto"/>
                            <w:left w:val="none" w:sz="0" w:space="0" w:color="auto"/>
                            <w:bottom w:val="none" w:sz="0" w:space="0" w:color="auto"/>
                            <w:right w:val="none" w:sz="0" w:space="0" w:color="auto"/>
                          </w:divBdr>
                          <w:divsChild>
                            <w:div w:id="36367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54864">
                      <w:marLeft w:val="0"/>
                      <w:marRight w:val="0"/>
                      <w:marTop w:val="0"/>
                      <w:marBottom w:val="0"/>
                      <w:divBdr>
                        <w:top w:val="none" w:sz="0" w:space="0" w:color="auto"/>
                        <w:left w:val="none" w:sz="0" w:space="0" w:color="auto"/>
                        <w:bottom w:val="none" w:sz="0" w:space="0" w:color="auto"/>
                        <w:right w:val="none" w:sz="0" w:space="0" w:color="auto"/>
                      </w:divBdr>
                      <w:divsChild>
                        <w:div w:id="129711891">
                          <w:marLeft w:val="0"/>
                          <w:marRight w:val="0"/>
                          <w:marTop w:val="0"/>
                          <w:marBottom w:val="0"/>
                          <w:divBdr>
                            <w:top w:val="none" w:sz="0" w:space="0" w:color="auto"/>
                            <w:left w:val="none" w:sz="0" w:space="0" w:color="auto"/>
                            <w:bottom w:val="none" w:sz="0" w:space="0" w:color="auto"/>
                            <w:right w:val="none" w:sz="0" w:space="0" w:color="auto"/>
                          </w:divBdr>
                          <w:divsChild>
                            <w:div w:id="7759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783561">
                      <w:marLeft w:val="0"/>
                      <w:marRight w:val="0"/>
                      <w:marTop w:val="0"/>
                      <w:marBottom w:val="0"/>
                      <w:divBdr>
                        <w:top w:val="none" w:sz="0" w:space="0" w:color="auto"/>
                        <w:left w:val="none" w:sz="0" w:space="0" w:color="auto"/>
                        <w:bottom w:val="none" w:sz="0" w:space="0" w:color="auto"/>
                        <w:right w:val="none" w:sz="0" w:space="0" w:color="auto"/>
                      </w:divBdr>
                      <w:divsChild>
                        <w:div w:id="189227908">
                          <w:marLeft w:val="0"/>
                          <w:marRight w:val="0"/>
                          <w:marTop w:val="0"/>
                          <w:marBottom w:val="0"/>
                          <w:divBdr>
                            <w:top w:val="none" w:sz="0" w:space="0" w:color="auto"/>
                            <w:left w:val="none" w:sz="0" w:space="0" w:color="auto"/>
                            <w:bottom w:val="none" w:sz="0" w:space="0" w:color="auto"/>
                            <w:right w:val="none" w:sz="0" w:space="0" w:color="auto"/>
                          </w:divBdr>
                          <w:divsChild>
                            <w:div w:id="10782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29029">
                      <w:marLeft w:val="0"/>
                      <w:marRight w:val="0"/>
                      <w:marTop w:val="0"/>
                      <w:marBottom w:val="0"/>
                      <w:divBdr>
                        <w:top w:val="none" w:sz="0" w:space="0" w:color="auto"/>
                        <w:left w:val="none" w:sz="0" w:space="0" w:color="auto"/>
                        <w:bottom w:val="none" w:sz="0" w:space="0" w:color="auto"/>
                        <w:right w:val="none" w:sz="0" w:space="0" w:color="auto"/>
                      </w:divBdr>
                      <w:divsChild>
                        <w:div w:id="2030330168">
                          <w:marLeft w:val="0"/>
                          <w:marRight w:val="0"/>
                          <w:marTop w:val="0"/>
                          <w:marBottom w:val="0"/>
                          <w:divBdr>
                            <w:top w:val="none" w:sz="0" w:space="0" w:color="auto"/>
                            <w:left w:val="none" w:sz="0" w:space="0" w:color="auto"/>
                            <w:bottom w:val="none" w:sz="0" w:space="0" w:color="auto"/>
                            <w:right w:val="none" w:sz="0" w:space="0" w:color="auto"/>
                          </w:divBdr>
                          <w:divsChild>
                            <w:div w:id="123123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99840">
                      <w:marLeft w:val="0"/>
                      <w:marRight w:val="0"/>
                      <w:marTop w:val="0"/>
                      <w:marBottom w:val="0"/>
                      <w:divBdr>
                        <w:top w:val="none" w:sz="0" w:space="0" w:color="auto"/>
                        <w:left w:val="none" w:sz="0" w:space="0" w:color="auto"/>
                        <w:bottom w:val="none" w:sz="0" w:space="0" w:color="auto"/>
                        <w:right w:val="none" w:sz="0" w:space="0" w:color="auto"/>
                      </w:divBdr>
                      <w:divsChild>
                        <w:div w:id="195770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918691">
          <w:marLeft w:val="720"/>
          <w:marRight w:val="0"/>
          <w:marTop w:val="0"/>
          <w:marBottom w:val="0"/>
          <w:divBdr>
            <w:top w:val="none" w:sz="0" w:space="0" w:color="auto"/>
            <w:left w:val="none" w:sz="0" w:space="0" w:color="auto"/>
            <w:bottom w:val="none" w:sz="0" w:space="0" w:color="auto"/>
            <w:right w:val="none" w:sz="0" w:space="0" w:color="auto"/>
          </w:divBdr>
          <w:divsChild>
            <w:div w:id="1002707998">
              <w:marLeft w:val="0"/>
              <w:marRight w:val="0"/>
              <w:marTop w:val="0"/>
              <w:marBottom w:val="0"/>
              <w:divBdr>
                <w:top w:val="none" w:sz="0" w:space="0" w:color="auto"/>
                <w:left w:val="none" w:sz="0" w:space="0" w:color="auto"/>
                <w:bottom w:val="none" w:sz="0" w:space="0" w:color="auto"/>
                <w:right w:val="none" w:sz="0" w:space="0" w:color="auto"/>
              </w:divBdr>
              <w:divsChild>
                <w:div w:id="1564371490">
                  <w:marLeft w:val="0"/>
                  <w:marRight w:val="0"/>
                  <w:marTop w:val="0"/>
                  <w:marBottom w:val="0"/>
                  <w:divBdr>
                    <w:top w:val="none" w:sz="0" w:space="0" w:color="auto"/>
                    <w:left w:val="none" w:sz="0" w:space="0" w:color="auto"/>
                    <w:bottom w:val="none" w:sz="0" w:space="0" w:color="auto"/>
                    <w:right w:val="none" w:sz="0" w:space="0" w:color="auto"/>
                  </w:divBdr>
                  <w:divsChild>
                    <w:div w:id="1390302099">
                      <w:marLeft w:val="0"/>
                      <w:marRight w:val="0"/>
                      <w:marTop w:val="0"/>
                      <w:marBottom w:val="0"/>
                      <w:divBdr>
                        <w:top w:val="none" w:sz="0" w:space="0" w:color="auto"/>
                        <w:left w:val="none" w:sz="0" w:space="0" w:color="auto"/>
                        <w:bottom w:val="none" w:sz="0" w:space="0" w:color="auto"/>
                        <w:right w:val="none" w:sz="0" w:space="0" w:color="auto"/>
                      </w:divBdr>
                      <w:divsChild>
                        <w:div w:id="856315125">
                          <w:marLeft w:val="0"/>
                          <w:marRight w:val="0"/>
                          <w:marTop w:val="0"/>
                          <w:marBottom w:val="0"/>
                          <w:divBdr>
                            <w:top w:val="none" w:sz="0" w:space="0" w:color="auto"/>
                            <w:left w:val="none" w:sz="0" w:space="0" w:color="auto"/>
                            <w:bottom w:val="none" w:sz="0" w:space="0" w:color="auto"/>
                            <w:right w:val="none" w:sz="0" w:space="0" w:color="auto"/>
                          </w:divBdr>
                          <w:divsChild>
                            <w:div w:id="127016693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7416536">
      <w:bodyDiv w:val="1"/>
      <w:marLeft w:val="0"/>
      <w:marRight w:val="0"/>
      <w:marTop w:val="0"/>
      <w:marBottom w:val="0"/>
      <w:divBdr>
        <w:top w:val="none" w:sz="0" w:space="0" w:color="auto"/>
        <w:left w:val="none" w:sz="0" w:space="0" w:color="auto"/>
        <w:bottom w:val="none" w:sz="0" w:space="0" w:color="auto"/>
        <w:right w:val="none" w:sz="0" w:space="0" w:color="auto"/>
      </w:divBdr>
      <w:divsChild>
        <w:div w:id="1025252004">
          <w:marLeft w:val="0"/>
          <w:marRight w:val="0"/>
          <w:marTop w:val="0"/>
          <w:marBottom w:val="0"/>
          <w:divBdr>
            <w:top w:val="none" w:sz="0" w:space="0" w:color="auto"/>
            <w:left w:val="none" w:sz="0" w:space="0" w:color="auto"/>
            <w:bottom w:val="none" w:sz="0" w:space="0" w:color="auto"/>
            <w:right w:val="none" w:sz="0" w:space="0" w:color="auto"/>
          </w:divBdr>
          <w:divsChild>
            <w:div w:id="878588182">
              <w:marLeft w:val="0"/>
              <w:marRight w:val="0"/>
              <w:marTop w:val="0"/>
              <w:marBottom w:val="0"/>
              <w:divBdr>
                <w:top w:val="none" w:sz="0" w:space="0" w:color="auto"/>
                <w:left w:val="none" w:sz="0" w:space="0" w:color="auto"/>
                <w:bottom w:val="none" w:sz="0" w:space="0" w:color="auto"/>
                <w:right w:val="none" w:sz="0" w:space="0" w:color="auto"/>
              </w:divBdr>
              <w:divsChild>
                <w:div w:id="2085104211">
                  <w:marLeft w:val="0"/>
                  <w:marRight w:val="0"/>
                  <w:marTop w:val="0"/>
                  <w:marBottom w:val="0"/>
                  <w:divBdr>
                    <w:top w:val="none" w:sz="0" w:space="0" w:color="auto"/>
                    <w:left w:val="none" w:sz="0" w:space="0" w:color="auto"/>
                    <w:bottom w:val="none" w:sz="0" w:space="0" w:color="auto"/>
                    <w:right w:val="none" w:sz="0" w:space="0" w:color="auto"/>
                  </w:divBdr>
                  <w:divsChild>
                    <w:div w:id="91740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925459">
      <w:bodyDiv w:val="1"/>
      <w:marLeft w:val="0"/>
      <w:marRight w:val="0"/>
      <w:marTop w:val="0"/>
      <w:marBottom w:val="0"/>
      <w:divBdr>
        <w:top w:val="none" w:sz="0" w:space="0" w:color="auto"/>
        <w:left w:val="none" w:sz="0" w:space="0" w:color="auto"/>
        <w:bottom w:val="none" w:sz="0" w:space="0" w:color="auto"/>
        <w:right w:val="none" w:sz="0" w:space="0" w:color="auto"/>
      </w:divBdr>
      <w:divsChild>
        <w:div w:id="1187207500">
          <w:marLeft w:val="0"/>
          <w:marRight w:val="0"/>
          <w:marTop w:val="0"/>
          <w:marBottom w:val="0"/>
          <w:divBdr>
            <w:top w:val="none" w:sz="0" w:space="0" w:color="auto"/>
            <w:left w:val="none" w:sz="0" w:space="0" w:color="auto"/>
            <w:bottom w:val="none" w:sz="0" w:space="0" w:color="auto"/>
            <w:right w:val="none" w:sz="0" w:space="0" w:color="auto"/>
          </w:divBdr>
        </w:div>
        <w:div w:id="1432238194">
          <w:marLeft w:val="0"/>
          <w:marRight w:val="0"/>
          <w:marTop w:val="0"/>
          <w:marBottom w:val="0"/>
          <w:divBdr>
            <w:top w:val="none" w:sz="0" w:space="0" w:color="auto"/>
            <w:left w:val="none" w:sz="0" w:space="0" w:color="auto"/>
            <w:bottom w:val="none" w:sz="0" w:space="0" w:color="auto"/>
            <w:right w:val="none" w:sz="0" w:space="0" w:color="auto"/>
          </w:divBdr>
        </w:div>
      </w:divsChild>
    </w:div>
    <w:div w:id="400374028">
      <w:bodyDiv w:val="1"/>
      <w:marLeft w:val="0"/>
      <w:marRight w:val="0"/>
      <w:marTop w:val="0"/>
      <w:marBottom w:val="0"/>
      <w:divBdr>
        <w:top w:val="none" w:sz="0" w:space="0" w:color="auto"/>
        <w:left w:val="none" w:sz="0" w:space="0" w:color="auto"/>
        <w:bottom w:val="none" w:sz="0" w:space="0" w:color="auto"/>
        <w:right w:val="none" w:sz="0" w:space="0" w:color="auto"/>
      </w:divBdr>
    </w:div>
    <w:div w:id="410199355">
      <w:bodyDiv w:val="1"/>
      <w:marLeft w:val="0"/>
      <w:marRight w:val="0"/>
      <w:marTop w:val="0"/>
      <w:marBottom w:val="0"/>
      <w:divBdr>
        <w:top w:val="none" w:sz="0" w:space="0" w:color="auto"/>
        <w:left w:val="none" w:sz="0" w:space="0" w:color="auto"/>
        <w:bottom w:val="none" w:sz="0" w:space="0" w:color="auto"/>
        <w:right w:val="none" w:sz="0" w:space="0" w:color="auto"/>
      </w:divBdr>
      <w:divsChild>
        <w:div w:id="110170212">
          <w:marLeft w:val="0"/>
          <w:marRight w:val="0"/>
          <w:marTop w:val="0"/>
          <w:marBottom w:val="0"/>
          <w:divBdr>
            <w:top w:val="none" w:sz="0" w:space="0" w:color="auto"/>
            <w:left w:val="none" w:sz="0" w:space="0" w:color="auto"/>
            <w:bottom w:val="none" w:sz="0" w:space="0" w:color="auto"/>
            <w:right w:val="none" w:sz="0" w:space="0" w:color="auto"/>
          </w:divBdr>
        </w:div>
        <w:div w:id="1460494148">
          <w:marLeft w:val="0"/>
          <w:marRight w:val="0"/>
          <w:marTop w:val="0"/>
          <w:marBottom w:val="0"/>
          <w:divBdr>
            <w:top w:val="none" w:sz="0" w:space="0" w:color="auto"/>
            <w:left w:val="none" w:sz="0" w:space="0" w:color="auto"/>
            <w:bottom w:val="none" w:sz="0" w:space="0" w:color="auto"/>
            <w:right w:val="none" w:sz="0" w:space="0" w:color="auto"/>
          </w:divBdr>
        </w:div>
        <w:div w:id="1447772669">
          <w:marLeft w:val="0"/>
          <w:marRight w:val="0"/>
          <w:marTop w:val="0"/>
          <w:marBottom w:val="0"/>
          <w:divBdr>
            <w:top w:val="none" w:sz="0" w:space="0" w:color="auto"/>
            <w:left w:val="none" w:sz="0" w:space="0" w:color="auto"/>
            <w:bottom w:val="none" w:sz="0" w:space="0" w:color="auto"/>
            <w:right w:val="none" w:sz="0" w:space="0" w:color="auto"/>
          </w:divBdr>
        </w:div>
        <w:div w:id="313141777">
          <w:marLeft w:val="0"/>
          <w:marRight w:val="0"/>
          <w:marTop w:val="0"/>
          <w:marBottom w:val="0"/>
          <w:divBdr>
            <w:top w:val="none" w:sz="0" w:space="0" w:color="auto"/>
            <w:left w:val="none" w:sz="0" w:space="0" w:color="auto"/>
            <w:bottom w:val="none" w:sz="0" w:space="0" w:color="auto"/>
            <w:right w:val="none" w:sz="0" w:space="0" w:color="auto"/>
          </w:divBdr>
        </w:div>
        <w:div w:id="1751850743">
          <w:marLeft w:val="0"/>
          <w:marRight w:val="0"/>
          <w:marTop w:val="0"/>
          <w:marBottom w:val="0"/>
          <w:divBdr>
            <w:top w:val="none" w:sz="0" w:space="0" w:color="auto"/>
            <w:left w:val="none" w:sz="0" w:space="0" w:color="auto"/>
            <w:bottom w:val="none" w:sz="0" w:space="0" w:color="auto"/>
            <w:right w:val="none" w:sz="0" w:space="0" w:color="auto"/>
          </w:divBdr>
        </w:div>
        <w:div w:id="223371363">
          <w:marLeft w:val="0"/>
          <w:marRight w:val="0"/>
          <w:marTop w:val="0"/>
          <w:marBottom w:val="0"/>
          <w:divBdr>
            <w:top w:val="none" w:sz="0" w:space="0" w:color="auto"/>
            <w:left w:val="none" w:sz="0" w:space="0" w:color="auto"/>
            <w:bottom w:val="none" w:sz="0" w:space="0" w:color="auto"/>
            <w:right w:val="none" w:sz="0" w:space="0" w:color="auto"/>
          </w:divBdr>
        </w:div>
        <w:div w:id="1826969323">
          <w:marLeft w:val="0"/>
          <w:marRight w:val="0"/>
          <w:marTop w:val="0"/>
          <w:marBottom w:val="0"/>
          <w:divBdr>
            <w:top w:val="none" w:sz="0" w:space="0" w:color="auto"/>
            <w:left w:val="none" w:sz="0" w:space="0" w:color="auto"/>
            <w:bottom w:val="none" w:sz="0" w:space="0" w:color="auto"/>
            <w:right w:val="none" w:sz="0" w:space="0" w:color="auto"/>
          </w:divBdr>
        </w:div>
      </w:divsChild>
    </w:div>
    <w:div w:id="503134886">
      <w:bodyDiv w:val="1"/>
      <w:marLeft w:val="0"/>
      <w:marRight w:val="0"/>
      <w:marTop w:val="0"/>
      <w:marBottom w:val="0"/>
      <w:divBdr>
        <w:top w:val="none" w:sz="0" w:space="0" w:color="auto"/>
        <w:left w:val="none" w:sz="0" w:space="0" w:color="auto"/>
        <w:bottom w:val="none" w:sz="0" w:space="0" w:color="auto"/>
        <w:right w:val="none" w:sz="0" w:space="0" w:color="auto"/>
      </w:divBdr>
      <w:divsChild>
        <w:div w:id="1945768554">
          <w:marLeft w:val="0"/>
          <w:marRight w:val="0"/>
          <w:marTop w:val="0"/>
          <w:marBottom w:val="0"/>
          <w:divBdr>
            <w:top w:val="none" w:sz="0" w:space="0" w:color="auto"/>
            <w:left w:val="none" w:sz="0" w:space="0" w:color="auto"/>
            <w:bottom w:val="none" w:sz="0" w:space="0" w:color="auto"/>
            <w:right w:val="none" w:sz="0" w:space="0" w:color="auto"/>
          </w:divBdr>
        </w:div>
        <w:div w:id="200023882">
          <w:marLeft w:val="0"/>
          <w:marRight w:val="0"/>
          <w:marTop w:val="0"/>
          <w:marBottom w:val="0"/>
          <w:divBdr>
            <w:top w:val="none" w:sz="0" w:space="0" w:color="auto"/>
            <w:left w:val="none" w:sz="0" w:space="0" w:color="auto"/>
            <w:bottom w:val="none" w:sz="0" w:space="0" w:color="auto"/>
            <w:right w:val="none" w:sz="0" w:space="0" w:color="auto"/>
          </w:divBdr>
        </w:div>
        <w:div w:id="1735740432">
          <w:marLeft w:val="0"/>
          <w:marRight w:val="0"/>
          <w:marTop w:val="0"/>
          <w:marBottom w:val="0"/>
          <w:divBdr>
            <w:top w:val="none" w:sz="0" w:space="0" w:color="auto"/>
            <w:left w:val="none" w:sz="0" w:space="0" w:color="auto"/>
            <w:bottom w:val="none" w:sz="0" w:space="0" w:color="auto"/>
            <w:right w:val="none" w:sz="0" w:space="0" w:color="auto"/>
          </w:divBdr>
        </w:div>
      </w:divsChild>
    </w:div>
    <w:div w:id="548687730">
      <w:bodyDiv w:val="1"/>
      <w:marLeft w:val="0"/>
      <w:marRight w:val="0"/>
      <w:marTop w:val="0"/>
      <w:marBottom w:val="0"/>
      <w:divBdr>
        <w:top w:val="none" w:sz="0" w:space="0" w:color="auto"/>
        <w:left w:val="none" w:sz="0" w:space="0" w:color="auto"/>
        <w:bottom w:val="none" w:sz="0" w:space="0" w:color="auto"/>
        <w:right w:val="none" w:sz="0" w:space="0" w:color="auto"/>
      </w:divBdr>
      <w:divsChild>
        <w:div w:id="151258435">
          <w:marLeft w:val="0"/>
          <w:marRight w:val="0"/>
          <w:marTop w:val="0"/>
          <w:marBottom w:val="0"/>
          <w:divBdr>
            <w:top w:val="none" w:sz="0" w:space="0" w:color="auto"/>
            <w:left w:val="none" w:sz="0" w:space="0" w:color="auto"/>
            <w:bottom w:val="none" w:sz="0" w:space="0" w:color="auto"/>
            <w:right w:val="none" w:sz="0" w:space="0" w:color="auto"/>
          </w:divBdr>
        </w:div>
        <w:div w:id="1507473667">
          <w:marLeft w:val="0"/>
          <w:marRight w:val="0"/>
          <w:marTop w:val="0"/>
          <w:marBottom w:val="0"/>
          <w:divBdr>
            <w:top w:val="none" w:sz="0" w:space="0" w:color="auto"/>
            <w:left w:val="none" w:sz="0" w:space="0" w:color="auto"/>
            <w:bottom w:val="none" w:sz="0" w:space="0" w:color="auto"/>
            <w:right w:val="none" w:sz="0" w:space="0" w:color="auto"/>
          </w:divBdr>
        </w:div>
        <w:div w:id="898248995">
          <w:marLeft w:val="0"/>
          <w:marRight w:val="0"/>
          <w:marTop w:val="0"/>
          <w:marBottom w:val="0"/>
          <w:divBdr>
            <w:top w:val="none" w:sz="0" w:space="0" w:color="auto"/>
            <w:left w:val="none" w:sz="0" w:space="0" w:color="auto"/>
            <w:bottom w:val="none" w:sz="0" w:space="0" w:color="auto"/>
            <w:right w:val="none" w:sz="0" w:space="0" w:color="auto"/>
          </w:divBdr>
        </w:div>
        <w:div w:id="506216285">
          <w:marLeft w:val="0"/>
          <w:marRight w:val="0"/>
          <w:marTop w:val="0"/>
          <w:marBottom w:val="0"/>
          <w:divBdr>
            <w:top w:val="none" w:sz="0" w:space="0" w:color="auto"/>
            <w:left w:val="none" w:sz="0" w:space="0" w:color="auto"/>
            <w:bottom w:val="none" w:sz="0" w:space="0" w:color="auto"/>
            <w:right w:val="none" w:sz="0" w:space="0" w:color="auto"/>
          </w:divBdr>
        </w:div>
        <w:div w:id="1732145144">
          <w:marLeft w:val="0"/>
          <w:marRight w:val="0"/>
          <w:marTop w:val="0"/>
          <w:marBottom w:val="0"/>
          <w:divBdr>
            <w:top w:val="none" w:sz="0" w:space="0" w:color="auto"/>
            <w:left w:val="none" w:sz="0" w:space="0" w:color="auto"/>
            <w:bottom w:val="none" w:sz="0" w:space="0" w:color="auto"/>
            <w:right w:val="none" w:sz="0" w:space="0" w:color="auto"/>
          </w:divBdr>
        </w:div>
        <w:div w:id="521208147">
          <w:marLeft w:val="0"/>
          <w:marRight w:val="0"/>
          <w:marTop w:val="0"/>
          <w:marBottom w:val="0"/>
          <w:divBdr>
            <w:top w:val="none" w:sz="0" w:space="0" w:color="auto"/>
            <w:left w:val="none" w:sz="0" w:space="0" w:color="auto"/>
            <w:bottom w:val="none" w:sz="0" w:space="0" w:color="auto"/>
            <w:right w:val="none" w:sz="0" w:space="0" w:color="auto"/>
          </w:divBdr>
        </w:div>
        <w:div w:id="1336566014">
          <w:marLeft w:val="0"/>
          <w:marRight w:val="0"/>
          <w:marTop w:val="0"/>
          <w:marBottom w:val="0"/>
          <w:divBdr>
            <w:top w:val="none" w:sz="0" w:space="0" w:color="auto"/>
            <w:left w:val="none" w:sz="0" w:space="0" w:color="auto"/>
            <w:bottom w:val="none" w:sz="0" w:space="0" w:color="auto"/>
            <w:right w:val="none" w:sz="0" w:space="0" w:color="auto"/>
          </w:divBdr>
        </w:div>
      </w:divsChild>
    </w:div>
    <w:div w:id="556475991">
      <w:bodyDiv w:val="1"/>
      <w:marLeft w:val="0"/>
      <w:marRight w:val="0"/>
      <w:marTop w:val="0"/>
      <w:marBottom w:val="0"/>
      <w:divBdr>
        <w:top w:val="none" w:sz="0" w:space="0" w:color="auto"/>
        <w:left w:val="none" w:sz="0" w:space="0" w:color="auto"/>
        <w:bottom w:val="none" w:sz="0" w:space="0" w:color="auto"/>
        <w:right w:val="none" w:sz="0" w:space="0" w:color="auto"/>
      </w:divBdr>
      <w:divsChild>
        <w:div w:id="1327322953">
          <w:marLeft w:val="0"/>
          <w:marRight w:val="0"/>
          <w:marTop w:val="0"/>
          <w:marBottom w:val="0"/>
          <w:divBdr>
            <w:top w:val="none" w:sz="0" w:space="0" w:color="auto"/>
            <w:left w:val="none" w:sz="0" w:space="0" w:color="auto"/>
            <w:bottom w:val="none" w:sz="0" w:space="0" w:color="auto"/>
            <w:right w:val="none" w:sz="0" w:space="0" w:color="auto"/>
          </w:divBdr>
        </w:div>
      </w:divsChild>
    </w:div>
    <w:div w:id="725379674">
      <w:bodyDiv w:val="1"/>
      <w:marLeft w:val="0"/>
      <w:marRight w:val="0"/>
      <w:marTop w:val="0"/>
      <w:marBottom w:val="0"/>
      <w:divBdr>
        <w:top w:val="none" w:sz="0" w:space="0" w:color="auto"/>
        <w:left w:val="none" w:sz="0" w:space="0" w:color="auto"/>
        <w:bottom w:val="none" w:sz="0" w:space="0" w:color="auto"/>
        <w:right w:val="none" w:sz="0" w:space="0" w:color="auto"/>
      </w:divBdr>
      <w:divsChild>
        <w:div w:id="1778871615">
          <w:marLeft w:val="0"/>
          <w:marRight w:val="0"/>
          <w:marTop w:val="0"/>
          <w:marBottom w:val="0"/>
          <w:divBdr>
            <w:top w:val="none" w:sz="0" w:space="0" w:color="auto"/>
            <w:left w:val="none" w:sz="0" w:space="0" w:color="auto"/>
            <w:bottom w:val="none" w:sz="0" w:space="0" w:color="auto"/>
            <w:right w:val="none" w:sz="0" w:space="0" w:color="auto"/>
          </w:divBdr>
        </w:div>
      </w:divsChild>
    </w:div>
    <w:div w:id="748426352">
      <w:bodyDiv w:val="1"/>
      <w:marLeft w:val="0"/>
      <w:marRight w:val="0"/>
      <w:marTop w:val="0"/>
      <w:marBottom w:val="0"/>
      <w:divBdr>
        <w:top w:val="none" w:sz="0" w:space="0" w:color="auto"/>
        <w:left w:val="none" w:sz="0" w:space="0" w:color="auto"/>
        <w:bottom w:val="none" w:sz="0" w:space="0" w:color="auto"/>
        <w:right w:val="none" w:sz="0" w:space="0" w:color="auto"/>
      </w:divBdr>
      <w:divsChild>
        <w:div w:id="538005847">
          <w:marLeft w:val="0"/>
          <w:marRight w:val="0"/>
          <w:marTop w:val="0"/>
          <w:marBottom w:val="0"/>
          <w:divBdr>
            <w:top w:val="none" w:sz="0" w:space="0" w:color="auto"/>
            <w:left w:val="none" w:sz="0" w:space="0" w:color="auto"/>
            <w:bottom w:val="none" w:sz="0" w:space="0" w:color="auto"/>
            <w:right w:val="none" w:sz="0" w:space="0" w:color="auto"/>
          </w:divBdr>
        </w:div>
        <w:div w:id="529875181">
          <w:marLeft w:val="0"/>
          <w:marRight w:val="0"/>
          <w:marTop w:val="0"/>
          <w:marBottom w:val="0"/>
          <w:divBdr>
            <w:top w:val="none" w:sz="0" w:space="0" w:color="auto"/>
            <w:left w:val="none" w:sz="0" w:space="0" w:color="auto"/>
            <w:bottom w:val="none" w:sz="0" w:space="0" w:color="auto"/>
            <w:right w:val="none" w:sz="0" w:space="0" w:color="auto"/>
          </w:divBdr>
        </w:div>
        <w:div w:id="1854413387">
          <w:marLeft w:val="0"/>
          <w:marRight w:val="0"/>
          <w:marTop w:val="0"/>
          <w:marBottom w:val="0"/>
          <w:divBdr>
            <w:top w:val="none" w:sz="0" w:space="0" w:color="auto"/>
            <w:left w:val="none" w:sz="0" w:space="0" w:color="auto"/>
            <w:bottom w:val="none" w:sz="0" w:space="0" w:color="auto"/>
            <w:right w:val="none" w:sz="0" w:space="0" w:color="auto"/>
          </w:divBdr>
        </w:div>
      </w:divsChild>
    </w:div>
    <w:div w:id="834880902">
      <w:bodyDiv w:val="1"/>
      <w:marLeft w:val="0"/>
      <w:marRight w:val="0"/>
      <w:marTop w:val="0"/>
      <w:marBottom w:val="0"/>
      <w:divBdr>
        <w:top w:val="none" w:sz="0" w:space="0" w:color="auto"/>
        <w:left w:val="none" w:sz="0" w:space="0" w:color="auto"/>
        <w:bottom w:val="none" w:sz="0" w:space="0" w:color="auto"/>
        <w:right w:val="none" w:sz="0" w:space="0" w:color="auto"/>
      </w:divBdr>
      <w:divsChild>
        <w:div w:id="1858428182">
          <w:marLeft w:val="0"/>
          <w:marRight w:val="0"/>
          <w:marTop w:val="0"/>
          <w:marBottom w:val="0"/>
          <w:divBdr>
            <w:top w:val="none" w:sz="0" w:space="0" w:color="auto"/>
            <w:left w:val="none" w:sz="0" w:space="0" w:color="auto"/>
            <w:bottom w:val="none" w:sz="0" w:space="0" w:color="auto"/>
            <w:right w:val="none" w:sz="0" w:space="0" w:color="auto"/>
          </w:divBdr>
        </w:div>
      </w:divsChild>
    </w:div>
    <w:div w:id="1100759908">
      <w:bodyDiv w:val="1"/>
      <w:marLeft w:val="0"/>
      <w:marRight w:val="0"/>
      <w:marTop w:val="0"/>
      <w:marBottom w:val="0"/>
      <w:divBdr>
        <w:top w:val="none" w:sz="0" w:space="0" w:color="auto"/>
        <w:left w:val="none" w:sz="0" w:space="0" w:color="auto"/>
        <w:bottom w:val="none" w:sz="0" w:space="0" w:color="auto"/>
        <w:right w:val="none" w:sz="0" w:space="0" w:color="auto"/>
      </w:divBdr>
      <w:divsChild>
        <w:div w:id="903834692">
          <w:marLeft w:val="0"/>
          <w:marRight w:val="0"/>
          <w:marTop w:val="0"/>
          <w:marBottom w:val="0"/>
          <w:divBdr>
            <w:top w:val="none" w:sz="0" w:space="0" w:color="auto"/>
            <w:left w:val="none" w:sz="0" w:space="0" w:color="auto"/>
            <w:bottom w:val="none" w:sz="0" w:space="0" w:color="auto"/>
            <w:right w:val="none" w:sz="0" w:space="0" w:color="auto"/>
          </w:divBdr>
        </w:div>
        <w:div w:id="481389494">
          <w:marLeft w:val="0"/>
          <w:marRight w:val="0"/>
          <w:marTop w:val="0"/>
          <w:marBottom w:val="0"/>
          <w:divBdr>
            <w:top w:val="none" w:sz="0" w:space="0" w:color="auto"/>
            <w:left w:val="none" w:sz="0" w:space="0" w:color="auto"/>
            <w:bottom w:val="none" w:sz="0" w:space="0" w:color="auto"/>
            <w:right w:val="none" w:sz="0" w:space="0" w:color="auto"/>
          </w:divBdr>
        </w:div>
      </w:divsChild>
    </w:div>
    <w:div w:id="1177115794">
      <w:bodyDiv w:val="1"/>
      <w:marLeft w:val="0"/>
      <w:marRight w:val="0"/>
      <w:marTop w:val="0"/>
      <w:marBottom w:val="0"/>
      <w:divBdr>
        <w:top w:val="none" w:sz="0" w:space="0" w:color="auto"/>
        <w:left w:val="none" w:sz="0" w:space="0" w:color="auto"/>
        <w:bottom w:val="none" w:sz="0" w:space="0" w:color="auto"/>
        <w:right w:val="none" w:sz="0" w:space="0" w:color="auto"/>
      </w:divBdr>
    </w:div>
    <w:div w:id="1182819568">
      <w:bodyDiv w:val="1"/>
      <w:marLeft w:val="0"/>
      <w:marRight w:val="0"/>
      <w:marTop w:val="0"/>
      <w:marBottom w:val="0"/>
      <w:divBdr>
        <w:top w:val="none" w:sz="0" w:space="0" w:color="auto"/>
        <w:left w:val="none" w:sz="0" w:space="0" w:color="auto"/>
        <w:bottom w:val="none" w:sz="0" w:space="0" w:color="auto"/>
        <w:right w:val="none" w:sz="0" w:space="0" w:color="auto"/>
      </w:divBdr>
      <w:divsChild>
        <w:div w:id="763451180">
          <w:marLeft w:val="0"/>
          <w:marRight w:val="0"/>
          <w:marTop w:val="0"/>
          <w:marBottom w:val="0"/>
          <w:divBdr>
            <w:top w:val="none" w:sz="0" w:space="0" w:color="auto"/>
            <w:left w:val="none" w:sz="0" w:space="0" w:color="auto"/>
            <w:bottom w:val="none" w:sz="0" w:space="0" w:color="auto"/>
            <w:right w:val="none" w:sz="0" w:space="0" w:color="auto"/>
          </w:divBdr>
        </w:div>
        <w:div w:id="1689720912">
          <w:marLeft w:val="0"/>
          <w:marRight w:val="0"/>
          <w:marTop w:val="0"/>
          <w:marBottom w:val="0"/>
          <w:divBdr>
            <w:top w:val="none" w:sz="0" w:space="0" w:color="auto"/>
            <w:left w:val="none" w:sz="0" w:space="0" w:color="auto"/>
            <w:bottom w:val="none" w:sz="0" w:space="0" w:color="auto"/>
            <w:right w:val="none" w:sz="0" w:space="0" w:color="auto"/>
          </w:divBdr>
        </w:div>
      </w:divsChild>
    </w:div>
    <w:div w:id="1237208518">
      <w:bodyDiv w:val="1"/>
      <w:marLeft w:val="0"/>
      <w:marRight w:val="0"/>
      <w:marTop w:val="0"/>
      <w:marBottom w:val="0"/>
      <w:divBdr>
        <w:top w:val="none" w:sz="0" w:space="0" w:color="auto"/>
        <w:left w:val="none" w:sz="0" w:space="0" w:color="auto"/>
        <w:bottom w:val="none" w:sz="0" w:space="0" w:color="auto"/>
        <w:right w:val="none" w:sz="0" w:space="0" w:color="auto"/>
      </w:divBdr>
    </w:div>
    <w:div w:id="1423457513">
      <w:bodyDiv w:val="1"/>
      <w:marLeft w:val="0"/>
      <w:marRight w:val="0"/>
      <w:marTop w:val="0"/>
      <w:marBottom w:val="0"/>
      <w:divBdr>
        <w:top w:val="none" w:sz="0" w:space="0" w:color="auto"/>
        <w:left w:val="none" w:sz="0" w:space="0" w:color="auto"/>
        <w:bottom w:val="none" w:sz="0" w:space="0" w:color="auto"/>
        <w:right w:val="none" w:sz="0" w:space="0" w:color="auto"/>
      </w:divBdr>
      <w:divsChild>
        <w:div w:id="397283901">
          <w:marLeft w:val="0"/>
          <w:marRight w:val="0"/>
          <w:marTop w:val="0"/>
          <w:marBottom w:val="0"/>
          <w:divBdr>
            <w:top w:val="none" w:sz="0" w:space="0" w:color="auto"/>
            <w:left w:val="none" w:sz="0" w:space="0" w:color="auto"/>
            <w:bottom w:val="none" w:sz="0" w:space="0" w:color="auto"/>
            <w:right w:val="none" w:sz="0" w:space="0" w:color="auto"/>
          </w:divBdr>
        </w:div>
        <w:div w:id="885600032">
          <w:marLeft w:val="0"/>
          <w:marRight w:val="0"/>
          <w:marTop w:val="0"/>
          <w:marBottom w:val="0"/>
          <w:divBdr>
            <w:top w:val="none" w:sz="0" w:space="0" w:color="auto"/>
            <w:left w:val="none" w:sz="0" w:space="0" w:color="auto"/>
            <w:bottom w:val="none" w:sz="0" w:space="0" w:color="auto"/>
            <w:right w:val="none" w:sz="0" w:space="0" w:color="auto"/>
          </w:divBdr>
        </w:div>
        <w:div w:id="2009206534">
          <w:marLeft w:val="0"/>
          <w:marRight w:val="0"/>
          <w:marTop w:val="0"/>
          <w:marBottom w:val="0"/>
          <w:divBdr>
            <w:top w:val="none" w:sz="0" w:space="0" w:color="auto"/>
            <w:left w:val="none" w:sz="0" w:space="0" w:color="auto"/>
            <w:bottom w:val="none" w:sz="0" w:space="0" w:color="auto"/>
            <w:right w:val="none" w:sz="0" w:space="0" w:color="auto"/>
          </w:divBdr>
        </w:div>
        <w:div w:id="1930388463">
          <w:marLeft w:val="0"/>
          <w:marRight w:val="0"/>
          <w:marTop w:val="0"/>
          <w:marBottom w:val="0"/>
          <w:divBdr>
            <w:top w:val="none" w:sz="0" w:space="0" w:color="auto"/>
            <w:left w:val="none" w:sz="0" w:space="0" w:color="auto"/>
            <w:bottom w:val="none" w:sz="0" w:space="0" w:color="auto"/>
            <w:right w:val="none" w:sz="0" w:space="0" w:color="auto"/>
          </w:divBdr>
        </w:div>
        <w:div w:id="2091612671">
          <w:marLeft w:val="0"/>
          <w:marRight w:val="0"/>
          <w:marTop w:val="0"/>
          <w:marBottom w:val="0"/>
          <w:divBdr>
            <w:top w:val="none" w:sz="0" w:space="0" w:color="auto"/>
            <w:left w:val="none" w:sz="0" w:space="0" w:color="auto"/>
            <w:bottom w:val="none" w:sz="0" w:space="0" w:color="auto"/>
            <w:right w:val="none" w:sz="0" w:space="0" w:color="auto"/>
          </w:divBdr>
        </w:div>
      </w:divsChild>
    </w:div>
    <w:div w:id="1460687952">
      <w:bodyDiv w:val="1"/>
      <w:marLeft w:val="0"/>
      <w:marRight w:val="0"/>
      <w:marTop w:val="0"/>
      <w:marBottom w:val="0"/>
      <w:divBdr>
        <w:top w:val="none" w:sz="0" w:space="0" w:color="auto"/>
        <w:left w:val="none" w:sz="0" w:space="0" w:color="auto"/>
        <w:bottom w:val="none" w:sz="0" w:space="0" w:color="auto"/>
        <w:right w:val="none" w:sz="0" w:space="0" w:color="auto"/>
      </w:divBdr>
      <w:divsChild>
        <w:div w:id="983122483">
          <w:marLeft w:val="0"/>
          <w:marRight w:val="0"/>
          <w:marTop w:val="0"/>
          <w:marBottom w:val="0"/>
          <w:divBdr>
            <w:top w:val="none" w:sz="0" w:space="0" w:color="auto"/>
            <w:left w:val="none" w:sz="0" w:space="0" w:color="auto"/>
            <w:bottom w:val="none" w:sz="0" w:space="0" w:color="auto"/>
            <w:right w:val="none" w:sz="0" w:space="0" w:color="auto"/>
          </w:divBdr>
        </w:div>
        <w:div w:id="1085373357">
          <w:marLeft w:val="0"/>
          <w:marRight w:val="0"/>
          <w:marTop w:val="0"/>
          <w:marBottom w:val="0"/>
          <w:divBdr>
            <w:top w:val="none" w:sz="0" w:space="0" w:color="auto"/>
            <w:left w:val="none" w:sz="0" w:space="0" w:color="auto"/>
            <w:bottom w:val="none" w:sz="0" w:space="0" w:color="auto"/>
            <w:right w:val="none" w:sz="0" w:space="0" w:color="auto"/>
          </w:divBdr>
        </w:div>
        <w:div w:id="931354714">
          <w:marLeft w:val="0"/>
          <w:marRight w:val="0"/>
          <w:marTop w:val="0"/>
          <w:marBottom w:val="0"/>
          <w:divBdr>
            <w:top w:val="none" w:sz="0" w:space="0" w:color="auto"/>
            <w:left w:val="none" w:sz="0" w:space="0" w:color="auto"/>
            <w:bottom w:val="none" w:sz="0" w:space="0" w:color="auto"/>
            <w:right w:val="none" w:sz="0" w:space="0" w:color="auto"/>
          </w:divBdr>
        </w:div>
        <w:div w:id="608392303">
          <w:marLeft w:val="0"/>
          <w:marRight w:val="0"/>
          <w:marTop w:val="0"/>
          <w:marBottom w:val="0"/>
          <w:divBdr>
            <w:top w:val="none" w:sz="0" w:space="0" w:color="auto"/>
            <w:left w:val="none" w:sz="0" w:space="0" w:color="auto"/>
            <w:bottom w:val="none" w:sz="0" w:space="0" w:color="auto"/>
            <w:right w:val="none" w:sz="0" w:space="0" w:color="auto"/>
          </w:divBdr>
        </w:div>
        <w:div w:id="1478910590">
          <w:marLeft w:val="0"/>
          <w:marRight w:val="0"/>
          <w:marTop w:val="0"/>
          <w:marBottom w:val="0"/>
          <w:divBdr>
            <w:top w:val="none" w:sz="0" w:space="0" w:color="auto"/>
            <w:left w:val="none" w:sz="0" w:space="0" w:color="auto"/>
            <w:bottom w:val="none" w:sz="0" w:space="0" w:color="auto"/>
            <w:right w:val="none" w:sz="0" w:space="0" w:color="auto"/>
          </w:divBdr>
        </w:div>
      </w:divsChild>
    </w:div>
    <w:div w:id="1781296111">
      <w:bodyDiv w:val="1"/>
      <w:marLeft w:val="0"/>
      <w:marRight w:val="0"/>
      <w:marTop w:val="0"/>
      <w:marBottom w:val="0"/>
      <w:divBdr>
        <w:top w:val="none" w:sz="0" w:space="0" w:color="auto"/>
        <w:left w:val="none" w:sz="0" w:space="0" w:color="auto"/>
        <w:bottom w:val="none" w:sz="0" w:space="0" w:color="auto"/>
        <w:right w:val="none" w:sz="0" w:space="0" w:color="auto"/>
      </w:divBdr>
    </w:div>
    <w:div w:id="1844658317">
      <w:bodyDiv w:val="1"/>
      <w:marLeft w:val="0"/>
      <w:marRight w:val="0"/>
      <w:marTop w:val="0"/>
      <w:marBottom w:val="0"/>
      <w:divBdr>
        <w:top w:val="none" w:sz="0" w:space="0" w:color="auto"/>
        <w:left w:val="none" w:sz="0" w:space="0" w:color="auto"/>
        <w:bottom w:val="none" w:sz="0" w:space="0" w:color="auto"/>
        <w:right w:val="none" w:sz="0" w:space="0" w:color="auto"/>
      </w:divBdr>
    </w:div>
    <w:div w:id="1897006838">
      <w:bodyDiv w:val="1"/>
      <w:marLeft w:val="0"/>
      <w:marRight w:val="0"/>
      <w:marTop w:val="0"/>
      <w:marBottom w:val="0"/>
      <w:divBdr>
        <w:top w:val="none" w:sz="0" w:space="0" w:color="auto"/>
        <w:left w:val="none" w:sz="0" w:space="0" w:color="auto"/>
        <w:bottom w:val="none" w:sz="0" w:space="0" w:color="auto"/>
        <w:right w:val="none" w:sz="0" w:space="0" w:color="auto"/>
      </w:divBdr>
    </w:div>
    <w:div w:id="2006543586">
      <w:bodyDiv w:val="1"/>
      <w:marLeft w:val="0"/>
      <w:marRight w:val="0"/>
      <w:marTop w:val="0"/>
      <w:marBottom w:val="0"/>
      <w:divBdr>
        <w:top w:val="none" w:sz="0" w:space="0" w:color="auto"/>
        <w:left w:val="none" w:sz="0" w:space="0" w:color="auto"/>
        <w:bottom w:val="none" w:sz="0" w:space="0" w:color="auto"/>
        <w:right w:val="none" w:sz="0" w:space="0" w:color="auto"/>
      </w:divBdr>
      <w:divsChild>
        <w:div w:id="1252079650">
          <w:marLeft w:val="0"/>
          <w:marRight w:val="0"/>
          <w:marTop w:val="0"/>
          <w:marBottom w:val="0"/>
          <w:divBdr>
            <w:top w:val="none" w:sz="0" w:space="0" w:color="auto"/>
            <w:left w:val="none" w:sz="0" w:space="0" w:color="auto"/>
            <w:bottom w:val="none" w:sz="0" w:space="0" w:color="auto"/>
            <w:right w:val="none" w:sz="0" w:space="0" w:color="auto"/>
          </w:divBdr>
        </w:div>
        <w:div w:id="2041929251">
          <w:marLeft w:val="0"/>
          <w:marRight w:val="0"/>
          <w:marTop w:val="0"/>
          <w:marBottom w:val="0"/>
          <w:divBdr>
            <w:top w:val="none" w:sz="0" w:space="0" w:color="auto"/>
            <w:left w:val="none" w:sz="0" w:space="0" w:color="auto"/>
            <w:bottom w:val="none" w:sz="0" w:space="0" w:color="auto"/>
            <w:right w:val="none" w:sz="0" w:space="0" w:color="auto"/>
          </w:divBdr>
        </w:div>
      </w:divsChild>
    </w:div>
    <w:div w:id="2049529400">
      <w:bodyDiv w:val="1"/>
      <w:marLeft w:val="0"/>
      <w:marRight w:val="0"/>
      <w:marTop w:val="0"/>
      <w:marBottom w:val="0"/>
      <w:divBdr>
        <w:top w:val="none" w:sz="0" w:space="0" w:color="auto"/>
        <w:left w:val="none" w:sz="0" w:space="0" w:color="auto"/>
        <w:bottom w:val="none" w:sz="0" w:space="0" w:color="auto"/>
        <w:right w:val="none" w:sz="0" w:space="0" w:color="auto"/>
      </w:divBdr>
      <w:divsChild>
        <w:div w:id="983582177">
          <w:marLeft w:val="0"/>
          <w:marRight w:val="0"/>
          <w:marTop w:val="0"/>
          <w:marBottom w:val="0"/>
          <w:divBdr>
            <w:top w:val="none" w:sz="0" w:space="0" w:color="auto"/>
            <w:left w:val="none" w:sz="0" w:space="0" w:color="auto"/>
            <w:bottom w:val="none" w:sz="0" w:space="0" w:color="auto"/>
            <w:right w:val="none" w:sz="0" w:space="0" w:color="auto"/>
          </w:divBdr>
        </w:div>
        <w:div w:id="1856072977">
          <w:marLeft w:val="0"/>
          <w:marRight w:val="0"/>
          <w:marTop w:val="0"/>
          <w:marBottom w:val="0"/>
          <w:divBdr>
            <w:top w:val="none" w:sz="0" w:space="0" w:color="auto"/>
            <w:left w:val="none" w:sz="0" w:space="0" w:color="auto"/>
            <w:bottom w:val="none" w:sz="0" w:space="0" w:color="auto"/>
            <w:right w:val="none" w:sz="0" w:space="0" w:color="auto"/>
          </w:divBdr>
        </w:div>
        <w:div w:id="1510370597">
          <w:marLeft w:val="0"/>
          <w:marRight w:val="0"/>
          <w:marTop w:val="0"/>
          <w:marBottom w:val="0"/>
          <w:divBdr>
            <w:top w:val="none" w:sz="0" w:space="0" w:color="auto"/>
            <w:left w:val="none" w:sz="0" w:space="0" w:color="auto"/>
            <w:bottom w:val="none" w:sz="0" w:space="0" w:color="auto"/>
            <w:right w:val="none" w:sz="0" w:space="0" w:color="auto"/>
          </w:divBdr>
        </w:div>
        <w:div w:id="1409116345">
          <w:marLeft w:val="0"/>
          <w:marRight w:val="0"/>
          <w:marTop w:val="0"/>
          <w:marBottom w:val="0"/>
          <w:divBdr>
            <w:top w:val="none" w:sz="0" w:space="0" w:color="auto"/>
            <w:left w:val="none" w:sz="0" w:space="0" w:color="auto"/>
            <w:bottom w:val="none" w:sz="0" w:space="0" w:color="auto"/>
            <w:right w:val="none" w:sz="0" w:space="0" w:color="auto"/>
          </w:divBdr>
        </w:div>
        <w:div w:id="9292350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diagramQuickStyle" Target="diagrams/quickStyle1.xml"/><Relationship Id="rId26" Type="http://schemas.openxmlformats.org/officeDocument/2006/relationships/hyperlink" Target="mailto:michal.listowski@um.koszalin.pl" TargetMode="External"/><Relationship Id="rId39" Type="http://schemas.openxmlformats.org/officeDocument/2006/relationships/hyperlink" Target="mailto:dorotachalat@gmail.com" TargetMode="External"/><Relationship Id="rId21" Type="http://schemas.openxmlformats.org/officeDocument/2006/relationships/image" Target="media/image9.jpeg"/><Relationship Id="rId34" Type="http://schemas.openxmlformats.org/officeDocument/2006/relationships/hyperlink" Target="mailto:przewozy.kierownik@mzk.koszalin.pl" TargetMode="External"/><Relationship Id="rId42" Type="http://schemas.openxmlformats.org/officeDocument/2006/relationships/hyperlink" Target="mailto:artur.palgan@um.koszalin.pl" TargetMode="External"/><Relationship Id="rId47" Type="http://schemas.openxmlformats.org/officeDocument/2006/relationships/hyperlink" Target="mailto:maciej.michnej@pk.edu.pl"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hyperlink" Target="mailto:artur.palgan@um.koszalin.pl" TargetMode="External"/><Relationship Id="rId11" Type="http://schemas.openxmlformats.org/officeDocument/2006/relationships/image" Target="media/image4.png"/><Relationship Id="rId24" Type="http://schemas.openxmlformats.org/officeDocument/2006/relationships/hyperlink" Target="mailto:tomasz.bernacki1@wp.pl" TargetMode="External"/><Relationship Id="rId32" Type="http://schemas.openxmlformats.org/officeDocument/2006/relationships/hyperlink" Target="mailto:piotr.piatkowski@tu.koszalin.pl" TargetMode="External"/><Relationship Id="rId37" Type="http://schemas.openxmlformats.org/officeDocument/2006/relationships/hyperlink" Target="mailto:maciej.michnej@pk.edu.pl" TargetMode="External"/><Relationship Id="rId40" Type="http://schemas.openxmlformats.org/officeDocument/2006/relationships/hyperlink" Target="mailto:michal.listowski@um.koszalin.pl" TargetMode="External"/><Relationship Id="rId45" Type="http://schemas.openxmlformats.org/officeDocument/2006/relationships/hyperlink" Target="mailto:marcin.olesinski@zdit-koszalin.p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milosz.janczewski@gmail.com" TargetMode="External"/><Relationship Id="rId28" Type="http://schemas.openxmlformats.org/officeDocument/2006/relationships/hyperlink" Target="mailto:krzysztof.macko@um.koszalin.pl" TargetMode="External"/><Relationship Id="rId36" Type="http://schemas.openxmlformats.org/officeDocument/2006/relationships/hyperlink" Target="mailto:rafal.orlowski@sc.policja.gov.pl" TargetMode="External"/><Relationship Id="rId49" Type="http://schemas.openxmlformats.org/officeDocument/2006/relationships/image" Target="cid:image001.png@01DA75EC.E7869720" TargetMode="External"/><Relationship Id="rId10" Type="http://schemas.openxmlformats.org/officeDocument/2006/relationships/image" Target="media/image3.jpeg"/><Relationship Id="rId19" Type="http://schemas.openxmlformats.org/officeDocument/2006/relationships/diagramColors" Target="diagrams/colors1.xml"/><Relationship Id="rId31" Type="http://schemas.openxmlformats.org/officeDocument/2006/relationships/hyperlink" Target="mailto:renata.szott@um.koszalin.pl" TargetMode="External"/><Relationship Id="rId44" Type="http://schemas.openxmlformats.org/officeDocument/2006/relationships/hyperlink" Target="mailto:renata.szott@um.koszalin.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dorotachalat@gmail.com" TargetMode="External"/><Relationship Id="rId27" Type="http://schemas.openxmlformats.org/officeDocument/2006/relationships/hyperlink" Target="mailto:kamila.oterska@um.koszalin.pl" TargetMode="External"/><Relationship Id="rId30" Type="http://schemas.openxmlformats.org/officeDocument/2006/relationships/hyperlink" Target="mailto:kacper.sterzel@um.koszalin.pl" TargetMode="External"/><Relationship Id="rId35" Type="http://schemas.openxmlformats.org/officeDocument/2006/relationships/hyperlink" Target="mailto:marcin.olesinski@zdit-koszalin.pl" TargetMode="External"/><Relationship Id="rId43" Type="http://schemas.openxmlformats.org/officeDocument/2006/relationships/hyperlink" Target="mailto:kacper.sterzel@um.koszalin.pl" TargetMode="External"/><Relationship Id="rId48" Type="http://schemas.openxmlformats.org/officeDocument/2006/relationships/image" Target="media/image10.png"/><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Layout" Target="diagrams/layout1.xml"/><Relationship Id="rId25" Type="http://schemas.openxmlformats.org/officeDocument/2006/relationships/hyperlink" Target="mailto:anetta.urbaniak@onet.pl" TargetMode="External"/><Relationship Id="rId33" Type="http://schemas.openxmlformats.org/officeDocument/2006/relationships/hyperlink" Target="mailto:obywatele.dlaregionu@gmail.com" TargetMode="External"/><Relationship Id="rId38" Type="http://schemas.openxmlformats.org/officeDocument/2006/relationships/hyperlink" Target="mailto:tomasz.bernacki1@wp.pl" TargetMode="External"/><Relationship Id="rId46" Type="http://schemas.openxmlformats.org/officeDocument/2006/relationships/hyperlink" Target="mailto:piotr.piatkowski@tu.koszalin.pl" TargetMode="External"/><Relationship Id="rId20" Type="http://schemas.microsoft.com/office/2007/relationships/diagramDrawing" Target="diagrams/drawing1.xml"/><Relationship Id="rId41" Type="http://schemas.openxmlformats.org/officeDocument/2006/relationships/hyperlink" Target="mailto:kamila.oterska@um.koszalin.pl"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487590-C406-49F8-9E72-304A8E5A54C1}" type="doc">
      <dgm:prSet loTypeId="urn:microsoft.com/office/officeart/2005/8/layout/list1" loCatId="list" qsTypeId="urn:microsoft.com/office/officeart/2005/8/quickstyle/simple3" qsCatId="simple" csTypeId="urn:microsoft.com/office/officeart/2005/8/colors/colorful1" csCatId="colorful" phldr="1"/>
      <dgm:spPr/>
      <dgm:t>
        <a:bodyPr/>
        <a:lstStyle/>
        <a:p>
          <a:endParaRPr lang="pl-PL"/>
        </a:p>
      </dgm:t>
    </dgm:pt>
    <dgm:pt modelId="{85997A1D-73E8-4890-B19B-455B411616F5}">
      <dgm:prSet phldrT="[Tekst]" custT="1"/>
      <dgm:spPr/>
      <dgm:t>
        <a:bodyPr/>
        <a:lstStyle/>
        <a:p>
          <a:r>
            <a:rPr lang="pl-PL" sz="1100" b="1" noProof="0" dirty="0">
              <a:effectLst/>
              <a:latin typeface="+mn-lt"/>
            </a:rPr>
            <a:t>Moduł </a:t>
          </a:r>
          <a:r>
            <a:rPr lang="pl-PL" sz="1100" b="1" noProof="0" dirty="0">
              <a:effectLst/>
              <a:latin typeface="+mn-lt"/>
              <a:ea typeface="Calibri" panose="020F0502020204030204" pitchFamily="34" charset="0"/>
            </a:rPr>
            <a:t>1: </a:t>
          </a:r>
          <a:r>
            <a:rPr lang="pl-PL" sz="1100" noProof="0" dirty="0">
              <a:effectLst/>
              <a:latin typeface="+mn-lt"/>
            </a:rPr>
            <a:t>Polityka parkingowa</a:t>
          </a:r>
        </a:p>
      </dgm:t>
    </dgm:pt>
    <dgm:pt modelId="{7DBC4CAE-7B80-45A6-999A-C2026BE07A45}" type="parTrans" cxnId="{93AC3A55-CE23-47B6-B702-A0F0C1F3ECF1}">
      <dgm:prSet/>
      <dgm:spPr/>
      <dgm:t>
        <a:bodyPr/>
        <a:lstStyle/>
        <a:p>
          <a:endParaRPr lang="pl-PL" sz="1100" noProof="0" dirty="0">
            <a:effectLst/>
            <a:latin typeface="+mn-lt"/>
          </a:endParaRPr>
        </a:p>
      </dgm:t>
    </dgm:pt>
    <dgm:pt modelId="{2921BAAD-1941-40BA-85AA-4A9833ECE742}" type="sibTrans" cxnId="{93AC3A55-CE23-47B6-B702-A0F0C1F3ECF1}">
      <dgm:prSet/>
      <dgm:spPr/>
      <dgm:t>
        <a:bodyPr/>
        <a:lstStyle/>
        <a:p>
          <a:endParaRPr lang="pl-PL" sz="1100" noProof="0" dirty="0">
            <a:effectLst/>
            <a:latin typeface="+mn-lt"/>
          </a:endParaRPr>
        </a:p>
      </dgm:t>
    </dgm:pt>
    <dgm:pt modelId="{43F75DC5-6AA7-4079-852E-DBF24D1C6883}">
      <dgm:prSet phldrT="[Tekst]" custT="1"/>
      <dgm:spPr/>
      <dgm:t>
        <a:bodyPr/>
        <a:lstStyle/>
        <a:p>
          <a:r>
            <a:rPr lang="pl-PL" sz="1100" b="1" noProof="0" dirty="0">
              <a:effectLst/>
              <a:latin typeface="+mn-lt"/>
            </a:rPr>
            <a:t>Moduł</a:t>
          </a:r>
          <a:r>
            <a:rPr lang="pl-PL" sz="1100" b="1" noProof="0" dirty="0">
              <a:effectLst/>
              <a:latin typeface="+mn-lt"/>
              <a:ea typeface="Calibri" panose="020F0502020204030204" pitchFamily="34" charset="0"/>
            </a:rPr>
            <a:t> 2: </a:t>
          </a:r>
          <a:r>
            <a:rPr lang="pl-PL" sz="1100" noProof="0" dirty="0">
              <a:effectLst/>
              <a:latin typeface="+mn-lt"/>
            </a:rPr>
            <a:t>Operacje parkingowe </a:t>
          </a:r>
        </a:p>
      </dgm:t>
    </dgm:pt>
    <dgm:pt modelId="{1C6D95EC-2BFA-4C8E-A1EC-D5566DF301F6}" type="parTrans" cxnId="{7B58AA06-56C7-46C8-AAF6-E26BAD421CF0}">
      <dgm:prSet/>
      <dgm:spPr/>
      <dgm:t>
        <a:bodyPr/>
        <a:lstStyle/>
        <a:p>
          <a:endParaRPr lang="pl-PL" sz="1100" noProof="0" dirty="0">
            <a:effectLst/>
            <a:latin typeface="+mn-lt"/>
          </a:endParaRPr>
        </a:p>
      </dgm:t>
    </dgm:pt>
    <dgm:pt modelId="{8D2DB775-2654-449D-A612-6DD5961BC3E0}" type="sibTrans" cxnId="{7B58AA06-56C7-46C8-AAF6-E26BAD421CF0}">
      <dgm:prSet/>
      <dgm:spPr/>
      <dgm:t>
        <a:bodyPr/>
        <a:lstStyle/>
        <a:p>
          <a:endParaRPr lang="pl-PL" sz="1100" noProof="0" dirty="0">
            <a:effectLst/>
            <a:latin typeface="+mn-lt"/>
          </a:endParaRPr>
        </a:p>
      </dgm:t>
    </dgm:pt>
    <dgm:pt modelId="{CB0D4588-4A28-4E02-A4FE-378B566F43EF}">
      <dgm:prSet phldrT="[Tekst]" custT="1"/>
      <dgm:spPr/>
      <dgm:t>
        <a:bodyPr/>
        <a:lstStyle/>
        <a:p>
          <a:r>
            <a:rPr lang="pl-PL" sz="1100" b="1" noProof="0" dirty="0">
              <a:effectLst/>
              <a:latin typeface="+mn-lt"/>
            </a:rPr>
            <a:t>Moduł</a:t>
          </a:r>
          <a:r>
            <a:rPr lang="pl-PL" sz="1100" b="1" noProof="0" dirty="0">
              <a:effectLst/>
              <a:latin typeface="+mn-lt"/>
              <a:ea typeface="Calibri" panose="020F0502020204030204" pitchFamily="34" charset="0"/>
            </a:rPr>
            <a:t> 3</a:t>
          </a:r>
          <a:r>
            <a:rPr lang="pl-PL" sz="1100" b="1" noProof="0" dirty="0">
              <a:effectLst/>
              <a:latin typeface="+mn-lt"/>
            </a:rPr>
            <a:t>: </a:t>
          </a:r>
          <a:r>
            <a:rPr lang="pl-PL" sz="1100" noProof="0" dirty="0">
              <a:effectLst/>
              <a:latin typeface="+mn-lt"/>
            </a:rPr>
            <a:t>Innowacje w zakresie parkowania</a:t>
          </a:r>
        </a:p>
      </dgm:t>
    </dgm:pt>
    <dgm:pt modelId="{D943DA1A-8018-4633-A595-FFD54306235F}" type="parTrans" cxnId="{C99FEB3F-4522-4063-B52F-97FF5A7A378D}">
      <dgm:prSet/>
      <dgm:spPr/>
      <dgm:t>
        <a:bodyPr/>
        <a:lstStyle/>
        <a:p>
          <a:endParaRPr lang="pl-PL" sz="1100" noProof="0" dirty="0">
            <a:effectLst/>
            <a:latin typeface="+mn-lt"/>
          </a:endParaRPr>
        </a:p>
      </dgm:t>
    </dgm:pt>
    <dgm:pt modelId="{A4A5C5A1-65D1-4456-96EB-D4235725BDF6}" type="sibTrans" cxnId="{C99FEB3F-4522-4063-B52F-97FF5A7A378D}">
      <dgm:prSet/>
      <dgm:spPr/>
      <dgm:t>
        <a:bodyPr/>
        <a:lstStyle/>
        <a:p>
          <a:endParaRPr lang="pl-PL" sz="1100" noProof="0" dirty="0">
            <a:effectLst/>
            <a:latin typeface="+mn-lt"/>
          </a:endParaRPr>
        </a:p>
      </dgm:t>
    </dgm:pt>
    <dgm:pt modelId="{CDB8682C-4F96-452C-BEC6-F8CB1188A4B8}">
      <dgm:prSet phldrT="[Tekst]" custT="1"/>
      <dgm:spPr/>
      <dgm:t>
        <a:bodyPr/>
        <a:lstStyle/>
        <a:p>
          <a:r>
            <a:rPr lang="pl-PL" sz="1100" b="1" noProof="0" dirty="0">
              <a:effectLst/>
              <a:latin typeface="+mn-lt"/>
            </a:rPr>
            <a:t>Moduł</a:t>
          </a:r>
          <a:r>
            <a:rPr lang="pl-PL" sz="1100" b="1" noProof="0" dirty="0">
              <a:effectLst/>
              <a:latin typeface="+mn-lt"/>
              <a:ea typeface="Calibri" panose="020F0502020204030204" pitchFamily="34" charset="0"/>
            </a:rPr>
            <a:t> 4: </a:t>
          </a:r>
          <a:r>
            <a:rPr lang="pl-PL" sz="1100" noProof="0" dirty="0">
              <a:effectLst/>
              <a:latin typeface="+mn-lt"/>
            </a:rPr>
            <a:t>Informacja i promocja w zakresie parkowania</a:t>
          </a:r>
        </a:p>
      </dgm:t>
    </dgm:pt>
    <dgm:pt modelId="{B2030914-A313-4912-8C38-EFAFCDDE1707}" type="parTrans" cxnId="{06B41C11-BA15-4788-9D8C-1062052366DF}">
      <dgm:prSet/>
      <dgm:spPr/>
      <dgm:t>
        <a:bodyPr/>
        <a:lstStyle/>
        <a:p>
          <a:endParaRPr lang="pl-PL" sz="1100" noProof="0" dirty="0">
            <a:effectLst/>
            <a:latin typeface="+mn-lt"/>
          </a:endParaRPr>
        </a:p>
      </dgm:t>
    </dgm:pt>
    <dgm:pt modelId="{442A21B4-B002-4188-B69B-F2AE1DB7869E}" type="sibTrans" cxnId="{06B41C11-BA15-4788-9D8C-1062052366DF}">
      <dgm:prSet/>
      <dgm:spPr/>
      <dgm:t>
        <a:bodyPr/>
        <a:lstStyle/>
        <a:p>
          <a:endParaRPr lang="pl-PL" sz="1100" noProof="0" dirty="0">
            <a:effectLst/>
            <a:latin typeface="+mn-lt"/>
          </a:endParaRPr>
        </a:p>
      </dgm:t>
    </dgm:pt>
    <dgm:pt modelId="{CB19FA73-EF99-47B5-8D50-533C10789435}">
      <dgm:prSet phldrT="[Tekst]" custT="1"/>
      <dgm:spPr/>
      <dgm:t>
        <a:bodyPr/>
        <a:lstStyle/>
        <a:p>
          <a:r>
            <a:rPr lang="pl-PL" sz="1100" b="1" noProof="0" dirty="0">
              <a:effectLst/>
              <a:latin typeface="+mn-lt"/>
            </a:rPr>
            <a:t>Moduł</a:t>
          </a:r>
          <a:r>
            <a:rPr lang="pl-PL" sz="1100" b="1" noProof="0" dirty="0">
              <a:effectLst/>
              <a:latin typeface="+mn-lt"/>
              <a:ea typeface="Calibri" panose="020F0502020204030204" pitchFamily="34" charset="0"/>
            </a:rPr>
            <a:t> 5: </a:t>
          </a:r>
          <a:r>
            <a:rPr lang="pl-PL" sz="1100" noProof="0" dirty="0">
              <a:effectLst/>
              <a:latin typeface="+mn-lt"/>
            </a:rPr>
            <a:t>Egzekwowanie zasad parkowania</a:t>
          </a:r>
        </a:p>
      </dgm:t>
    </dgm:pt>
    <dgm:pt modelId="{44B62C8C-76E0-4483-9532-F781CF3F3D35}" type="parTrans" cxnId="{69EBECD0-3322-4690-91D1-FF44BC527167}">
      <dgm:prSet/>
      <dgm:spPr/>
      <dgm:t>
        <a:bodyPr/>
        <a:lstStyle/>
        <a:p>
          <a:endParaRPr lang="pl-PL" sz="1100" noProof="0" dirty="0">
            <a:effectLst/>
            <a:latin typeface="+mn-lt"/>
          </a:endParaRPr>
        </a:p>
      </dgm:t>
    </dgm:pt>
    <dgm:pt modelId="{BB61D343-BC60-409C-A926-C5A6E85E0EC4}" type="sibTrans" cxnId="{69EBECD0-3322-4690-91D1-FF44BC527167}">
      <dgm:prSet/>
      <dgm:spPr/>
      <dgm:t>
        <a:bodyPr/>
        <a:lstStyle/>
        <a:p>
          <a:endParaRPr lang="pl-PL" sz="1100" noProof="0" dirty="0">
            <a:effectLst/>
            <a:latin typeface="+mn-lt"/>
          </a:endParaRPr>
        </a:p>
      </dgm:t>
    </dgm:pt>
    <dgm:pt modelId="{DBF63D0E-804C-450D-9C5A-ED36FAEDBAF8}">
      <dgm:prSet phldrT="[Tekst]" custT="1"/>
      <dgm:spPr/>
      <dgm:t>
        <a:bodyPr/>
        <a:lstStyle/>
        <a:p>
          <a:r>
            <a:rPr lang="pl-PL" sz="1100" b="1" noProof="0" dirty="0">
              <a:effectLst/>
              <a:latin typeface="+mn-lt"/>
            </a:rPr>
            <a:t>Moduł</a:t>
          </a:r>
          <a:r>
            <a:rPr lang="pl-PL" sz="1100" b="1" noProof="0" dirty="0">
              <a:effectLst/>
              <a:latin typeface="+mn-lt"/>
              <a:ea typeface="Calibri" panose="020F0502020204030204" pitchFamily="34" charset="0"/>
            </a:rPr>
            <a:t> 6: </a:t>
          </a:r>
          <a:r>
            <a:rPr lang="pl-PL" sz="1100" noProof="0" dirty="0">
              <a:effectLst/>
              <a:latin typeface="+mn-lt"/>
            </a:rPr>
            <a:t>Dane dotyczące parkowania</a:t>
          </a:r>
        </a:p>
      </dgm:t>
    </dgm:pt>
    <dgm:pt modelId="{D1098A55-ECEB-4946-B947-2CD90E762BC9}" type="parTrans" cxnId="{88D5176B-F6C1-4852-94E4-E104155C75C4}">
      <dgm:prSet/>
      <dgm:spPr/>
      <dgm:t>
        <a:bodyPr/>
        <a:lstStyle/>
        <a:p>
          <a:endParaRPr lang="pl-PL" sz="1100" noProof="0" dirty="0">
            <a:effectLst/>
            <a:latin typeface="+mn-lt"/>
          </a:endParaRPr>
        </a:p>
      </dgm:t>
    </dgm:pt>
    <dgm:pt modelId="{3DD186FA-1459-45A3-8872-86DF7575E8CB}" type="sibTrans" cxnId="{88D5176B-F6C1-4852-94E4-E104155C75C4}">
      <dgm:prSet/>
      <dgm:spPr/>
      <dgm:t>
        <a:bodyPr/>
        <a:lstStyle/>
        <a:p>
          <a:endParaRPr lang="pl-PL" sz="1100" noProof="0" dirty="0">
            <a:effectLst/>
            <a:latin typeface="+mn-lt"/>
          </a:endParaRPr>
        </a:p>
      </dgm:t>
    </dgm:pt>
    <dgm:pt modelId="{D1BE4FA9-581E-4AA7-B7FD-556DCDEE0DD9}" type="pres">
      <dgm:prSet presAssocID="{57487590-C406-49F8-9E72-304A8E5A54C1}" presName="linear" presStyleCnt="0">
        <dgm:presLayoutVars>
          <dgm:dir/>
          <dgm:animLvl val="lvl"/>
          <dgm:resizeHandles val="exact"/>
        </dgm:presLayoutVars>
      </dgm:prSet>
      <dgm:spPr/>
      <dgm:t>
        <a:bodyPr/>
        <a:lstStyle/>
        <a:p>
          <a:endParaRPr lang="pl-PL"/>
        </a:p>
      </dgm:t>
    </dgm:pt>
    <dgm:pt modelId="{6FE43A9A-1AAC-4349-B59F-614AE307FEA4}" type="pres">
      <dgm:prSet presAssocID="{85997A1D-73E8-4890-B19B-455B411616F5}" presName="parentLin" presStyleCnt="0"/>
      <dgm:spPr/>
    </dgm:pt>
    <dgm:pt modelId="{5839BDF1-4FAC-4F4E-9404-845872552F4F}" type="pres">
      <dgm:prSet presAssocID="{85997A1D-73E8-4890-B19B-455B411616F5}" presName="parentLeftMargin" presStyleLbl="node1" presStyleIdx="0" presStyleCnt="6"/>
      <dgm:spPr/>
      <dgm:t>
        <a:bodyPr/>
        <a:lstStyle/>
        <a:p>
          <a:endParaRPr lang="pl-PL"/>
        </a:p>
      </dgm:t>
    </dgm:pt>
    <dgm:pt modelId="{4FEEDD95-3B4A-4E1F-8C66-9D6AAB61E5B0}" type="pres">
      <dgm:prSet presAssocID="{85997A1D-73E8-4890-B19B-455B411616F5}" presName="parentText" presStyleLbl="node1" presStyleIdx="0" presStyleCnt="6">
        <dgm:presLayoutVars>
          <dgm:chMax val="0"/>
          <dgm:bulletEnabled val="1"/>
        </dgm:presLayoutVars>
      </dgm:prSet>
      <dgm:spPr/>
      <dgm:t>
        <a:bodyPr/>
        <a:lstStyle/>
        <a:p>
          <a:endParaRPr lang="pl-PL"/>
        </a:p>
      </dgm:t>
    </dgm:pt>
    <dgm:pt modelId="{109AEF3A-3A86-40E5-B4D7-BB5F140DC062}" type="pres">
      <dgm:prSet presAssocID="{85997A1D-73E8-4890-B19B-455B411616F5}" presName="negativeSpace" presStyleCnt="0"/>
      <dgm:spPr/>
    </dgm:pt>
    <dgm:pt modelId="{F9FBA882-9419-4FE2-B89A-134FE1DAD10D}" type="pres">
      <dgm:prSet presAssocID="{85997A1D-73E8-4890-B19B-455B411616F5}" presName="childText" presStyleLbl="conFgAcc1" presStyleIdx="0" presStyleCnt="6">
        <dgm:presLayoutVars>
          <dgm:bulletEnabled val="1"/>
        </dgm:presLayoutVars>
      </dgm:prSet>
      <dgm:spPr/>
    </dgm:pt>
    <dgm:pt modelId="{4C85AE7D-B5B7-4ABA-8845-454EFB5B4962}" type="pres">
      <dgm:prSet presAssocID="{2921BAAD-1941-40BA-85AA-4A9833ECE742}" presName="spaceBetweenRectangles" presStyleCnt="0"/>
      <dgm:spPr/>
    </dgm:pt>
    <dgm:pt modelId="{18BA8D5E-E4CD-4C37-9C08-71AE311F99EF}" type="pres">
      <dgm:prSet presAssocID="{43F75DC5-6AA7-4079-852E-DBF24D1C6883}" presName="parentLin" presStyleCnt="0"/>
      <dgm:spPr/>
    </dgm:pt>
    <dgm:pt modelId="{17897B4D-189F-4382-9A26-1B76657B9DB8}" type="pres">
      <dgm:prSet presAssocID="{43F75DC5-6AA7-4079-852E-DBF24D1C6883}" presName="parentLeftMargin" presStyleLbl="node1" presStyleIdx="0" presStyleCnt="6"/>
      <dgm:spPr/>
      <dgm:t>
        <a:bodyPr/>
        <a:lstStyle/>
        <a:p>
          <a:endParaRPr lang="pl-PL"/>
        </a:p>
      </dgm:t>
    </dgm:pt>
    <dgm:pt modelId="{16612486-1D6A-4F27-A2B1-0D79CFA49740}" type="pres">
      <dgm:prSet presAssocID="{43F75DC5-6AA7-4079-852E-DBF24D1C6883}" presName="parentText" presStyleLbl="node1" presStyleIdx="1" presStyleCnt="6">
        <dgm:presLayoutVars>
          <dgm:chMax val="0"/>
          <dgm:bulletEnabled val="1"/>
        </dgm:presLayoutVars>
      </dgm:prSet>
      <dgm:spPr/>
      <dgm:t>
        <a:bodyPr/>
        <a:lstStyle/>
        <a:p>
          <a:endParaRPr lang="pl-PL"/>
        </a:p>
      </dgm:t>
    </dgm:pt>
    <dgm:pt modelId="{750D9C7A-B7C3-4811-8F70-3371771D1452}" type="pres">
      <dgm:prSet presAssocID="{43F75DC5-6AA7-4079-852E-DBF24D1C6883}" presName="negativeSpace" presStyleCnt="0"/>
      <dgm:spPr/>
    </dgm:pt>
    <dgm:pt modelId="{F10543F3-65BB-4DBF-9D55-5225CDD2122D}" type="pres">
      <dgm:prSet presAssocID="{43F75DC5-6AA7-4079-852E-DBF24D1C6883}" presName="childText" presStyleLbl="conFgAcc1" presStyleIdx="1" presStyleCnt="6">
        <dgm:presLayoutVars>
          <dgm:bulletEnabled val="1"/>
        </dgm:presLayoutVars>
      </dgm:prSet>
      <dgm:spPr/>
    </dgm:pt>
    <dgm:pt modelId="{CBAF05F3-4658-4821-B568-55597E38749E}" type="pres">
      <dgm:prSet presAssocID="{8D2DB775-2654-449D-A612-6DD5961BC3E0}" presName="spaceBetweenRectangles" presStyleCnt="0"/>
      <dgm:spPr/>
    </dgm:pt>
    <dgm:pt modelId="{6C1DAA90-E2A0-496A-A96F-46935E355511}" type="pres">
      <dgm:prSet presAssocID="{CB0D4588-4A28-4E02-A4FE-378B566F43EF}" presName="parentLin" presStyleCnt="0"/>
      <dgm:spPr/>
    </dgm:pt>
    <dgm:pt modelId="{9DE906D0-BB62-47B3-86EB-D51ED8A718E1}" type="pres">
      <dgm:prSet presAssocID="{CB0D4588-4A28-4E02-A4FE-378B566F43EF}" presName="parentLeftMargin" presStyleLbl="node1" presStyleIdx="1" presStyleCnt="6"/>
      <dgm:spPr/>
      <dgm:t>
        <a:bodyPr/>
        <a:lstStyle/>
        <a:p>
          <a:endParaRPr lang="pl-PL"/>
        </a:p>
      </dgm:t>
    </dgm:pt>
    <dgm:pt modelId="{2704DFBA-A51C-45DC-AD58-E421923A7D35}" type="pres">
      <dgm:prSet presAssocID="{CB0D4588-4A28-4E02-A4FE-378B566F43EF}" presName="parentText" presStyleLbl="node1" presStyleIdx="2" presStyleCnt="6">
        <dgm:presLayoutVars>
          <dgm:chMax val="0"/>
          <dgm:bulletEnabled val="1"/>
        </dgm:presLayoutVars>
      </dgm:prSet>
      <dgm:spPr/>
      <dgm:t>
        <a:bodyPr/>
        <a:lstStyle/>
        <a:p>
          <a:endParaRPr lang="pl-PL"/>
        </a:p>
      </dgm:t>
    </dgm:pt>
    <dgm:pt modelId="{EEFAB991-B69A-47D3-BFDD-5033E3F2BAE2}" type="pres">
      <dgm:prSet presAssocID="{CB0D4588-4A28-4E02-A4FE-378B566F43EF}" presName="negativeSpace" presStyleCnt="0"/>
      <dgm:spPr/>
    </dgm:pt>
    <dgm:pt modelId="{C28FBEBD-C692-46FA-87BE-4C9D5AF533D1}" type="pres">
      <dgm:prSet presAssocID="{CB0D4588-4A28-4E02-A4FE-378B566F43EF}" presName="childText" presStyleLbl="conFgAcc1" presStyleIdx="2" presStyleCnt="6">
        <dgm:presLayoutVars>
          <dgm:bulletEnabled val="1"/>
        </dgm:presLayoutVars>
      </dgm:prSet>
      <dgm:spPr/>
    </dgm:pt>
    <dgm:pt modelId="{47FBD7E6-489E-4228-A39F-4DB1759281C1}" type="pres">
      <dgm:prSet presAssocID="{A4A5C5A1-65D1-4456-96EB-D4235725BDF6}" presName="spaceBetweenRectangles" presStyleCnt="0"/>
      <dgm:spPr/>
    </dgm:pt>
    <dgm:pt modelId="{8896F8F7-420D-4932-B6B7-DF220096BF99}" type="pres">
      <dgm:prSet presAssocID="{CDB8682C-4F96-452C-BEC6-F8CB1188A4B8}" presName="parentLin" presStyleCnt="0"/>
      <dgm:spPr/>
    </dgm:pt>
    <dgm:pt modelId="{0CEB48D8-7BFA-4CCA-80F2-8D0496DFE7AA}" type="pres">
      <dgm:prSet presAssocID="{CDB8682C-4F96-452C-BEC6-F8CB1188A4B8}" presName="parentLeftMargin" presStyleLbl="node1" presStyleIdx="2" presStyleCnt="6"/>
      <dgm:spPr/>
      <dgm:t>
        <a:bodyPr/>
        <a:lstStyle/>
        <a:p>
          <a:endParaRPr lang="pl-PL"/>
        </a:p>
      </dgm:t>
    </dgm:pt>
    <dgm:pt modelId="{0DBAAD83-D6FE-4EE4-B050-94A27A1CAD07}" type="pres">
      <dgm:prSet presAssocID="{CDB8682C-4F96-452C-BEC6-F8CB1188A4B8}" presName="parentText" presStyleLbl="node1" presStyleIdx="3" presStyleCnt="6">
        <dgm:presLayoutVars>
          <dgm:chMax val="0"/>
          <dgm:bulletEnabled val="1"/>
        </dgm:presLayoutVars>
      </dgm:prSet>
      <dgm:spPr/>
      <dgm:t>
        <a:bodyPr/>
        <a:lstStyle/>
        <a:p>
          <a:endParaRPr lang="pl-PL"/>
        </a:p>
      </dgm:t>
    </dgm:pt>
    <dgm:pt modelId="{A673E95E-8621-4F1A-B9FC-845C7CC2B444}" type="pres">
      <dgm:prSet presAssocID="{CDB8682C-4F96-452C-BEC6-F8CB1188A4B8}" presName="negativeSpace" presStyleCnt="0"/>
      <dgm:spPr/>
    </dgm:pt>
    <dgm:pt modelId="{96AC2796-C8D5-4C7B-92C8-B5C683547F27}" type="pres">
      <dgm:prSet presAssocID="{CDB8682C-4F96-452C-BEC6-F8CB1188A4B8}" presName="childText" presStyleLbl="conFgAcc1" presStyleIdx="3" presStyleCnt="6" custLinFactNeighborY="1">
        <dgm:presLayoutVars>
          <dgm:bulletEnabled val="1"/>
        </dgm:presLayoutVars>
      </dgm:prSet>
      <dgm:spPr/>
    </dgm:pt>
    <dgm:pt modelId="{43F3D6A0-9ED0-4AFA-98B0-57B14CA20CCA}" type="pres">
      <dgm:prSet presAssocID="{442A21B4-B002-4188-B69B-F2AE1DB7869E}" presName="spaceBetweenRectangles" presStyleCnt="0"/>
      <dgm:spPr/>
    </dgm:pt>
    <dgm:pt modelId="{12631304-42EA-4AE5-B260-BD04FB577345}" type="pres">
      <dgm:prSet presAssocID="{CB19FA73-EF99-47B5-8D50-533C10789435}" presName="parentLin" presStyleCnt="0"/>
      <dgm:spPr/>
    </dgm:pt>
    <dgm:pt modelId="{FE64498A-91DF-40AD-9CE6-72ECC48A4144}" type="pres">
      <dgm:prSet presAssocID="{CB19FA73-EF99-47B5-8D50-533C10789435}" presName="parentLeftMargin" presStyleLbl="node1" presStyleIdx="3" presStyleCnt="6"/>
      <dgm:spPr/>
      <dgm:t>
        <a:bodyPr/>
        <a:lstStyle/>
        <a:p>
          <a:endParaRPr lang="pl-PL"/>
        </a:p>
      </dgm:t>
    </dgm:pt>
    <dgm:pt modelId="{26ED037C-AED7-4B2C-BEA8-769E9C2F4033}" type="pres">
      <dgm:prSet presAssocID="{CB19FA73-EF99-47B5-8D50-533C10789435}" presName="parentText" presStyleLbl="node1" presStyleIdx="4" presStyleCnt="6">
        <dgm:presLayoutVars>
          <dgm:chMax val="0"/>
          <dgm:bulletEnabled val="1"/>
        </dgm:presLayoutVars>
      </dgm:prSet>
      <dgm:spPr/>
      <dgm:t>
        <a:bodyPr/>
        <a:lstStyle/>
        <a:p>
          <a:endParaRPr lang="pl-PL"/>
        </a:p>
      </dgm:t>
    </dgm:pt>
    <dgm:pt modelId="{15F12A5C-14E9-4513-B768-B36A5E35E405}" type="pres">
      <dgm:prSet presAssocID="{CB19FA73-EF99-47B5-8D50-533C10789435}" presName="negativeSpace" presStyleCnt="0"/>
      <dgm:spPr/>
    </dgm:pt>
    <dgm:pt modelId="{1F392CB4-5CD9-40D7-AD35-6FF4D59F0693}" type="pres">
      <dgm:prSet presAssocID="{CB19FA73-EF99-47B5-8D50-533C10789435}" presName="childText" presStyleLbl="conFgAcc1" presStyleIdx="4" presStyleCnt="6">
        <dgm:presLayoutVars>
          <dgm:bulletEnabled val="1"/>
        </dgm:presLayoutVars>
      </dgm:prSet>
      <dgm:spPr/>
    </dgm:pt>
    <dgm:pt modelId="{7A57FEDB-539D-4110-990C-5FC5C7EA2105}" type="pres">
      <dgm:prSet presAssocID="{BB61D343-BC60-409C-A926-C5A6E85E0EC4}" presName="spaceBetweenRectangles" presStyleCnt="0"/>
      <dgm:spPr/>
    </dgm:pt>
    <dgm:pt modelId="{2EB32F0A-8816-4336-814A-60CB8E828A86}" type="pres">
      <dgm:prSet presAssocID="{DBF63D0E-804C-450D-9C5A-ED36FAEDBAF8}" presName="parentLin" presStyleCnt="0"/>
      <dgm:spPr/>
    </dgm:pt>
    <dgm:pt modelId="{C74406F0-83E5-46A9-BD88-0E9EF0E7D370}" type="pres">
      <dgm:prSet presAssocID="{DBF63D0E-804C-450D-9C5A-ED36FAEDBAF8}" presName="parentLeftMargin" presStyleLbl="node1" presStyleIdx="4" presStyleCnt="6"/>
      <dgm:spPr/>
      <dgm:t>
        <a:bodyPr/>
        <a:lstStyle/>
        <a:p>
          <a:endParaRPr lang="pl-PL"/>
        </a:p>
      </dgm:t>
    </dgm:pt>
    <dgm:pt modelId="{50C6C94B-4161-412C-83AB-250DBE6C37CF}" type="pres">
      <dgm:prSet presAssocID="{DBF63D0E-804C-450D-9C5A-ED36FAEDBAF8}" presName="parentText" presStyleLbl="node1" presStyleIdx="5" presStyleCnt="6">
        <dgm:presLayoutVars>
          <dgm:chMax val="0"/>
          <dgm:bulletEnabled val="1"/>
        </dgm:presLayoutVars>
      </dgm:prSet>
      <dgm:spPr/>
      <dgm:t>
        <a:bodyPr/>
        <a:lstStyle/>
        <a:p>
          <a:endParaRPr lang="pl-PL"/>
        </a:p>
      </dgm:t>
    </dgm:pt>
    <dgm:pt modelId="{B743E812-7571-4ABB-A27D-ACDEA2B08F03}" type="pres">
      <dgm:prSet presAssocID="{DBF63D0E-804C-450D-9C5A-ED36FAEDBAF8}" presName="negativeSpace" presStyleCnt="0"/>
      <dgm:spPr/>
    </dgm:pt>
    <dgm:pt modelId="{AACBDB04-B160-4ADF-A66D-42819E02F4B7}" type="pres">
      <dgm:prSet presAssocID="{DBF63D0E-804C-450D-9C5A-ED36FAEDBAF8}" presName="childText" presStyleLbl="conFgAcc1" presStyleIdx="5" presStyleCnt="6">
        <dgm:presLayoutVars>
          <dgm:bulletEnabled val="1"/>
        </dgm:presLayoutVars>
      </dgm:prSet>
      <dgm:spPr/>
    </dgm:pt>
  </dgm:ptLst>
  <dgm:cxnLst>
    <dgm:cxn modelId="{16137B79-3275-48B2-A340-AF6B1BC48CFF}" type="presOf" srcId="{CDB8682C-4F96-452C-BEC6-F8CB1188A4B8}" destId="{0CEB48D8-7BFA-4CCA-80F2-8D0496DFE7AA}" srcOrd="0" destOrd="0" presId="urn:microsoft.com/office/officeart/2005/8/layout/list1"/>
    <dgm:cxn modelId="{88D5176B-F6C1-4852-94E4-E104155C75C4}" srcId="{57487590-C406-49F8-9E72-304A8E5A54C1}" destId="{DBF63D0E-804C-450D-9C5A-ED36FAEDBAF8}" srcOrd="5" destOrd="0" parTransId="{D1098A55-ECEB-4946-B947-2CD90E762BC9}" sibTransId="{3DD186FA-1459-45A3-8872-86DF7575E8CB}"/>
    <dgm:cxn modelId="{0EC94175-4BC1-4508-BEA9-524392DA28CE}" type="presOf" srcId="{43F75DC5-6AA7-4079-852E-DBF24D1C6883}" destId="{16612486-1D6A-4F27-A2B1-0D79CFA49740}" srcOrd="1" destOrd="0" presId="urn:microsoft.com/office/officeart/2005/8/layout/list1"/>
    <dgm:cxn modelId="{38ABBDB3-EE79-4C19-A68A-504178139EC5}" type="presOf" srcId="{DBF63D0E-804C-450D-9C5A-ED36FAEDBAF8}" destId="{C74406F0-83E5-46A9-BD88-0E9EF0E7D370}" srcOrd="0" destOrd="0" presId="urn:microsoft.com/office/officeart/2005/8/layout/list1"/>
    <dgm:cxn modelId="{C99FEB3F-4522-4063-B52F-97FF5A7A378D}" srcId="{57487590-C406-49F8-9E72-304A8E5A54C1}" destId="{CB0D4588-4A28-4E02-A4FE-378B566F43EF}" srcOrd="2" destOrd="0" parTransId="{D943DA1A-8018-4633-A595-FFD54306235F}" sibTransId="{A4A5C5A1-65D1-4456-96EB-D4235725BDF6}"/>
    <dgm:cxn modelId="{7B58AA06-56C7-46C8-AAF6-E26BAD421CF0}" srcId="{57487590-C406-49F8-9E72-304A8E5A54C1}" destId="{43F75DC5-6AA7-4079-852E-DBF24D1C6883}" srcOrd="1" destOrd="0" parTransId="{1C6D95EC-2BFA-4C8E-A1EC-D5566DF301F6}" sibTransId="{8D2DB775-2654-449D-A612-6DD5961BC3E0}"/>
    <dgm:cxn modelId="{9B5BED4C-3842-4433-AD85-9C246CC468D6}" type="presOf" srcId="{CDB8682C-4F96-452C-BEC6-F8CB1188A4B8}" destId="{0DBAAD83-D6FE-4EE4-B050-94A27A1CAD07}" srcOrd="1" destOrd="0" presId="urn:microsoft.com/office/officeart/2005/8/layout/list1"/>
    <dgm:cxn modelId="{06B41C11-BA15-4788-9D8C-1062052366DF}" srcId="{57487590-C406-49F8-9E72-304A8E5A54C1}" destId="{CDB8682C-4F96-452C-BEC6-F8CB1188A4B8}" srcOrd="3" destOrd="0" parTransId="{B2030914-A313-4912-8C38-EFAFCDDE1707}" sibTransId="{442A21B4-B002-4188-B69B-F2AE1DB7869E}"/>
    <dgm:cxn modelId="{F3735581-D9CF-40FA-9F0A-BB7ECECEB290}" type="presOf" srcId="{57487590-C406-49F8-9E72-304A8E5A54C1}" destId="{D1BE4FA9-581E-4AA7-B7FD-556DCDEE0DD9}" srcOrd="0" destOrd="0" presId="urn:microsoft.com/office/officeart/2005/8/layout/list1"/>
    <dgm:cxn modelId="{6B49DB61-9E94-4464-A584-D7296082D04C}" type="presOf" srcId="{85997A1D-73E8-4890-B19B-455B411616F5}" destId="{4FEEDD95-3B4A-4E1F-8C66-9D6AAB61E5B0}" srcOrd="1" destOrd="0" presId="urn:microsoft.com/office/officeart/2005/8/layout/list1"/>
    <dgm:cxn modelId="{746AACBD-E532-48C3-821A-D725956B967A}" type="presOf" srcId="{85997A1D-73E8-4890-B19B-455B411616F5}" destId="{5839BDF1-4FAC-4F4E-9404-845872552F4F}" srcOrd="0" destOrd="0" presId="urn:microsoft.com/office/officeart/2005/8/layout/list1"/>
    <dgm:cxn modelId="{69EBECD0-3322-4690-91D1-FF44BC527167}" srcId="{57487590-C406-49F8-9E72-304A8E5A54C1}" destId="{CB19FA73-EF99-47B5-8D50-533C10789435}" srcOrd="4" destOrd="0" parTransId="{44B62C8C-76E0-4483-9532-F781CF3F3D35}" sibTransId="{BB61D343-BC60-409C-A926-C5A6E85E0EC4}"/>
    <dgm:cxn modelId="{6F2719FA-FB92-4B52-B476-287E848F36ED}" type="presOf" srcId="{CB19FA73-EF99-47B5-8D50-533C10789435}" destId="{FE64498A-91DF-40AD-9CE6-72ECC48A4144}" srcOrd="0" destOrd="0" presId="urn:microsoft.com/office/officeart/2005/8/layout/list1"/>
    <dgm:cxn modelId="{2E4A0CE2-7655-46CC-A9BB-05FD4366AE5C}" type="presOf" srcId="{DBF63D0E-804C-450D-9C5A-ED36FAEDBAF8}" destId="{50C6C94B-4161-412C-83AB-250DBE6C37CF}" srcOrd="1" destOrd="0" presId="urn:microsoft.com/office/officeart/2005/8/layout/list1"/>
    <dgm:cxn modelId="{7BFF85BB-773D-4C4B-8748-9FC3006F0B3D}" type="presOf" srcId="{CB0D4588-4A28-4E02-A4FE-378B566F43EF}" destId="{9DE906D0-BB62-47B3-86EB-D51ED8A718E1}" srcOrd="0" destOrd="0" presId="urn:microsoft.com/office/officeart/2005/8/layout/list1"/>
    <dgm:cxn modelId="{3126C6B8-3AC3-47CB-BEDF-366BDCB4607C}" type="presOf" srcId="{43F75DC5-6AA7-4079-852E-DBF24D1C6883}" destId="{17897B4D-189F-4382-9A26-1B76657B9DB8}" srcOrd="0" destOrd="0" presId="urn:microsoft.com/office/officeart/2005/8/layout/list1"/>
    <dgm:cxn modelId="{93AC3A55-CE23-47B6-B702-A0F0C1F3ECF1}" srcId="{57487590-C406-49F8-9E72-304A8E5A54C1}" destId="{85997A1D-73E8-4890-B19B-455B411616F5}" srcOrd="0" destOrd="0" parTransId="{7DBC4CAE-7B80-45A6-999A-C2026BE07A45}" sibTransId="{2921BAAD-1941-40BA-85AA-4A9833ECE742}"/>
    <dgm:cxn modelId="{9E0C4618-97A4-4A4C-B719-25F101CDA2D7}" type="presOf" srcId="{CB0D4588-4A28-4E02-A4FE-378B566F43EF}" destId="{2704DFBA-A51C-45DC-AD58-E421923A7D35}" srcOrd="1" destOrd="0" presId="urn:microsoft.com/office/officeart/2005/8/layout/list1"/>
    <dgm:cxn modelId="{7F643718-7D00-4F03-A73D-6F5FCF81FFCE}" type="presOf" srcId="{CB19FA73-EF99-47B5-8D50-533C10789435}" destId="{26ED037C-AED7-4B2C-BEA8-769E9C2F4033}" srcOrd="1" destOrd="0" presId="urn:microsoft.com/office/officeart/2005/8/layout/list1"/>
    <dgm:cxn modelId="{5B592EC0-8F06-4FBA-9BC6-8891CCED18D1}" type="presParOf" srcId="{D1BE4FA9-581E-4AA7-B7FD-556DCDEE0DD9}" destId="{6FE43A9A-1AAC-4349-B59F-614AE307FEA4}" srcOrd="0" destOrd="0" presId="urn:microsoft.com/office/officeart/2005/8/layout/list1"/>
    <dgm:cxn modelId="{D34BDCF2-4EF2-480C-BA5C-3E591D5FEDE9}" type="presParOf" srcId="{6FE43A9A-1AAC-4349-B59F-614AE307FEA4}" destId="{5839BDF1-4FAC-4F4E-9404-845872552F4F}" srcOrd="0" destOrd="0" presId="urn:microsoft.com/office/officeart/2005/8/layout/list1"/>
    <dgm:cxn modelId="{D5A27876-D114-4C9C-8FB7-DE9C45141754}" type="presParOf" srcId="{6FE43A9A-1AAC-4349-B59F-614AE307FEA4}" destId="{4FEEDD95-3B4A-4E1F-8C66-9D6AAB61E5B0}" srcOrd="1" destOrd="0" presId="urn:microsoft.com/office/officeart/2005/8/layout/list1"/>
    <dgm:cxn modelId="{2D5D8B2D-0FBB-4145-9430-654AB5C75B8E}" type="presParOf" srcId="{D1BE4FA9-581E-4AA7-B7FD-556DCDEE0DD9}" destId="{109AEF3A-3A86-40E5-B4D7-BB5F140DC062}" srcOrd="1" destOrd="0" presId="urn:microsoft.com/office/officeart/2005/8/layout/list1"/>
    <dgm:cxn modelId="{61F064B6-994E-4D28-A9AC-618B9914F1A8}" type="presParOf" srcId="{D1BE4FA9-581E-4AA7-B7FD-556DCDEE0DD9}" destId="{F9FBA882-9419-4FE2-B89A-134FE1DAD10D}" srcOrd="2" destOrd="0" presId="urn:microsoft.com/office/officeart/2005/8/layout/list1"/>
    <dgm:cxn modelId="{E3577230-ECC7-4EB4-9EF3-FFF40DA211AE}" type="presParOf" srcId="{D1BE4FA9-581E-4AA7-B7FD-556DCDEE0DD9}" destId="{4C85AE7D-B5B7-4ABA-8845-454EFB5B4962}" srcOrd="3" destOrd="0" presId="urn:microsoft.com/office/officeart/2005/8/layout/list1"/>
    <dgm:cxn modelId="{5921A8F8-D748-419F-849B-DD5C4316289E}" type="presParOf" srcId="{D1BE4FA9-581E-4AA7-B7FD-556DCDEE0DD9}" destId="{18BA8D5E-E4CD-4C37-9C08-71AE311F99EF}" srcOrd="4" destOrd="0" presId="urn:microsoft.com/office/officeart/2005/8/layout/list1"/>
    <dgm:cxn modelId="{33CB5B8A-6692-473E-9852-39ACABA41516}" type="presParOf" srcId="{18BA8D5E-E4CD-4C37-9C08-71AE311F99EF}" destId="{17897B4D-189F-4382-9A26-1B76657B9DB8}" srcOrd="0" destOrd="0" presId="urn:microsoft.com/office/officeart/2005/8/layout/list1"/>
    <dgm:cxn modelId="{40319968-157E-4809-91B2-4D93ADCFA55F}" type="presParOf" srcId="{18BA8D5E-E4CD-4C37-9C08-71AE311F99EF}" destId="{16612486-1D6A-4F27-A2B1-0D79CFA49740}" srcOrd="1" destOrd="0" presId="urn:microsoft.com/office/officeart/2005/8/layout/list1"/>
    <dgm:cxn modelId="{2A62A14E-62D0-4648-B17B-2083B3E5543A}" type="presParOf" srcId="{D1BE4FA9-581E-4AA7-B7FD-556DCDEE0DD9}" destId="{750D9C7A-B7C3-4811-8F70-3371771D1452}" srcOrd="5" destOrd="0" presId="urn:microsoft.com/office/officeart/2005/8/layout/list1"/>
    <dgm:cxn modelId="{E4BE8FD0-BD07-4000-BAFF-1B977851F3C6}" type="presParOf" srcId="{D1BE4FA9-581E-4AA7-B7FD-556DCDEE0DD9}" destId="{F10543F3-65BB-4DBF-9D55-5225CDD2122D}" srcOrd="6" destOrd="0" presId="urn:microsoft.com/office/officeart/2005/8/layout/list1"/>
    <dgm:cxn modelId="{0B025774-0EBA-4A10-8922-FD3E38E3464B}" type="presParOf" srcId="{D1BE4FA9-581E-4AA7-B7FD-556DCDEE0DD9}" destId="{CBAF05F3-4658-4821-B568-55597E38749E}" srcOrd="7" destOrd="0" presId="urn:microsoft.com/office/officeart/2005/8/layout/list1"/>
    <dgm:cxn modelId="{9CB4B42D-F513-4985-B072-6E974BFE2693}" type="presParOf" srcId="{D1BE4FA9-581E-4AA7-B7FD-556DCDEE0DD9}" destId="{6C1DAA90-E2A0-496A-A96F-46935E355511}" srcOrd="8" destOrd="0" presId="urn:microsoft.com/office/officeart/2005/8/layout/list1"/>
    <dgm:cxn modelId="{042E22CE-F19E-4856-8F53-3EEA3720509C}" type="presParOf" srcId="{6C1DAA90-E2A0-496A-A96F-46935E355511}" destId="{9DE906D0-BB62-47B3-86EB-D51ED8A718E1}" srcOrd="0" destOrd="0" presId="urn:microsoft.com/office/officeart/2005/8/layout/list1"/>
    <dgm:cxn modelId="{BF93C7F5-4F47-4F43-922C-49E238E9FC08}" type="presParOf" srcId="{6C1DAA90-E2A0-496A-A96F-46935E355511}" destId="{2704DFBA-A51C-45DC-AD58-E421923A7D35}" srcOrd="1" destOrd="0" presId="urn:microsoft.com/office/officeart/2005/8/layout/list1"/>
    <dgm:cxn modelId="{4D0B8CCF-E743-4CBE-9AD4-86D788D4593A}" type="presParOf" srcId="{D1BE4FA9-581E-4AA7-B7FD-556DCDEE0DD9}" destId="{EEFAB991-B69A-47D3-BFDD-5033E3F2BAE2}" srcOrd="9" destOrd="0" presId="urn:microsoft.com/office/officeart/2005/8/layout/list1"/>
    <dgm:cxn modelId="{E7A47DC9-4DBE-49A7-86DC-90D8207A9FB3}" type="presParOf" srcId="{D1BE4FA9-581E-4AA7-B7FD-556DCDEE0DD9}" destId="{C28FBEBD-C692-46FA-87BE-4C9D5AF533D1}" srcOrd="10" destOrd="0" presId="urn:microsoft.com/office/officeart/2005/8/layout/list1"/>
    <dgm:cxn modelId="{E679619D-43E5-4492-B618-2BAB366556CE}" type="presParOf" srcId="{D1BE4FA9-581E-4AA7-B7FD-556DCDEE0DD9}" destId="{47FBD7E6-489E-4228-A39F-4DB1759281C1}" srcOrd="11" destOrd="0" presId="urn:microsoft.com/office/officeart/2005/8/layout/list1"/>
    <dgm:cxn modelId="{B53071A1-E847-40D2-9EA1-0EC0BC6575D9}" type="presParOf" srcId="{D1BE4FA9-581E-4AA7-B7FD-556DCDEE0DD9}" destId="{8896F8F7-420D-4932-B6B7-DF220096BF99}" srcOrd="12" destOrd="0" presId="urn:microsoft.com/office/officeart/2005/8/layout/list1"/>
    <dgm:cxn modelId="{AC89635A-2341-4F0D-9016-7A88FBF82B8F}" type="presParOf" srcId="{8896F8F7-420D-4932-B6B7-DF220096BF99}" destId="{0CEB48D8-7BFA-4CCA-80F2-8D0496DFE7AA}" srcOrd="0" destOrd="0" presId="urn:microsoft.com/office/officeart/2005/8/layout/list1"/>
    <dgm:cxn modelId="{7CD5AF3E-EC38-429E-A0F7-0BF7551F9F2E}" type="presParOf" srcId="{8896F8F7-420D-4932-B6B7-DF220096BF99}" destId="{0DBAAD83-D6FE-4EE4-B050-94A27A1CAD07}" srcOrd="1" destOrd="0" presId="urn:microsoft.com/office/officeart/2005/8/layout/list1"/>
    <dgm:cxn modelId="{0F5419F0-1E53-43FC-98ED-6E2522EB6F51}" type="presParOf" srcId="{D1BE4FA9-581E-4AA7-B7FD-556DCDEE0DD9}" destId="{A673E95E-8621-4F1A-B9FC-845C7CC2B444}" srcOrd="13" destOrd="0" presId="urn:microsoft.com/office/officeart/2005/8/layout/list1"/>
    <dgm:cxn modelId="{B9C1CC71-1361-4D4F-A771-579BA3CEAAEF}" type="presParOf" srcId="{D1BE4FA9-581E-4AA7-B7FD-556DCDEE0DD9}" destId="{96AC2796-C8D5-4C7B-92C8-B5C683547F27}" srcOrd="14" destOrd="0" presId="urn:microsoft.com/office/officeart/2005/8/layout/list1"/>
    <dgm:cxn modelId="{6FEF45F0-0E3E-4A6E-9D80-C2F89D22B6B6}" type="presParOf" srcId="{D1BE4FA9-581E-4AA7-B7FD-556DCDEE0DD9}" destId="{43F3D6A0-9ED0-4AFA-98B0-57B14CA20CCA}" srcOrd="15" destOrd="0" presId="urn:microsoft.com/office/officeart/2005/8/layout/list1"/>
    <dgm:cxn modelId="{CF9F68E4-B6ED-4370-8E36-0802C69E4F09}" type="presParOf" srcId="{D1BE4FA9-581E-4AA7-B7FD-556DCDEE0DD9}" destId="{12631304-42EA-4AE5-B260-BD04FB577345}" srcOrd="16" destOrd="0" presId="urn:microsoft.com/office/officeart/2005/8/layout/list1"/>
    <dgm:cxn modelId="{882EE203-99A1-40FB-BB22-40CFD33A0A28}" type="presParOf" srcId="{12631304-42EA-4AE5-B260-BD04FB577345}" destId="{FE64498A-91DF-40AD-9CE6-72ECC48A4144}" srcOrd="0" destOrd="0" presId="urn:microsoft.com/office/officeart/2005/8/layout/list1"/>
    <dgm:cxn modelId="{1C5B3319-A27E-4715-A5F2-823A0F61572B}" type="presParOf" srcId="{12631304-42EA-4AE5-B260-BD04FB577345}" destId="{26ED037C-AED7-4B2C-BEA8-769E9C2F4033}" srcOrd="1" destOrd="0" presId="urn:microsoft.com/office/officeart/2005/8/layout/list1"/>
    <dgm:cxn modelId="{8A4C0DCD-18B8-499D-872D-02094152093F}" type="presParOf" srcId="{D1BE4FA9-581E-4AA7-B7FD-556DCDEE0DD9}" destId="{15F12A5C-14E9-4513-B768-B36A5E35E405}" srcOrd="17" destOrd="0" presId="urn:microsoft.com/office/officeart/2005/8/layout/list1"/>
    <dgm:cxn modelId="{5AB9AD24-4CB3-410D-A9ED-39A66E59F055}" type="presParOf" srcId="{D1BE4FA9-581E-4AA7-B7FD-556DCDEE0DD9}" destId="{1F392CB4-5CD9-40D7-AD35-6FF4D59F0693}" srcOrd="18" destOrd="0" presId="urn:microsoft.com/office/officeart/2005/8/layout/list1"/>
    <dgm:cxn modelId="{BA1DE32E-9E1E-4792-897C-620E57CACBCB}" type="presParOf" srcId="{D1BE4FA9-581E-4AA7-B7FD-556DCDEE0DD9}" destId="{7A57FEDB-539D-4110-990C-5FC5C7EA2105}" srcOrd="19" destOrd="0" presId="urn:microsoft.com/office/officeart/2005/8/layout/list1"/>
    <dgm:cxn modelId="{D199E838-6EE3-4ADB-A542-B531B6386480}" type="presParOf" srcId="{D1BE4FA9-581E-4AA7-B7FD-556DCDEE0DD9}" destId="{2EB32F0A-8816-4336-814A-60CB8E828A86}" srcOrd="20" destOrd="0" presId="urn:microsoft.com/office/officeart/2005/8/layout/list1"/>
    <dgm:cxn modelId="{E0E93B86-2EE5-4E2B-B12F-F8CBA4C12604}" type="presParOf" srcId="{2EB32F0A-8816-4336-814A-60CB8E828A86}" destId="{C74406F0-83E5-46A9-BD88-0E9EF0E7D370}" srcOrd="0" destOrd="0" presId="urn:microsoft.com/office/officeart/2005/8/layout/list1"/>
    <dgm:cxn modelId="{4A92975B-A54B-49FC-B46E-73637C375210}" type="presParOf" srcId="{2EB32F0A-8816-4336-814A-60CB8E828A86}" destId="{50C6C94B-4161-412C-83AB-250DBE6C37CF}" srcOrd="1" destOrd="0" presId="urn:microsoft.com/office/officeart/2005/8/layout/list1"/>
    <dgm:cxn modelId="{061A26BA-8DF1-4E1E-A1B7-5D3B2608615F}" type="presParOf" srcId="{D1BE4FA9-581E-4AA7-B7FD-556DCDEE0DD9}" destId="{B743E812-7571-4ABB-A27D-ACDEA2B08F03}" srcOrd="21" destOrd="0" presId="urn:microsoft.com/office/officeart/2005/8/layout/list1"/>
    <dgm:cxn modelId="{917C2E8B-AD1F-4FAE-81C0-6DB17665421D}" type="presParOf" srcId="{D1BE4FA9-581E-4AA7-B7FD-556DCDEE0DD9}" destId="{AACBDB04-B160-4ADF-A66D-42819E02F4B7}" srcOrd="22" destOrd="0" presId="urn:microsoft.com/office/officeart/2005/8/layout/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FBA882-9419-4FE2-B89A-134FE1DAD10D}">
      <dsp:nvSpPr>
        <dsp:cNvPr id="0" name=""/>
        <dsp:cNvSpPr/>
      </dsp:nvSpPr>
      <dsp:spPr>
        <a:xfrm>
          <a:off x="0" y="114415"/>
          <a:ext cx="5760720" cy="1512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FEEDD95-3B4A-4E1F-8C66-9D6AAB61E5B0}">
      <dsp:nvSpPr>
        <dsp:cNvPr id="0" name=""/>
        <dsp:cNvSpPr/>
      </dsp:nvSpPr>
      <dsp:spPr>
        <a:xfrm>
          <a:off x="288036" y="25855"/>
          <a:ext cx="4032504" cy="177120"/>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19" tIns="0" rIns="152419" bIns="0" numCol="1" spcCol="1270" anchor="ctr" anchorCtr="0">
          <a:noAutofit/>
        </a:bodyPr>
        <a:lstStyle/>
        <a:p>
          <a:pPr lvl="0" algn="l" defTabSz="488950">
            <a:lnSpc>
              <a:spcPct val="90000"/>
            </a:lnSpc>
            <a:spcBef>
              <a:spcPct val="0"/>
            </a:spcBef>
            <a:spcAft>
              <a:spcPct val="35000"/>
            </a:spcAft>
          </a:pPr>
          <a:r>
            <a:rPr lang="pl-PL" sz="1100" b="1" kern="1200" noProof="0" dirty="0">
              <a:effectLst/>
              <a:latin typeface="+mn-lt"/>
            </a:rPr>
            <a:t>Moduł </a:t>
          </a:r>
          <a:r>
            <a:rPr lang="pl-PL" sz="1100" b="1" kern="1200" noProof="0" dirty="0">
              <a:effectLst/>
              <a:latin typeface="+mn-lt"/>
              <a:ea typeface="Calibri" panose="020F0502020204030204" pitchFamily="34" charset="0"/>
            </a:rPr>
            <a:t>1: </a:t>
          </a:r>
          <a:r>
            <a:rPr lang="pl-PL" sz="1100" kern="1200" noProof="0" dirty="0">
              <a:effectLst/>
              <a:latin typeface="+mn-lt"/>
            </a:rPr>
            <a:t>Polityka parkingowa</a:t>
          </a:r>
        </a:p>
      </dsp:txBody>
      <dsp:txXfrm>
        <a:off x="296682" y="34501"/>
        <a:ext cx="4015212" cy="159828"/>
      </dsp:txXfrm>
    </dsp:sp>
    <dsp:sp modelId="{F10543F3-65BB-4DBF-9D55-5225CDD2122D}">
      <dsp:nvSpPr>
        <dsp:cNvPr id="0" name=""/>
        <dsp:cNvSpPr/>
      </dsp:nvSpPr>
      <dsp:spPr>
        <a:xfrm>
          <a:off x="0" y="386575"/>
          <a:ext cx="5760720" cy="151200"/>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6612486-1D6A-4F27-A2B1-0D79CFA49740}">
      <dsp:nvSpPr>
        <dsp:cNvPr id="0" name=""/>
        <dsp:cNvSpPr/>
      </dsp:nvSpPr>
      <dsp:spPr>
        <a:xfrm>
          <a:off x="288036" y="298015"/>
          <a:ext cx="4032504" cy="177120"/>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19" tIns="0" rIns="152419" bIns="0" numCol="1" spcCol="1270" anchor="ctr" anchorCtr="0">
          <a:noAutofit/>
        </a:bodyPr>
        <a:lstStyle/>
        <a:p>
          <a:pPr lvl="0" algn="l" defTabSz="488950">
            <a:lnSpc>
              <a:spcPct val="90000"/>
            </a:lnSpc>
            <a:spcBef>
              <a:spcPct val="0"/>
            </a:spcBef>
            <a:spcAft>
              <a:spcPct val="35000"/>
            </a:spcAft>
          </a:pPr>
          <a:r>
            <a:rPr lang="pl-PL" sz="1100" b="1" kern="1200" noProof="0" dirty="0">
              <a:effectLst/>
              <a:latin typeface="+mn-lt"/>
            </a:rPr>
            <a:t>Moduł</a:t>
          </a:r>
          <a:r>
            <a:rPr lang="pl-PL" sz="1100" b="1" kern="1200" noProof="0" dirty="0">
              <a:effectLst/>
              <a:latin typeface="+mn-lt"/>
              <a:ea typeface="Calibri" panose="020F0502020204030204" pitchFamily="34" charset="0"/>
            </a:rPr>
            <a:t> 2: </a:t>
          </a:r>
          <a:r>
            <a:rPr lang="pl-PL" sz="1100" kern="1200" noProof="0" dirty="0">
              <a:effectLst/>
              <a:latin typeface="+mn-lt"/>
            </a:rPr>
            <a:t>Operacje parkingowe </a:t>
          </a:r>
        </a:p>
      </dsp:txBody>
      <dsp:txXfrm>
        <a:off x="296682" y="306661"/>
        <a:ext cx="4015212" cy="159828"/>
      </dsp:txXfrm>
    </dsp:sp>
    <dsp:sp modelId="{C28FBEBD-C692-46FA-87BE-4C9D5AF533D1}">
      <dsp:nvSpPr>
        <dsp:cNvPr id="0" name=""/>
        <dsp:cNvSpPr/>
      </dsp:nvSpPr>
      <dsp:spPr>
        <a:xfrm>
          <a:off x="0" y="658735"/>
          <a:ext cx="5760720" cy="151200"/>
        </a:xfrm>
        <a:prstGeom prst="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2704DFBA-A51C-45DC-AD58-E421923A7D35}">
      <dsp:nvSpPr>
        <dsp:cNvPr id="0" name=""/>
        <dsp:cNvSpPr/>
      </dsp:nvSpPr>
      <dsp:spPr>
        <a:xfrm>
          <a:off x="288036" y="570175"/>
          <a:ext cx="4032504" cy="177120"/>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19" tIns="0" rIns="152419" bIns="0" numCol="1" spcCol="1270" anchor="ctr" anchorCtr="0">
          <a:noAutofit/>
        </a:bodyPr>
        <a:lstStyle/>
        <a:p>
          <a:pPr lvl="0" algn="l" defTabSz="488950">
            <a:lnSpc>
              <a:spcPct val="90000"/>
            </a:lnSpc>
            <a:spcBef>
              <a:spcPct val="0"/>
            </a:spcBef>
            <a:spcAft>
              <a:spcPct val="35000"/>
            </a:spcAft>
          </a:pPr>
          <a:r>
            <a:rPr lang="pl-PL" sz="1100" b="1" kern="1200" noProof="0" dirty="0">
              <a:effectLst/>
              <a:latin typeface="+mn-lt"/>
            </a:rPr>
            <a:t>Moduł</a:t>
          </a:r>
          <a:r>
            <a:rPr lang="pl-PL" sz="1100" b="1" kern="1200" noProof="0" dirty="0">
              <a:effectLst/>
              <a:latin typeface="+mn-lt"/>
              <a:ea typeface="Calibri" panose="020F0502020204030204" pitchFamily="34" charset="0"/>
            </a:rPr>
            <a:t> 3</a:t>
          </a:r>
          <a:r>
            <a:rPr lang="pl-PL" sz="1100" b="1" kern="1200" noProof="0" dirty="0">
              <a:effectLst/>
              <a:latin typeface="+mn-lt"/>
            </a:rPr>
            <a:t>: </a:t>
          </a:r>
          <a:r>
            <a:rPr lang="pl-PL" sz="1100" kern="1200" noProof="0" dirty="0">
              <a:effectLst/>
              <a:latin typeface="+mn-lt"/>
            </a:rPr>
            <a:t>Innowacje w zakresie parkowania</a:t>
          </a:r>
        </a:p>
      </dsp:txBody>
      <dsp:txXfrm>
        <a:off x="296682" y="578821"/>
        <a:ext cx="4015212" cy="159828"/>
      </dsp:txXfrm>
    </dsp:sp>
    <dsp:sp modelId="{96AC2796-C8D5-4C7B-92C8-B5C683547F27}">
      <dsp:nvSpPr>
        <dsp:cNvPr id="0" name=""/>
        <dsp:cNvSpPr/>
      </dsp:nvSpPr>
      <dsp:spPr>
        <a:xfrm>
          <a:off x="0" y="930895"/>
          <a:ext cx="5760720" cy="151200"/>
        </a:xfrm>
        <a:prstGeom prst="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0DBAAD83-D6FE-4EE4-B050-94A27A1CAD07}">
      <dsp:nvSpPr>
        <dsp:cNvPr id="0" name=""/>
        <dsp:cNvSpPr/>
      </dsp:nvSpPr>
      <dsp:spPr>
        <a:xfrm>
          <a:off x="288036" y="842335"/>
          <a:ext cx="4032504" cy="177120"/>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19" tIns="0" rIns="152419" bIns="0" numCol="1" spcCol="1270" anchor="ctr" anchorCtr="0">
          <a:noAutofit/>
        </a:bodyPr>
        <a:lstStyle/>
        <a:p>
          <a:pPr lvl="0" algn="l" defTabSz="488950">
            <a:lnSpc>
              <a:spcPct val="90000"/>
            </a:lnSpc>
            <a:spcBef>
              <a:spcPct val="0"/>
            </a:spcBef>
            <a:spcAft>
              <a:spcPct val="35000"/>
            </a:spcAft>
          </a:pPr>
          <a:r>
            <a:rPr lang="pl-PL" sz="1100" b="1" kern="1200" noProof="0" dirty="0">
              <a:effectLst/>
              <a:latin typeface="+mn-lt"/>
            </a:rPr>
            <a:t>Moduł</a:t>
          </a:r>
          <a:r>
            <a:rPr lang="pl-PL" sz="1100" b="1" kern="1200" noProof="0" dirty="0">
              <a:effectLst/>
              <a:latin typeface="+mn-lt"/>
              <a:ea typeface="Calibri" panose="020F0502020204030204" pitchFamily="34" charset="0"/>
            </a:rPr>
            <a:t> 4: </a:t>
          </a:r>
          <a:r>
            <a:rPr lang="pl-PL" sz="1100" kern="1200" noProof="0" dirty="0">
              <a:effectLst/>
              <a:latin typeface="+mn-lt"/>
            </a:rPr>
            <a:t>Informacja i promocja w zakresie parkowania</a:t>
          </a:r>
        </a:p>
      </dsp:txBody>
      <dsp:txXfrm>
        <a:off x="296682" y="850981"/>
        <a:ext cx="4015212" cy="159828"/>
      </dsp:txXfrm>
    </dsp:sp>
    <dsp:sp modelId="{1F392CB4-5CD9-40D7-AD35-6FF4D59F0693}">
      <dsp:nvSpPr>
        <dsp:cNvPr id="0" name=""/>
        <dsp:cNvSpPr/>
      </dsp:nvSpPr>
      <dsp:spPr>
        <a:xfrm>
          <a:off x="0" y="1203054"/>
          <a:ext cx="5760720" cy="151200"/>
        </a:xfrm>
        <a:prstGeom prst="rect">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26ED037C-AED7-4B2C-BEA8-769E9C2F4033}">
      <dsp:nvSpPr>
        <dsp:cNvPr id="0" name=""/>
        <dsp:cNvSpPr/>
      </dsp:nvSpPr>
      <dsp:spPr>
        <a:xfrm>
          <a:off x="288036" y="1114494"/>
          <a:ext cx="4032504" cy="177120"/>
        </a:xfrm>
        <a:prstGeom prst="round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19" tIns="0" rIns="152419" bIns="0" numCol="1" spcCol="1270" anchor="ctr" anchorCtr="0">
          <a:noAutofit/>
        </a:bodyPr>
        <a:lstStyle/>
        <a:p>
          <a:pPr lvl="0" algn="l" defTabSz="488950">
            <a:lnSpc>
              <a:spcPct val="90000"/>
            </a:lnSpc>
            <a:spcBef>
              <a:spcPct val="0"/>
            </a:spcBef>
            <a:spcAft>
              <a:spcPct val="35000"/>
            </a:spcAft>
          </a:pPr>
          <a:r>
            <a:rPr lang="pl-PL" sz="1100" b="1" kern="1200" noProof="0" dirty="0">
              <a:effectLst/>
              <a:latin typeface="+mn-lt"/>
            </a:rPr>
            <a:t>Moduł</a:t>
          </a:r>
          <a:r>
            <a:rPr lang="pl-PL" sz="1100" b="1" kern="1200" noProof="0" dirty="0">
              <a:effectLst/>
              <a:latin typeface="+mn-lt"/>
              <a:ea typeface="Calibri" panose="020F0502020204030204" pitchFamily="34" charset="0"/>
            </a:rPr>
            <a:t> 5: </a:t>
          </a:r>
          <a:r>
            <a:rPr lang="pl-PL" sz="1100" kern="1200" noProof="0" dirty="0">
              <a:effectLst/>
              <a:latin typeface="+mn-lt"/>
            </a:rPr>
            <a:t>Egzekwowanie zasad parkowania</a:t>
          </a:r>
        </a:p>
      </dsp:txBody>
      <dsp:txXfrm>
        <a:off x="296682" y="1123140"/>
        <a:ext cx="4015212" cy="159828"/>
      </dsp:txXfrm>
    </dsp:sp>
    <dsp:sp modelId="{AACBDB04-B160-4ADF-A66D-42819E02F4B7}">
      <dsp:nvSpPr>
        <dsp:cNvPr id="0" name=""/>
        <dsp:cNvSpPr/>
      </dsp:nvSpPr>
      <dsp:spPr>
        <a:xfrm>
          <a:off x="0" y="1475214"/>
          <a:ext cx="5760720" cy="1512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0C6C94B-4161-412C-83AB-250DBE6C37CF}">
      <dsp:nvSpPr>
        <dsp:cNvPr id="0" name=""/>
        <dsp:cNvSpPr/>
      </dsp:nvSpPr>
      <dsp:spPr>
        <a:xfrm>
          <a:off x="288036" y="1386654"/>
          <a:ext cx="4032504" cy="177120"/>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19" tIns="0" rIns="152419" bIns="0" numCol="1" spcCol="1270" anchor="ctr" anchorCtr="0">
          <a:noAutofit/>
        </a:bodyPr>
        <a:lstStyle/>
        <a:p>
          <a:pPr lvl="0" algn="l" defTabSz="488950">
            <a:lnSpc>
              <a:spcPct val="90000"/>
            </a:lnSpc>
            <a:spcBef>
              <a:spcPct val="0"/>
            </a:spcBef>
            <a:spcAft>
              <a:spcPct val="35000"/>
            </a:spcAft>
          </a:pPr>
          <a:r>
            <a:rPr lang="pl-PL" sz="1100" b="1" kern="1200" noProof="0" dirty="0">
              <a:effectLst/>
              <a:latin typeface="+mn-lt"/>
            </a:rPr>
            <a:t>Moduł</a:t>
          </a:r>
          <a:r>
            <a:rPr lang="pl-PL" sz="1100" b="1" kern="1200" noProof="0" dirty="0">
              <a:effectLst/>
              <a:latin typeface="+mn-lt"/>
              <a:ea typeface="Calibri" panose="020F0502020204030204" pitchFamily="34" charset="0"/>
            </a:rPr>
            <a:t> 6: </a:t>
          </a:r>
          <a:r>
            <a:rPr lang="pl-PL" sz="1100" kern="1200" noProof="0" dirty="0">
              <a:effectLst/>
              <a:latin typeface="+mn-lt"/>
            </a:rPr>
            <a:t>Dane dotyczące parkowania</a:t>
          </a:r>
        </a:p>
      </dsp:txBody>
      <dsp:txXfrm>
        <a:off x="296682" y="1395300"/>
        <a:ext cx="4015212" cy="15982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5C2F6A-FDE4-496C-A3EC-F80299383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8785</Words>
  <Characters>52716</Characters>
  <Application>Microsoft Office Word</Application>
  <DocSecurity>0</DocSecurity>
  <Lines>439</Lines>
  <Paragraphs>122</Paragraphs>
  <ScaleCrop>false</ScaleCrop>
  <HeadingPairs>
    <vt:vector size="4" baseType="variant">
      <vt:variant>
        <vt:lpstr>Tytuł</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Claus Koellinger</dc:creator>
  <cp:lastModifiedBy>Renata Szott</cp:lastModifiedBy>
  <cp:revision>2</cp:revision>
  <cp:lastPrinted>2025-03-28T08:38:00Z</cp:lastPrinted>
  <dcterms:created xsi:type="dcterms:W3CDTF">2025-05-23T09:40:00Z</dcterms:created>
  <dcterms:modified xsi:type="dcterms:W3CDTF">2025-05-23T09:40:00Z</dcterms:modified>
</cp:coreProperties>
</file>